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2E740" w14:textId="77777777" w:rsidR="002B16FE" w:rsidRPr="00BA449A" w:rsidRDefault="002B16FE" w:rsidP="002B16FE">
      <w:pPr>
        <w:spacing w:after="0"/>
        <w:jc w:val="center"/>
        <w:rPr>
          <w:rFonts w:ascii="Times New Roman" w:hAnsi="Times New Roman" w:cs="Times New Roman"/>
          <w:b/>
          <w:i/>
          <w:sz w:val="24"/>
        </w:rPr>
      </w:pPr>
      <w:r w:rsidRPr="00BA449A">
        <w:rPr>
          <w:rFonts w:ascii="Times New Roman" w:hAnsi="Times New Roman" w:cs="Times New Roman"/>
          <w:b/>
          <w:i/>
          <w:sz w:val="24"/>
        </w:rPr>
        <w:t xml:space="preserve">Расчет ЗВ в атмосферу при проведении сейсморазведочных работ МОГТ-3Д </w:t>
      </w:r>
    </w:p>
    <w:p w14:paraId="6E0E6C6C" w14:textId="162900C7" w:rsidR="002B16FE" w:rsidRPr="00BA449A" w:rsidRDefault="002B16FE" w:rsidP="002B16FE">
      <w:pPr>
        <w:spacing w:after="0"/>
        <w:jc w:val="center"/>
        <w:rPr>
          <w:rFonts w:ascii="Times New Roman" w:hAnsi="Times New Roman" w:cs="Times New Roman"/>
          <w:b/>
          <w:i/>
          <w:sz w:val="24"/>
        </w:rPr>
      </w:pPr>
      <w:r w:rsidRPr="00BA449A">
        <w:rPr>
          <w:rFonts w:ascii="Times New Roman" w:hAnsi="Times New Roman" w:cs="Times New Roman"/>
          <w:b/>
          <w:i/>
          <w:sz w:val="24"/>
        </w:rPr>
        <w:t xml:space="preserve">на участке </w:t>
      </w:r>
      <w:r>
        <w:rPr>
          <w:rFonts w:ascii="Times New Roman" w:hAnsi="Times New Roman" w:cs="Times New Roman"/>
          <w:b/>
          <w:i/>
          <w:sz w:val="24"/>
          <w:lang w:val="kk-KZ"/>
        </w:rPr>
        <w:t>Кержалы</w:t>
      </w:r>
      <w:r w:rsidRPr="00BA449A">
        <w:rPr>
          <w:rFonts w:ascii="Times New Roman" w:hAnsi="Times New Roman" w:cs="Times New Roman"/>
          <w:b/>
          <w:i/>
          <w:sz w:val="24"/>
        </w:rPr>
        <w:t xml:space="preserve"> </w:t>
      </w:r>
    </w:p>
    <w:p w14:paraId="3A6253E9" w14:textId="77777777" w:rsidR="002B16FE" w:rsidRPr="00BA449A" w:rsidRDefault="002B16FE" w:rsidP="002B16FE">
      <w:pPr>
        <w:spacing w:after="0"/>
        <w:jc w:val="center"/>
        <w:rPr>
          <w:rFonts w:ascii="Times New Roman" w:hAnsi="Times New Roman" w:cs="Times New Roman"/>
          <w:b/>
          <w:i/>
        </w:rPr>
      </w:pPr>
    </w:p>
    <w:p w14:paraId="6939E20A" w14:textId="2A05B27F" w:rsidR="002B16FE" w:rsidRPr="00BA449A" w:rsidRDefault="002B16FE" w:rsidP="002B16FE">
      <w:pPr>
        <w:widowControl w:val="0"/>
        <w:suppressAutoHyphens/>
        <w:spacing w:after="0"/>
        <w:rPr>
          <w:rFonts w:ascii="Times New Roman" w:hAnsi="Times New Roman" w:cs="Times New Roman"/>
          <w:b/>
          <w:u w:val="single"/>
        </w:rPr>
      </w:pPr>
      <w:r w:rsidRPr="00BA449A">
        <w:rPr>
          <w:rFonts w:ascii="Times New Roman" w:hAnsi="Times New Roman" w:cs="Times New Roman"/>
          <w:b/>
          <w:bCs/>
          <w:u w:val="single"/>
        </w:rPr>
        <w:t>Источник №0</w:t>
      </w:r>
      <w:r w:rsidR="00EA02AF">
        <w:rPr>
          <w:rFonts w:ascii="Times New Roman" w:hAnsi="Times New Roman" w:cs="Times New Roman"/>
          <w:b/>
          <w:bCs/>
          <w:u w:val="single"/>
        </w:rPr>
        <w:t>301</w:t>
      </w:r>
      <w:r w:rsidRPr="00BA449A">
        <w:rPr>
          <w:rFonts w:ascii="Times New Roman" w:hAnsi="Times New Roman" w:cs="Times New Roman"/>
          <w:b/>
          <w:bCs/>
          <w:u w:val="single"/>
        </w:rPr>
        <w:t>-0</w:t>
      </w:r>
      <w:r w:rsidR="00EA02AF">
        <w:rPr>
          <w:rFonts w:ascii="Times New Roman" w:hAnsi="Times New Roman" w:cs="Times New Roman"/>
          <w:b/>
          <w:bCs/>
          <w:u w:val="single"/>
        </w:rPr>
        <w:t>302</w:t>
      </w:r>
      <w:r w:rsidRPr="00BA449A">
        <w:rPr>
          <w:rFonts w:ascii="Times New Roman" w:hAnsi="Times New Roman" w:cs="Times New Roman"/>
          <w:b/>
          <w:bCs/>
          <w:u w:val="single"/>
        </w:rPr>
        <w:t xml:space="preserve">. </w:t>
      </w:r>
      <w:r w:rsidRPr="00BA449A">
        <w:rPr>
          <w:rFonts w:ascii="Times New Roman" w:hAnsi="Times New Roman" w:cs="Times New Roman"/>
          <w:b/>
          <w:u w:val="single"/>
        </w:rPr>
        <w:t>Дизель</w:t>
      </w:r>
      <w:r w:rsidRPr="00BA449A">
        <w:rPr>
          <w:rFonts w:ascii="Times New Roman" w:hAnsi="Times New Roman" w:cs="Times New Roman"/>
          <w:b/>
          <w:u w:val="single"/>
          <w:lang w:val="kk-KZ"/>
        </w:rPr>
        <w:t xml:space="preserve">ный </w:t>
      </w:r>
      <w:r w:rsidRPr="00BA449A">
        <w:rPr>
          <w:rFonts w:ascii="Times New Roman" w:hAnsi="Times New Roman" w:cs="Times New Roman"/>
          <w:b/>
          <w:u w:val="single"/>
        </w:rPr>
        <w:t>генератор мощностью, 150 кВт</w:t>
      </w:r>
    </w:p>
    <w:p w14:paraId="28F8ADB0" w14:textId="77777777" w:rsidR="00EA02AF" w:rsidRPr="00EA02AF" w:rsidRDefault="00EA02AF" w:rsidP="00EA02AF">
      <w:pPr>
        <w:spacing w:after="0" w:line="240" w:lineRule="auto"/>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Список литературы:</w:t>
      </w:r>
    </w:p>
    <w:p w14:paraId="672C02D1" w14:textId="77777777" w:rsidR="00EA02AF" w:rsidRPr="00EA02AF" w:rsidRDefault="00EA02AF" w:rsidP="00EA02AF">
      <w:pPr>
        <w:spacing w:after="0" w:line="240" w:lineRule="auto"/>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1."Методика расчета выбросов загрязняющих веществ в атмосферу от стационарных дизельных установок. РНД 211.2.02.04-2004". Астана, 2004 г.</w:t>
      </w:r>
    </w:p>
    <w:p w14:paraId="1E74E983" w14:textId="77777777" w:rsidR="00EA02AF" w:rsidRPr="00EA02AF" w:rsidRDefault="00EA02AF" w:rsidP="00EA02AF">
      <w:pPr>
        <w:spacing w:after="0" w:line="240" w:lineRule="auto"/>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w:t>
      </w:r>
    </w:p>
    <w:p w14:paraId="062F1B6A" w14:textId="77777777" w:rsidR="00EA02AF" w:rsidRPr="00EA02AF" w:rsidRDefault="00EA02AF" w:rsidP="00EA02AF">
      <w:pPr>
        <w:spacing w:after="0" w:line="240" w:lineRule="auto"/>
        <w:rPr>
          <w:rFonts w:ascii="Times New Roman" w:eastAsia="Times New Roman" w:hAnsi="Times New Roman" w:cs="Times New Roman"/>
          <w:color w:val="000000"/>
          <w:szCs w:val="24"/>
        </w:rPr>
      </w:pPr>
    </w:p>
    <w:p w14:paraId="583B564C" w14:textId="77777777" w:rsidR="00EA02AF" w:rsidRPr="00EA02AF" w:rsidRDefault="00EA02AF" w:rsidP="00EA02AF">
      <w:pPr>
        <w:spacing w:after="0" w:line="240" w:lineRule="auto"/>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Исходные данные:</w:t>
      </w:r>
    </w:p>
    <w:p w14:paraId="776A8290" w14:textId="77777777" w:rsidR="00EA02AF" w:rsidRPr="00EA02AF" w:rsidRDefault="00EA02AF" w:rsidP="00EA02AF">
      <w:pPr>
        <w:spacing w:after="0" w:line="240" w:lineRule="auto"/>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 xml:space="preserve">Производитель стационарной дизельной установки (СДУ): отечественный </w:t>
      </w:r>
    </w:p>
    <w:p w14:paraId="4C1FD02A" w14:textId="77777777" w:rsidR="00EA02AF" w:rsidRPr="00EA02AF" w:rsidRDefault="00EA02AF" w:rsidP="00EA02AF">
      <w:pPr>
        <w:spacing w:after="0" w:line="240" w:lineRule="auto"/>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 xml:space="preserve">Расход топлива стационарной дизельной установки за год </w:t>
      </w:r>
      <w:proofErr w:type="spellStart"/>
      <w:r w:rsidRPr="00EA02AF">
        <w:rPr>
          <w:rFonts w:ascii="Times New Roman" w:eastAsia="Times New Roman" w:hAnsi="Times New Roman" w:cs="Times New Roman"/>
          <w:b/>
          <w:i/>
          <w:color w:val="000000"/>
          <w:szCs w:val="24"/>
        </w:rPr>
        <w:t>B</w:t>
      </w:r>
      <w:proofErr w:type="gramStart"/>
      <w:r w:rsidRPr="00EA02AF">
        <w:rPr>
          <w:rFonts w:ascii="Times New Roman" w:eastAsia="Times New Roman" w:hAnsi="Times New Roman" w:cs="Times New Roman"/>
          <w:b/>
          <w:i/>
          <w:color w:val="000000"/>
          <w:szCs w:val="24"/>
          <w:vertAlign w:val="subscript"/>
        </w:rPr>
        <w:t>год</w:t>
      </w:r>
      <w:proofErr w:type="spellEnd"/>
      <w:r w:rsidRPr="00EA02AF">
        <w:rPr>
          <w:rFonts w:ascii="Times New Roman" w:eastAsia="Times New Roman" w:hAnsi="Times New Roman" w:cs="Times New Roman"/>
          <w:b/>
          <w:i/>
          <w:color w:val="000000"/>
          <w:szCs w:val="24"/>
        </w:rPr>
        <w:t xml:space="preserve"> </w:t>
      </w:r>
      <w:r w:rsidRPr="00EA02AF">
        <w:rPr>
          <w:rFonts w:ascii="Times New Roman" w:eastAsia="Times New Roman" w:hAnsi="Times New Roman" w:cs="Times New Roman"/>
          <w:color w:val="000000"/>
          <w:szCs w:val="24"/>
        </w:rPr>
        <w:t>,</w:t>
      </w:r>
      <w:proofErr w:type="gramEnd"/>
      <w:r w:rsidRPr="00EA02AF">
        <w:rPr>
          <w:rFonts w:ascii="Times New Roman" w:eastAsia="Times New Roman" w:hAnsi="Times New Roman" w:cs="Times New Roman"/>
          <w:color w:val="000000"/>
          <w:szCs w:val="24"/>
        </w:rPr>
        <w:t xml:space="preserve"> т, 53.2</w:t>
      </w:r>
    </w:p>
    <w:p w14:paraId="7B81ACDA" w14:textId="77777777" w:rsidR="00EA02AF" w:rsidRPr="00EA02AF" w:rsidRDefault="00EA02AF" w:rsidP="00EA02AF">
      <w:pPr>
        <w:spacing w:after="0" w:line="240" w:lineRule="auto"/>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 xml:space="preserve">Эксплуатационная мощность стационарной дизельной установки </w:t>
      </w:r>
      <w:proofErr w:type="spellStart"/>
      <w:r w:rsidRPr="00EA02AF">
        <w:rPr>
          <w:rFonts w:ascii="Times New Roman" w:eastAsia="Times New Roman" w:hAnsi="Times New Roman" w:cs="Times New Roman"/>
          <w:b/>
          <w:i/>
          <w:color w:val="000000"/>
          <w:szCs w:val="24"/>
        </w:rPr>
        <w:t>P</w:t>
      </w:r>
      <w:proofErr w:type="gramStart"/>
      <w:r w:rsidRPr="00EA02AF">
        <w:rPr>
          <w:rFonts w:ascii="Times New Roman" w:eastAsia="Times New Roman" w:hAnsi="Times New Roman" w:cs="Times New Roman"/>
          <w:b/>
          <w:i/>
          <w:color w:val="000000"/>
          <w:szCs w:val="24"/>
          <w:vertAlign w:val="subscript"/>
        </w:rPr>
        <w:t>э</w:t>
      </w:r>
      <w:proofErr w:type="spellEnd"/>
      <w:r w:rsidRPr="00EA02AF">
        <w:rPr>
          <w:rFonts w:ascii="Times New Roman" w:eastAsia="Times New Roman" w:hAnsi="Times New Roman" w:cs="Times New Roman"/>
          <w:b/>
          <w:i/>
          <w:color w:val="000000"/>
          <w:szCs w:val="24"/>
        </w:rPr>
        <w:t xml:space="preserve"> </w:t>
      </w:r>
      <w:r w:rsidRPr="00EA02AF">
        <w:rPr>
          <w:rFonts w:ascii="Times New Roman" w:eastAsia="Times New Roman" w:hAnsi="Times New Roman" w:cs="Times New Roman"/>
          <w:color w:val="000000"/>
          <w:szCs w:val="24"/>
        </w:rPr>
        <w:t>,</w:t>
      </w:r>
      <w:proofErr w:type="gramEnd"/>
      <w:r w:rsidRPr="00EA02AF">
        <w:rPr>
          <w:rFonts w:ascii="Times New Roman" w:eastAsia="Times New Roman" w:hAnsi="Times New Roman" w:cs="Times New Roman"/>
          <w:color w:val="000000"/>
          <w:szCs w:val="24"/>
        </w:rPr>
        <w:t xml:space="preserve"> кВт, 150</w:t>
      </w:r>
    </w:p>
    <w:p w14:paraId="38D11FFB" w14:textId="77777777" w:rsidR="00EA02AF" w:rsidRPr="00EA02AF" w:rsidRDefault="00EA02AF" w:rsidP="00EA02AF">
      <w:pPr>
        <w:spacing w:after="0" w:line="240" w:lineRule="auto"/>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 xml:space="preserve">Удельный расход топлива на </w:t>
      </w:r>
      <w:proofErr w:type="spellStart"/>
      <w:proofErr w:type="gramStart"/>
      <w:r w:rsidRPr="00EA02AF">
        <w:rPr>
          <w:rFonts w:ascii="Times New Roman" w:eastAsia="Times New Roman" w:hAnsi="Times New Roman" w:cs="Times New Roman"/>
          <w:color w:val="000000"/>
          <w:szCs w:val="24"/>
        </w:rPr>
        <w:t>экспл</w:t>
      </w:r>
      <w:proofErr w:type="spellEnd"/>
      <w:r w:rsidRPr="00EA02AF">
        <w:rPr>
          <w:rFonts w:ascii="Times New Roman" w:eastAsia="Times New Roman" w:hAnsi="Times New Roman" w:cs="Times New Roman"/>
          <w:color w:val="000000"/>
          <w:szCs w:val="24"/>
        </w:rPr>
        <w:t>./</w:t>
      </w:r>
      <w:proofErr w:type="spellStart"/>
      <w:proofErr w:type="gramEnd"/>
      <w:r w:rsidRPr="00EA02AF">
        <w:rPr>
          <w:rFonts w:ascii="Times New Roman" w:eastAsia="Times New Roman" w:hAnsi="Times New Roman" w:cs="Times New Roman"/>
          <w:color w:val="000000"/>
          <w:szCs w:val="24"/>
        </w:rPr>
        <w:t>номин</w:t>
      </w:r>
      <w:proofErr w:type="spellEnd"/>
      <w:r w:rsidRPr="00EA02AF">
        <w:rPr>
          <w:rFonts w:ascii="Times New Roman" w:eastAsia="Times New Roman" w:hAnsi="Times New Roman" w:cs="Times New Roman"/>
          <w:color w:val="000000"/>
          <w:szCs w:val="24"/>
        </w:rPr>
        <w:t xml:space="preserve">. режиме работы двигателя </w:t>
      </w:r>
      <w:proofErr w:type="spellStart"/>
      <w:r w:rsidRPr="00EA02AF">
        <w:rPr>
          <w:rFonts w:ascii="Times New Roman" w:eastAsia="Times New Roman" w:hAnsi="Times New Roman" w:cs="Times New Roman"/>
          <w:b/>
          <w:i/>
          <w:color w:val="000000"/>
          <w:szCs w:val="24"/>
        </w:rPr>
        <w:t>b</w:t>
      </w:r>
      <w:proofErr w:type="gramStart"/>
      <w:r w:rsidRPr="00EA02AF">
        <w:rPr>
          <w:rFonts w:ascii="Times New Roman" w:eastAsia="Times New Roman" w:hAnsi="Times New Roman" w:cs="Times New Roman"/>
          <w:b/>
          <w:i/>
          <w:color w:val="000000"/>
          <w:szCs w:val="24"/>
          <w:vertAlign w:val="subscript"/>
        </w:rPr>
        <w:t>э</w:t>
      </w:r>
      <w:proofErr w:type="spellEnd"/>
      <w:r w:rsidRPr="00EA02AF">
        <w:rPr>
          <w:rFonts w:ascii="Times New Roman" w:eastAsia="Times New Roman" w:hAnsi="Times New Roman" w:cs="Times New Roman"/>
          <w:b/>
          <w:i/>
          <w:color w:val="000000"/>
          <w:szCs w:val="24"/>
        </w:rPr>
        <w:t xml:space="preserve"> </w:t>
      </w:r>
      <w:r w:rsidRPr="00EA02AF">
        <w:rPr>
          <w:rFonts w:ascii="Times New Roman" w:eastAsia="Times New Roman" w:hAnsi="Times New Roman" w:cs="Times New Roman"/>
          <w:color w:val="000000"/>
          <w:szCs w:val="24"/>
        </w:rPr>
        <w:t>,</w:t>
      </w:r>
      <w:proofErr w:type="gramEnd"/>
      <w:r w:rsidRPr="00EA02AF">
        <w:rPr>
          <w:rFonts w:ascii="Times New Roman" w:eastAsia="Times New Roman" w:hAnsi="Times New Roman" w:cs="Times New Roman"/>
          <w:color w:val="000000"/>
          <w:szCs w:val="24"/>
        </w:rPr>
        <w:t xml:space="preserve"> г/кВт*ч, 246.5</w:t>
      </w:r>
    </w:p>
    <w:p w14:paraId="49C4B288" w14:textId="77777777" w:rsidR="00EA02AF" w:rsidRPr="00EA02AF" w:rsidRDefault="00EA02AF" w:rsidP="00EA02AF">
      <w:pPr>
        <w:spacing w:after="0" w:line="240" w:lineRule="auto"/>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 xml:space="preserve">Температура отработавших газов </w:t>
      </w:r>
      <w:proofErr w:type="spellStart"/>
      <w:r w:rsidRPr="00EA02AF">
        <w:rPr>
          <w:rFonts w:ascii="Times New Roman" w:eastAsia="Times New Roman" w:hAnsi="Times New Roman" w:cs="Times New Roman"/>
          <w:b/>
          <w:i/>
          <w:color w:val="000000"/>
          <w:szCs w:val="24"/>
        </w:rPr>
        <w:t>T</w:t>
      </w:r>
      <w:proofErr w:type="gramStart"/>
      <w:r w:rsidRPr="00EA02AF">
        <w:rPr>
          <w:rFonts w:ascii="Times New Roman" w:eastAsia="Times New Roman" w:hAnsi="Times New Roman" w:cs="Times New Roman"/>
          <w:b/>
          <w:i/>
          <w:color w:val="000000"/>
          <w:szCs w:val="24"/>
          <w:vertAlign w:val="subscript"/>
        </w:rPr>
        <w:t>ог</w:t>
      </w:r>
      <w:proofErr w:type="spellEnd"/>
      <w:r w:rsidRPr="00EA02AF">
        <w:rPr>
          <w:rFonts w:ascii="Times New Roman" w:eastAsia="Times New Roman" w:hAnsi="Times New Roman" w:cs="Times New Roman"/>
          <w:b/>
          <w:i/>
          <w:color w:val="000000"/>
          <w:szCs w:val="24"/>
        </w:rPr>
        <w:t xml:space="preserve"> </w:t>
      </w:r>
      <w:r w:rsidRPr="00EA02AF">
        <w:rPr>
          <w:rFonts w:ascii="Times New Roman" w:eastAsia="Times New Roman" w:hAnsi="Times New Roman" w:cs="Times New Roman"/>
          <w:color w:val="000000"/>
          <w:szCs w:val="24"/>
        </w:rPr>
        <w:t>,</w:t>
      </w:r>
      <w:proofErr w:type="gramEnd"/>
      <w:r w:rsidRPr="00EA02AF">
        <w:rPr>
          <w:rFonts w:ascii="Times New Roman" w:eastAsia="Times New Roman" w:hAnsi="Times New Roman" w:cs="Times New Roman"/>
          <w:color w:val="000000"/>
          <w:szCs w:val="24"/>
        </w:rPr>
        <w:t xml:space="preserve"> K, 400</w:t>
      </w:r>
    </w:p>
    <w:p w14:paraId="1A01D6C9" w14:textId="77777777" w:rsidR="00EA02AF" w:rsidRPr="00EA02AF" w:rsidRDefault="00EA02AF" w:rsidP="00EA02AF">
      <w:pPr>
        <w:spacing w:after="0" w:line="240" w:lineRule="auto"/>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Используемая природоохранная технология: процент очистки указан самостоятельно</w:t>
      </w:r>
    </w:p>
    <w:p w14:paraId="5399AC85" w14:textId="77777777" w:rsidR="00EA02AF" w:rsidRPr="00EA02AF" w:rsidRDefault="00EA02AF" w:rsidP="00EA02AF">
      <w:pPr>
        <w:spacing w:after="0" w:line="240" w:lineRule="auto"/>
        <w:rPr>
          <w:rFonts w:ascii="Times New Roman" w:eastAsia="Times New Roman" w:hAnsi="Times New Roman" w:cs="Times New Roman"/>
          <w:color w:val="000000"/>
          <w:szCs w:val="24"/>
        </w:rPr>
      </w:pPr>
    </w:p>
    <w:p w14:paraId="497C3971" w14:textId="77777777" w:rsidR="00EA02AF" w:rsidRPr="00EA02AF" w:rsidRDefault="00EA02AF" w:rsidP="00EA02AF">
      <w:pPr>
        <w:spacing w:after="0" w:line="240" w:lineRule="auto"/>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1.Оценка расхода и температуры отработавших газов</w:t>
      </w:r>
    </w:p>
    <w:p w14:paraId="3DB476B2" w14:textId="77777777" w:rsidR="00EA02AF" w:rsidRPr="00EA02AF" w:rsidRDefault="00EA02AF" w:rsidP="00EA02AF">
      <w:pPr>
        <w:spacing w:after="0" w:line="240" w:lineRule="auto"/>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 xml:space="preserve">Расход отработавших газов </w:t>
      </w:r>
      <w:proofErr w:type="spellStart"/>
      <w:r w:rsidRPr="00EA02AF">
        <w:rPr>
          <w:rFonts w:ascii="Times New Roman" w:eastAsia="Times New Roman" w:hAnsi="Times New Roman" w:cs="Times New Roman"/>
          <w:b/>
          <w:i/>
          <w:color w:val="000000"/>
          <w:szCs w:val="24"/>
        </w:rPr>
        <w:t>G</w:t>
      </w:r>
      <w:proofErr w:type="gramStart"/>
      <w:r w:rsidRPr="00EA02AF">
        <w:rPr>
          <w:rFonts w:ascii="Times New Roman" w:eastAsia="Times New Roman" w:hAnsi="Times New Roman" w:cs="Times New Roman"/>
          <w:b/>
          <w:i/>
          <w:color w:val="000000"/>
          <w:szCs w:val="24"/>
          <w:vertAlign w:val="subscript"/>
        </w:rPr>
        <w:t>ог</w:t>
      </w:r>
      <w:proofErr w:type="spellEnd"/>
      <w:r w:rsidRPr="00EA02AF">
        <w:rPr>
          <w:rFonts w:ascii="Times New Roman" w:eastAsia="Times New Roman" w:hAnsi="Times New Roman" w:cs="Times New Roman"/>
          <w:b/>
          <w:i/>
          <w:color w:val="000000"/>
          <w:szCs w:val="24"/>
        </w:rPr>
        <w:t xml:space="preserve"> </w:t>
      </w:r>
      <w:r w:rsidRPr="00EA02AF">
        <w:rPr>
          <w:rFonts w:ascii="Times New Roman" w:eastAsia="Times New Roman" w:hAnsi="Times New Roman" w:cs="Times New Roman"/>
          <w:color w:val="000000"/>
          <w:szCs w:val="24"/>
        </w:rPr>
        <w:t>,</w:t>
      </w:r>
      <w:proofErr w:type="gramEnd"/>
      <w:r w:rsidRPr="00EA02AF">
        <w:rPr>
          <w:rFonts w:ascii="Times New Roman" w:eastAsia="Times New Roman" w:hAnsi="Times New Roman" w:cs="Times New Roman"/>
          <w:color w:val="000000"/>
          <w:szCs w:val="24"/>
        </w:rPr>
        <w:t xml:space="preserve"> кг/с:</w:t>
      </w:r>
    </w:p>
    <w:p w14:paraId="4F3A71EA" w14:textId="77777777" w:rsidR="00EA02AF" w:rsidRPr="00EA02AF" w:rsidRDefault="00EA02AF" w:rsidP="00EA02AF">
      <w:pPr>
        <w:spacing w:after="0" w:line="240" w:lineRule="auto"/>
        <w:rPr>
          <w:rFonts w:ascii="Times New Roman" w:eastAsia="Times New Roman" w:hAnsi="Times New Roman" w:cs="Times New Roman"/>
          <w:color w:val="000000"/>
          <w:szCs w:val="24"/>
        </w:rPr>
      </w:pPr>
      <w:proofErr w:type="spellStart"/>
      <w:r w:rsidRPr="00EA02AF">
        <w:rPr>
          <w:rFonts w:ascii="Times New Roman" w:eastAsia="Times New Roman" w:hAnsi="Times New Roman" w:cs="Times New Roman"/>
          <w:b/>
          <w:i/>
          <w:color w:val="000000"/>
          <w:szCs w:val="24"/>
        </w:rPr>
        <w:t>G</w:t>
      </w:r>
      <w:r w:rsidRPr="00EA02AF">
        <w:rPr>
          <w:rFonts w:ascii="Times New Roman" w:eastAsia="Times New Roman" w:hAnsi="Times New Roman" w:cs="Times New Roman"/>
          <w:b/>
          <w:i/>
          <w:color w:val="000000"/>
          <w:szCs w:val="24"/>
          <w:vertAlign w:val="subscript"/>
        </w:rPr>
        <w:t>ог</w:t>
      </w:r>
      <w:proofErr w:type="spellEnd"/>
      <w:r w:rsidRPr="00EA02AF">
        <w:rPr>
          <w:rFonts w:ascii="Times New Roman" w:eastAsia="Times New Roman" w:hAnsi="Times New Roman" w:cs="Times New Roman"/>
          <w:b/>
          <w:i/>
          <w:color w:val="000000"/>
          <w:szCs w:val="24"/>
        </w:rPr>
        <w:t xml:space="preserve"> = </w:t>
      </w:r>
      <w:r w:rsidRPr="00EA02AF">
        <w:rPr>
          <w:rFonts w:ascii="Times New Roman" w:eastAsia="Times New Roman" w:hAnsi="Times New Roman" w:cs="Times New Roman"/>
          <w:b/>
          <w:i/>
          <w:color w:val="000000"/>
          <w:sz w:val="24"/>
          <w:szCs w:val="24"/>
        </w:rPr>
        <w:t>8.72 * 10</w:t>
      </w:r>
      <w:r w:rsidRPr="00EA02AF">
        <w:rPr>
          <w:rFonts w:ascii="Times New Roman" w:eastAsia="Times New Roman" w:hAnsi="Times New Roman" w:cs="Times New Roman"/>
          <w:b/>
          <w:i/>
          <w:color w:val="000000"/>
          <w:sz w:val="24"/>
          <w:szCs w:val="24"/>
          <w:vertAlign w:val="superscript"/>
        </w:rPr>
        <w:t>-6</w:t>
      </w:r>
      <w:r w:rsidRPr="00EA02AF">
        <w:rPr>
          <w:rFonts w:ascii="Times New Roman" w:eastAsia="Times New Roman" w:hAnsi="Times New Roman" w:cs="Times New Roman"/>
          <w:b/>
          <w:i/>
          <w:color w:val="000000"/>
          <w:sz w:val="24"/>
          <w:szCs w:val="24"/>
        </w:rPr>
        <w:t xml:space="preserve"> * </w:t>
      </w:r>
      <w:proofErr w:type="spellStart"/>
      <w:r w:rsidRPr="00EA02AF">
        <w:rPr>
          <w:rFonts w:ascii="Times New Roman" w:eastAsia="Times New Roman" w:hAnsi="Times New Roman" w:cs="Times New Roman"/>
          <w:b/>
          <w:i/>
          <w:color w:val="000000"/>
          <w:sz w:val="24"/>
          <w:szCs w:val="24"/>
        </w:rPr>
        <w:t>b</w:t>
      </w:r>
      <w:r w:rsidRPr="00EA02AF">
        <w:rPr>
          <w:rFonts w:ascii="Times New Roman" w:eastAsia="Times New Roman" w:hAnsi="Times New Roman" w:cs="Times New Roman"/>
          <w:b/>
          <w:i/>
          <w:color w:val="000000"/>
          <w:sz w:val="24"/>
          <w:szCs w:val="24"/>
          <w:vertAlign w:val="subscript"/>
        </w:rPr>
        <w:t>э</w:t>
      </w:r>
      <w:proofErr w:type="spellEnd"/>
      <w:r w:rsidRPr="00EA02AF">
        <w:rPr>
          <w:rFonts w:ascii="Times New Roman" w:eastAsia="Times New Roman" w:hAnsi="Times New Roman" w:cs="Times New Roman"/>
          <w:b/>
          <w:i/>
          <w:color w:val="000000"/>
          <w:sz w:val="24"/>
          <w:szCs w:val="24"/>
        </w:rPr>
        <w:t xml:space="preserve"> * </w:t>
      </w:r>
      <w:proofErr w:type="spellStart"/>
      <w:r w:rsidRPr="00EA02AF">
        <w:rPr>
          <w:rFonts w:ascii="Times New Roman" w:eastAsia="Times New Roman" w:hAnsi="Times New Roman" w:cs="Times New Roman"/>
          <w:b/>
          <w:i/>
          <w:color w:val="000000"/>
          <w:sz w:val="24"/>
          <w:szCs w:val="24"/>
        </w:rPr>
        <w:t>P</w:t>
      </w:r>
      <w:r w:rsidRPr="00EA02AF">
        <w:rPr>
          <w:rFonts w:ascii="Times New Roman" w:eastAsia="Times New Roman" w:hAnsi="Times New Roman" w:cs="Times New Roman"/>
          <w:b/>
          <w:i/>
          <w:color w:val="000000"/>
          <w:sz w:val="24"/>
          <w:szCs w:val="24"/>
          <w:vertAlign w:val="subscript"/>
        </w:rPr>
        <w:t>э</w:t>
      </w:r>
      <w:proofErr w:type="spellEnd"/>
      <w:r w:rsidRPr="00EA02AF">
        <w:rPr>
          <w:rFonts w:ascii="Times New Roman" w:eastAsia="Times New Roman" w:hAnsi="Times New Roman" w:cs="Times New Roman"/>
          <w:b/>
          <w:i/>
          <w:color w:val="000000"/>
          <w:sz w:val="24"/>
          <w:szCs w:val="24"/>
        </w:rPr>
        <w:t xml:space="preserve"> = </w:t>
      </w:r>
      <w:r w:rsidRPr="00EA02AF">
        <w:rPr>
          <w:rFonts w:ascii="Times New Roman" w:eastAsia="Times New Roman" w:hAnsi="Times New Roman" w:cs="Times New Roman"/>
          <w:b/>
          <w:color w:val="000000"/>
          <w:sz w:val="24"/>
          <w:szCs w:val="24"/>
        </w:rPr>
        <w:t>8.72 * 10</w:t>
      </w:r>
      <w:r w:rsidRPr="00EA02AF">
        <w:rPr>
          <w:rFonts w:ascii="Times New Roman" w:eastAsia="Times New Roman" w:hAnsi="Times New Roman" w:cs="Times New Roman"/>
          <w:b/>
          <w:color w:val="000000"/>
          <w:sz w:val="24"/>
          <w:szCs w:val="24"/>
          <w:vertAlign w:val="superscript"/>
        </w:rPr>
        <w:t>-6</w:t>
      </w:r>
      <w:r w:rsidRPr="00EA02AF">
        <w:rPr>
          <w:rFonts w:ascii="Times New Roman" w:eastAsia="Times New Roman" w:hAnsi="Times New Roman" w:cs="Times New Roman"/>
          <w:b/>
          <w:color w:val="000000"/>
          <w:sz w:val="24"/>
          <w:szCs w:val="24"/>
        </w:rPr>
        <w:t xml:space="preserve"> * 246.5 * 150 = 0.322422</w:t>
      </w:r>
      <w:r w:rsidRPr="00EA02AF">
        <w:rPr>
          <w:rFonts w:ascii="Times New Roman" w:eastAsia="Times New Roman" w:hAnsi="Times New Roman" w:cs="Times New Roman"/>
          <w:color w:val="000000"/>
          <w:szCs w:val="24"/>
        </w:rPr>
        <w:t xml:space="preserve"> </w:t>
      </w:r>
      <w:proofErr w:type="gramStart"/>
      <w:r w:rsidRPr="00EA02AF">
        <w:rPr>
          <w:rFonts w:ascii="Times New Roman" w:eastAsia="Times New Roman" w:hAnsi="Times New Roman" w:cs="Times New Roman"/>
          <w:color w:val="000000"/>
          <w:szCs w:val="24"/>
        </w:rPr>
        <w:t xml:space="preserve">   (</w:t>
      </w:r>
      <w:proofErr w:type="gramEnd"/>
      <w:r w:rsidRPr="00EA02AF">
        <w:rPr>
          <w:rFonts w:ascii="Times New Roman" w:eastAsia="Times New Roman" w:hAnsi="Times New Roman" w:cs="Times New Roman"/>
          <w:color w:val="000000"/>
          <w:szCs w:val="24"/>
        </w:rPr>
        <w:t>А.3)</w:t>
      </w:r>
    </w:p>
    <w:p w14:paraId="10310364" w14:textId="77777777" w:rsidR="00EA02AF" w:rsidRPr="00EA02AF" w:rsidRDefault="00EA02AF" w:rsidP="00EA02AF">
      <w:pPr>
        <w:spacing w:after="0" w:line="240" w:lineRule="auto"/>
        <w:rPr>
          <w:rFonts w:ascii="Times New Roman" w:eastAsia="Times New Roman" w:hAnsi="Times New Roman" w:cs="Times New Roman"/>
          <w:color w:val="000000"/>
          <w:szCs w:val="24"/>
        </w:rPr>
      </w:pPr>
    </w:p>
    <w:p w14:paraId="435BBD96" w14:textId="77777777" w:rsidR="00EA02AF" w:rsidRPr="00EA02AF" w:rsidRDefault="00EA02AF" w:rsidP="00EA02AF">
      <w:pPr>
        <w:spacing w:after="0" w:line="240" w:lineRule="auto"/>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 xml:space="preserve">Удельный вес отработавших газов </w:t>
      </w:r>
      <w:r w:rsidRPr="00EA02AF">
        <w:rPr>
          <w:rFonts w:ascii="Times New Roman" w:eastAsia="Times New Roman" w:hAnsi="Times New Roman" w:cs="Times New Roman"/>
          <w:b/>
          <w:i/>
          <w:color w:val="000000"/>
          <w:szCs w:val="24"/>
        </w:rPr>
        <w:sym w:font="Symbol" w:char="F067"/>
      </w:r>
      <w:proofErr w:type="spellStart"/>
      <w:proofErr w:type="gramStart"/>
      <w:r w:rsidRPr="00EA02AF">
        <w:rPr>
          <w:rFonts w:ascii="Times New Roman" w:eastAsia="Times New Roman" w:hAnsi="Times New Roman" w:cs="Times New Roman"/>
          <w:b/>
          <w:i/>
          <w:color w:val="000000"/>
          <w:szCs w:val="24"/>
          <w:vertAlign w:val="subscript"/>
        </w:rPr>
        <w:t>ог</w:t>
      </w:r>
      <w:proofErr w:type="spellEnd"/>
      <w:r w:rsidRPr="00EA02AF">
        <w:rPr>
          <w:rFonts w:ascii="Times New Roman" w:eastAsia="Times New Roman" w:hAnsi="Times New Roman" w:cs="Times New Roman"/>
          <w:b/>
          <w:i/>
          <w:color w:val="000000"/>
          <w:szCs w:val="24"/>
        </w:rPr>
        <w:t xml:space="preserve"> </w:t>
      </w:r>
      <w:r w:rsidRPr="00EA02AF">
        <w:rPr>
          <w:rFonts w:ascii="Times New Roman" w:eastAsia="Times New Roman" w:hAnsi="Times New Roman" w:cs="Times New Roman"/>
          <w:color w:val="000000"/>
          <w:szCs w:val="24"/>
        </w:rPr>
        <w:t>,</w:t>
      </w:r>
      <w:proofErr w:type="gramEnd"/>
      <w:r w:rsidRPr="00EA02AF">
        <w:rPr>
          <w:rFonts w:ascii="Times New Roman" w:eastAsia="Times New Roman" w:hAnsi="Times New Roman" w:cs="Times New Roman"/>
          <w:color w:val="000000"/>
          <w:szCs w:val="24"/>
        </w:rPr>
        <w:t xml:space="preserve"> кг/м</w:t>
      </w:r>
      <w:r w:rsidRPr="00EA02AF">
        <w:rPr>
          <w:rFonts w:ascii="Times New Roman" w:eastAsia="Times New Roman" w:hAnsi="Times New Roman" w:cs="Times New Roman"/>
          <w:color w:val="000000"/>
          <w:szCs w:val="24"/>
          <w:vertAlign w:val="superscript"/>
        </w:rPr>
        <w:t>3</w:t>
      </w:r>
      <w:r w:rsidRPr="00EA02AF">
        <w:rPr>
          <w:rFonts w:ascii="Times New Roman" w:eastAsia="Times New Roman" w:hAnsi="Times New Roman" w:cs="Times New Roman"/>
          <w:color w:val="000000"/>
          <w:szCs w:val="24"/>
        </w:rPr>
        <w:t>:</w:t>
      </w:r>
    </w:p>
    <w:p w14:paraId="31850E6B" w14:textId="77777777" w:rsidR="00EA02AF" w:rsidRPr="00EA02AF" w:rsidRDefault="00EA02AF" w:rsidP="00EA02AF">
      <w:pPr>
        <w:spacing w:after="0" w:line="240" w:lineRule="auto"/>
        <w:rPr>
          <w:rFonts w:ascii="Times New Roman" w:eastAsia="Times New Roman" w:hAnsi="Times New Roman" w:cs="Times New Roman"/>
          <w:color w:val="000000"/>
          <w:szCs w:val="24"/>
        </w:rPr>
      </w:pPr>
      <w:r w:rsidRPr="00EA02AF">
        <w:rPr>
          <w:rFonts w:ascii="Times New Roman" w:eastAsia="Times New Roman" w:hAnsi="Times New Roman" w:cs="Times New Roman"/>
          <w:b/>
          <w:i/>
          <w:color w:val="000000"/>
          <w:szCs w:val="24"/>
        </w:rPr>
        <w:sym w:font="Symbol" w:char="F067"/>
      </w:r>
      <w:proofErr w:type="spellStart"/>
      <w:r w:rsidRPr="00EA02AF">
        <w:rPr>
          <w:rFonts w:ascii="Times New Roman" w:eastAsia="Times New Roman" w:hAnsi="Times New Roman" w:cs="Times New Roman"/>
          <w:b/>
          <w:i/>
          <w:color w:val="000000"/>
          <w:szCs w:val="24"/>
          <w:vertAlign w:val="subscript"/>
        </w:rPr>
        <w:t>ог</w:t>
      </w:r>
      <w:proofErr w:type="spellEnd"/>
      <w:r w:rsidRPr="00EA02AF">
        <w:rPr>
          <w:rFonts w:ascii="Times New Roman" w:eastAsia="Times New Roman" w:hAnsi="Times New Roman" w:cs="Times New Roman"/>
          <w:b/>
          <w:i/>
          <w:color w:val="000000"/>
          <w:szCs w:val="24"/>
        </w:rPr>
        <w:t xml:space="preserve"> = </w:t>
      </w:r>
      <w:r w:rsidRPr="00EA02AF">
        <w:rPr>
          <w:rFonts w:ascii="Times New Roman" w:eastAsia="Times New Roman" w:hAnsi="Times New Roman" w:cs="Times New Roman"/>
          <w:b/>
          <w:i/>
          <w:color w:val="000000"/>
          <w:sz w:val="24"/>
          <w:szCs w:val="24"/>
        </w:rPr>
        <w:t xml:space="preserve">1.31 / (1 + </w:t>
      </w:r>
      <w:proofErr w:type="spellStart"/>
      <w:r w:rsidRPr="00EA02AF">
        <w:rPr>
          <w:rFonts w:ascii="Times New Roman" w:eastAsia="Times New Roman" w:hAnsi="Times New Roman" w:cs="Times New Roman"/>
          <w:b/>
          <w:i/>
          <w:color w:val="000000"/>
          <w:sz w:val="24"/>
          <w:szCs w:val="24"/>
        </w:rPr>
        <w:t>T</w:t>
      </w:r>
      <w:r w:rsidRPr="00EA02AF">
        <w:rPr>
          <w:rFonts w:ascii="Times New Roman" w:eastAsia="Times New Roman" w:hAnsi="Times New Roman" w:cs="Times New Roman"/>
          <w:b/>
          <w:i/>
          <w:color w:val="000000"/>
          <w:sz w:val="24"/>
          <w:szCs w:val="24"/>
          <w:vertAlign w:val="subscript"/>
        </w:rPr>
        <w:t>ог</w:t>
      </w:r>
      <w:proofErr w:type="spellEnd"/>
      <w:r w:rsidRPr="00EA02AF">
        <w:rPr>
          <w:rFonts w:ascii="Times New Roman" w:eastAsia="Times New Roman" w:hAnsi="Times New Roman" w:cs="Times New Roman"/>
          <w:b/>
          <w:i/>
          <w:color w:val="000000"/>
          <w:sz w:val="24"/>
          <w:szCs w:val="24"/>
        </w:rPr>
        <w:t xml:space="preserve"> / 273) = </w:t>
      </w:r>
      <w:r w:rsidRPr="00EA02AF">
        <w:rPr>
          <w:rFonts w:ascii="Times New Roman" w:eastAsia="Times New Roman" w:hAnsi="Times New Roman" w:cs="Times New Roman"/>
          <w:b/>
          <w:color w:val="000000"/>
          <w:sz w:val="24"/>
          <w:szCs w:val="24"/>
        </w:rPr>
        <w:t>1.31 / (1 + 400 / 273) = 0.531396731</w:t>
      </w:r>
      <w:r w:rsidRPr="00EA02AF">
        <w:rPr>
          <w:rFonts w:ascii="Times New Roman" w:eastAsia="Times New Roman" w:hAnsi="Times New Roman" w:cs="Times New Roman"/>
          <w:color w:val="000000"/>
          <w:szCs w:val="24"/>
        </w:rPr>
        <w:t xml:space="preserve"> </w:t>
      </w:r>
      <w:proofErr w:type="gramStart"/>
      <w:r w:rsidRPr="00EA02AF">
        <w:rPr>
          <w:rFonts w:ascii="Times New Roman" w:eastAsia="Times New Roman" w:hAnsi="Times New Roman" w:cs="Times New Roman"/>
          <w:color w:val="000000"/>
          <w:szCs w:val="24"/>
        </w:rPr>
        <w:t xml:space="preserve">   (</w:t>
      </w:r>
      <w:proofErr w:type="gramEnd"/>
      <w:r w:rsidRPr="00EA02AF">
        <w:rPr>
          <w:rFonts w:ascii="Times New Roman" w:eastAsia="Times New Roman" w:hAnsi="Times New Roman" w:cs="Times New Roman"/>
          <w:color w:val="000000"/>
          <w:szCs w:val="24"/>
        </w:rPr>
        <w:t>А.5)</w:t>
      </w:r>
    </w:p>
    <w:p w14:paraId="5886DA10" w14:textId="77777777" w:rsidR="00EA02AF" w:rsidRPr="00EA02AF" w:rsidRDefault="00EA02AF" w:rsidP="00EA02AF">
      <w:pPr>
        <w:spacing w:after="0" w:line="240" w:lineRule="auto"/>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 xml:space="preserve">где 1.31 - удельный вес отработавших газов при температуре, равной 0 </w:t>
      </w:r>
      <w:proofErr w:type="spellStart"/>
      <w:r w:rsidRPr="00EA02AF">
        <w:rPr>
          <w:rFonts w:ascii="Times New Roman" w:eastAsia="Times New Roman" w:hAnsi="Times New Roman" w:cs="Times New Roman"/>
          <w:color w:val="000000"/>
          <w:szCs w:val="24"/>
        </w:rPr>
        <w:t>гр.C</w:t>
      </w:r>
      <w:proofErr w:type="spellEnd"/>
      <w:r w:rsidRPr="00EA02AF">
        <w:rPr>
          <w:rFonts w:ascii="Times New Roman" w:eastAsia="Times New Roman" w:hAnsi="Times New Roman" w:cs="Times New Roman"/>
          <w:color w:val="000000"/>
          <w:szCs w:val="24"/>
        </w:rPr>
        <w:t>, кг/м</w:t>
      </w:r>
      <w:r w:rsidRPr="00EA02AF">
        <w:rPr>
          <w:rFonts w:ascii="Times New Roman" w:eastAsia="Times New Roman" w:hAnsi="Times New Roman" w:cs="Times New Roman"/>
          <w:color w:val="000000"/>
          <w:szCs w:val="24"/>
          <w:vertAlign w:val="superscript"/>
        </w:rPr>
        <w:t>3</w:t>
      </w:r>
      <w:r w:rsidRPr="00EA02AF">
        <w:rPr>
          <w:rFonts w:ascii="Times New Roman" w:eastAsia="Times New Roman" w:hAnsi="Times New Roman" w:cs="Times New Roman"/>
          <w:color w:val="000000"/>
          <w:szCs w:val="24"/>
        </w:rPr>
        <w:t>;</w:t>
      </w:r>
    </w:p>
    <w:p w14:paraId="486884AF" w14:textId="77777777" w:rsidR="00EA02AF" w:rsidRPr="00EA02AF" w:rsidRDefault="00EA02AF" w:rsidP="00EA02AF">
      <w:pPr>
        <w:spacing w:after="0" w:line="240" w:lineRule="auto"/>
        <w:rPr>
          <w:rFonts w:ascii="Times New Roman" w:eastAsia="Times New Roman" w:hAnsi="Times New Roman" w:cs="Times New Roman"/>
          <w:color w:val="000000"/>
          <w:szCs w:val="24"/>
        </w:rPr>
      </w:pPr>
    </w:p>
    <w:p w14:paraId="6CB7047D" w14:textId="77777777" w:rsidR="00EA02AF" w:rsidRPr="00EA02AF" w:rsidRDefault="00EA02AF" w:rsidP="00EA02AF">
      <w:pPr>
        <w:spacing w:after="0" w:line="240" w:lineRule="auto"/>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 xml:space="preserve">Объемный расход отработавших газов </w:t>
      </w:r>
      <w:proofErr w:type="spellStart"/>
      <w:r w:rsidRPr="00EA02AF">
        <w:rPr>
          <w:rFonts w:ascii="Times New Roman" w:eastAsia="Times New Roman" w:hAnsi="Times New Roman" w:cs="Times New Roman"/>
          <w:b/>
          <w:i/>
          <w:color w:val="000000"/>
          <w:szCs w:val="24"/>
        </w:rPr>
        <w:t>Q</w:t>
      </w:r>
      <w:proofErr w:type="gramStart"/>
      <w:r w:rsidRPr="00EA02AF">
        <w:rPr>
          <w:rFonts w:ascii="Times New Roman" w:eastAsia="Times New Roman" w:hAnsi="Times New Roman" w:cs="Times New Roman"/>
          <w:b/>
          <w:i/>
          <w:color w:val="000000"/>
          <w:szCs w:val="24"/>
          <w:vertAlign w:val="subscript"/>
        </w:rPr>
        <w:t>ог</w:t>
      </w:r>
      <w:proofErr w:type="spellEnd"/>
      <w:r w:rsidRPr="00EA02AF">
        <w:rPr>
          <w:rFonts w:ascii="Times New Roman" w:eastAsia="Times New Roman" w:hAnsi="Times New Roman" w:cs="Times New Roman"/>
          <w:b/>
          <w:i/>
          <w:color w:val="000000"/>
          <w:szCs w:val="24"/>
        </w:rPr>
        <w:t xml:space="preserve"> </w:t>
      </w:r>
      <w:r w:rsidRPr="00EA02AF">
        <w:rPr>
          <w:rFonts w:ascii="Times New Roman" w:eastAsia="Times New Roman" w:hAnsi="Times New Roman" w:cs="Times New Roman"/>
          <w:color w:val="000000"/>
          <w:szCs w:val="24"/>
        </w:rPr>
        <w:t>,</w:t>
      </w:r>
      <w:proofErr w:type="gramEnd"/>
      <w:r w:rsidRPr="00EA02AF">
        <w:rPr>
          <w:rFonts w:ascii="Times New Roman" w:eastAsia="Times New Roman" w:hAnsi="Times New Roman" w:cs="Times New Roman"/>
          <w:color w:val="000000"/>
          <w:szCs w:val="24"/>
        </w:rPr>
        <w:t xml:space="preserve"> м</w:t>
      </w:r>
      <w:r w:rsidRPr="00EA02AF">
        <w:rPr>
          <w:rFonts w:ascii="Times New Roman" w:eastAsia="Times New Roman" w:hAnsi="Times New Roman" w:cs="Times New Roman"/>
          <w:color w:val="000000"/>
          <w:szCs w:val="24"/>
          <w:vertAlign w:val="superscript"/>
        </w:rPr>
        <w:t>3</w:t>
      </w:r>
      <w:r w:rsidRPr="00EA02AF">
        <w:rPr>
          <w:rFonts w:ascii="Times New Roman" w:eastAsia="Times New Roman" w:hAnsi="Times New Roman" w:cs="Times New Roman"/>
          <w:color w:val="000000"/>
          <w:szCs w:val="24"/>
        </w:rPr>
        <w:t>/с:</w:t>
      </w:r>
    </w:p>
    <w:p w14:paraId="44342439" w14:textId="77777777" w:rsidR="00EA02AF" w:rsidRPr="00EA02AF" w:rsidRDefault="00EA02AF" w:rsidP="00EA02AF">
      <w:pPr>
        <w:spacing w:after="0" w:line="240" w:lineRule="auto"/>
        <w:rPr>
          <w:rFonts w:ascii="Times New Roman" w:eastAsia="Times New Roman" w:hAnsi="Times New Roman" w:cs="Times New Roman"/>
          <w:color w:val="000000"/>
          <w:szCs w:val="24"/>
        </w:rPr>
      </w:pPr>
      <w:proofErr w:type="spellStart"/>
      <w:r w:rsidRPr="00EA02AF">
        <w:rPr>
          <w:rFonts w:ascii="Times New Roman" w:eastAsia="Times New Roman" w:hAnsi="Times New Roman" w:cs="Times New Roman"/>
          <w:b/>
          <w:i/>
          <w:color w:val="000000"/>
          <w:szCs w:val="24"/>
        </w:rPr>
        <w:t>Q</w:t>
      </w:r>
      <w:r w:rsidRPr="00EA02AF">
        <w:rPr>
          <w:rFonts w:ascii="Times New Roman" w:eastAsia="Times New Roman" w:hAnsi="Times New Roman" w:cs="Times New Roman"/>
          <w:b/>
          <w:i/>
          <w:color w:val="000000"/>
          <w:szCs w:val="24"/>
          <w:vertAlign w:val="subscript"/>
        </w:rPr>
        <w:t>ог</w:t>
      </w:r>
      <w:proofErr w:type="spellEnd"/>
      <w:r w:rsidRPr="00EA02AF">
        <w:rPr>
          <w:rFonts w:ascii="Times New Roman" w:eastAsia="Times New Roman" w:hAnsi="Times New Roman" w:cs="Times New Roman"/>
          <w:b/>
          <w:i/>
          <w:color w:val="000000"/>
          <w:szCs w:val="24"/>
        </w:rPr>
        <w:t xml:space="preserve"> = </w:t>
      </w:r>
      <w:proofErr w:type="spellStart"/>
      <w:r w:rsidRPr="00EA02AF">
        <w:rPr>
          <w:rFonts w:ascii="Times New Roman" w:eastAsia="Times New Roman" w:hAnsi="Times New Roman" w:cs="Times New Roman"/>
          <w:b/>
          <w:i/>
          <w:color w:val="000000"/>
          <w:sz w:val="24"/>
          <w:szCs w:val="24"/>
        </w:rPr>
        <w:t>G</w:t>
      </w:r>
      <w:r w:rsidRPr="00EA02AF">
        <w:rPr>
          <w:rFonts w:ascii="Times New Roman" w:eastAsia="Times New Roman" w:hAnsi="Times New Roman" w:cs="Times New Roman"/>
          <w:b/>
          <w:i/>
          <w:color w:val="000000"/>
          <w:sz w:val="24"/>
          <w:szCs w:val="24"/>
          <w:vertAlign w:val="subscript"/>
        </w:rPr>
        <w:t>ог</w:t>
      </w:r>
      <w:proofErr w:type="spellEnd"/>
      <w:r w:rsidRPr="00EA02AF">
        <w:rPr>
          <w:rFonts w:ascii="Times New Roman" w:eastAsia="Times New Roman" w:hAnsi="Times New Roman" w:cs="Times New Roman"/>
          <w:b/>
          <w:i/>
          <w:color w:val="000000"/>
          <w:sz w:val="24"/>
          <w:szCs w:val="24"/>
        </w:rPr>
        <w:t xml:space="preserve"> / </w:t>
      </w:r>
      <w:r w:rsidRPr="00EA02AF">
        <w:rPr>
          <w:rFonts w:ascii="Times New Roman" w:eastAsia="Times New Roman" w:hAnsi="Times New Roman" w:cs="Times New Roman"/>
          <w:b/>
          <w:i/>
          <w:color w:val="000000"/>
          <w:sz w:val="24"/>
          <w:szCs w:val="24"/>
        </w:rPr>
        <w:sym w:font="Symbol" w:char="F067"/>
      </w:r>
      <w:proofErr w:type="spellStart"/>
      <w:r w:rsidRPr="00EA02AF">
        <w:rPr>
          <w:rFonts w:ascii="Times New Roman" w:eastAsia="Times New Roman" w:hAnsi="Times New Roman" w:cs="Times New Roman"/>
          <w:b/>
          <w:i/>
          <w:color w:val="000000"/>
          <w:sz w:val="24"/>
          <w:szCs w:val="24"/>
          <w:vertAlign w:val="subscript"/>
        </w:rPr>
        <w:t>ог</w:t>
      </w:r>
      <w:proofErr w:type="spellEnd"/>
      <w:r w:rsidRPr="00EA02AF">
        <w:rPr>
          <w:rFonts w:ascii="Times New Roman" w:eastAsia="Times New Roman" w:hAnsi="Times New Roman" w:cs="Times New Roman"/>
          <w:b/>
          <w:i/>
          <w:color w:val="000000"/>
          <w:sz w:val="24"/>
          <w:szCs w:val="24"/>
        </w:rPr>
        <w:t xml:space="preserve"> = </w:t>
      </w:r>
      <w:r w:rsidRPr="00EA02AF">
        <w:rPr>
          <w:rFonts w:ascii="Times New Roman" w:eastAsia="Times New Roman" w:hAnsi="Times New Roman" w:cs="Times New Roman"/>
          <w:b/>
          <w:color w:val="000000"/>
          <w:sz w:val="24"/>
          <w:szCs w:val="24"/>
        </w:rPr>
        <w:t>0.322422 / 0.531396731 = 0.606744417</w:t>
      </w:r>
      <w:r w:rsidRPr="00EA02AF">
        <w:rPr>
          <w:rFonts w:ascii="Times New Roman" w:eastAsia="Times New Roman" w:hAnsi="Times New Roman" w:cs="Times New Roman"/>
          <w:color w:val="000000"/>
          <w:szCs w:val="24"/>
        </w:rPr>
        <w:t xml:space="preserve"> </w:t>
      </w:r>
      <w:proofErr w:type="gramStart"/>
      <w:r w:rsidRPr="00EA02AF">
        <w:rPr>
          <w:rFonts w:ascii="Times New Roman" w:eastAsia="Times New Roman" w:hAnsi="Times New Roman" w:cs="Times New Roman"/>
          <w:color w:val="000000"/>
          <w:szCs w:val="24"/>
        </w:rPr>
        <w:t xml:space="preserve">   (</w:t>
      </w:r>
      <w:proofErr w:type="gramEnd"/>
      <w:r w:rsidRPr="00EA02AF">
        <w:rPr>
          <w:rFonts w:ascii="Times New Roman" w:eastAsia="Times New Roman" w:hAnsi="Times New Roman" w:cs="Times New Roman"/>
          <w:color w:val="000000"/>
          <w:szCs w:val="24"/>
        </w:rPr>
        <w:t>А.4)</w:t>
      </w:r>
    </w:p>
    <w:p w14:paraId="1F5E7F71" w14:textId="77777777" w:rsidR="00EA02AF" w:rsidRPr="00EA02AF" w:rsidRDefault="00EA02AF" w:rsidP="00EA02AF">
      <w:pPr>
        <w:spacing w:after="0" w:line="240" w:lineRule="auto"/>
        <w:rPr>
          <w:rFonts w:ascii="Times New Roman" w:eastAsia="Times New Roman" w:hAnsi="Times New Roman" w:cs="Times New Roman"/>
          <w:color w:val="000000"/>
          <w:szCs w:val="24"/>
        </w:rPr>
      </w:pPr>
    </w:p>
    <w:p w14:paraId="074BD8A3" w14:textId="77777777" w:rsidR="00EA02AF" w:rsidRPr="00EA02AF" w:rsidRDefault="00EA02AF" w:rsidP="00EA02AF">
      <w:pPr>
        <w:spacing w:after="0" w:line="240" w:lineRule="auto"/>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2.Расчет максимального из разовых и валового выбросов</w:t>
      </w:r>
    </w:p>
    <w:p w14:paraId="5C03C8FD" w14:textId="77777777" w:rsidR="00EA02AF" w:rsidRPr="00EA02AF" w:rsidRDefault="00EA02AF" w:rsidP="00EA02AF">
      <w:pPr>
        <w:spacing w:after="0" w:line="240" w:lineRule="auto"/>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 xml:space="preserve">Таблица значений выбросов </w:t>
      </w:r>
      <w:proofErr w:type="spellStart"/>
      <w:r w:rsidRPr="00EA02AF">
        <w:rPr>
          <w:rFonts w:ascii="Times New Roman" w:eastAsia="Times New Roman" w:hAnsi="Times New Roman" w:cs="Times New Roman"/>
          <w:b/>
          <w:i/>
          <w:color w:val="000000"/>
          <w:szCs w:val="24"/>
        </w:rPr>
        <w:t>e</w:t>
      </w:r>
      <w:r w:rsidRPr="00EA02AF">
        <w:rPr>
          <w:rFonts w:ascii="Times New Roman" w:eastAsia="Times New Roman" w:hAnsi="Times New Roman" w:cs="Times New Roman"/>
          <w:b/>
          <w:i/>
          <w:color w:val="000000"/>
          <w:szCs w:val="24"/>
          <w:vertAlign w:val="subscript"/>
        </w:rPr>
        <w:t>м</w:t>
      </w:r>
      <w:proofErr w:type="gramStart"/>
      <w:r w:rsidRPr="00EA02AF">
        <w:rPr>
          <w:rFonts w:ascii="Times New Roman" w:eastAsia="Times New Roman" w:hAnsi="Times New Roman" w:cs="Times New Roman"/>
          <w:b/>
          <w:i/>
          <w:color w:val="000000"/>
          <w:szCs w:val="24"/>
          <w:vertAlign w:val="subscript"/>
        </w:rPr>
        <w:t>i</w:t>
      </w:r>
      <w:proofErr w:type="spellEnd"/>
      <w:r w:rsidRPr="00EA02AF">
        <w:rPr>
          <w:rFonts w:ascii="Times New Roman" w:eastAsia="Times New Roman" w:hAnsi="Times New Roman" w:cs="Times New Roman"/>
          <w:b/>
          <w:i/>
          <w:color w:val="000000"/>
          <w:szCs w:val="24"/>
        </w:rPr>
        <w:t xml:space="preserve"> </w:t>
      </w:r>
      <w:r w:rsidRPr="00EA02AF">
        <w:rPr>
          <w:rFonts w:ascii="Times New Roman" w:eastAsia="Times New Roman" w:hAnsi="Times New Roman" w:cs="Times New Roman"/>
          <w:color w:val="000000"/>
          <w:szCs w:val="24"/>
        </w:rPr>
        <w:t xml:space="preserve"> г</w:t>
      </w:r>
      <w:proofErr w:type="gramEnd"/>
      <w:r w:rsidRPr="00EA02AF">
        <w:rPr>
          <w:rFonts w:ascii="Times New Roman" w:eastAsia="Times New Roman" w:hAnsi="Times New Roman" w:cs="Times New Roman"/>
          <w:color w:val="000000"/>
          <w:szCs w:val="24"/>
        </w:rPr>
        <w:t>/кВт*ч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EA02AF" w:rsidRPr="00EA02AF" w14:paraId="6FDD888B"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184272F2" w14:textId="77777777" w:rsidR="00EA02AF" w:rsidRPr="00EA02AF" w:rsidRDefault="00EA02AF" w:rsidP="00EA02AF">
            <w:pPr>
              <w:spacing w:after="0" w:line="240" w:lineRule="auto"/>
              <w:jc w:val="center"/>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8406A02" w14:textId="77777777" w:rsidR="00EA02AF" w:rsidRPr="00EA02AF" w:rsidRDefault="00EA02AF" w:rsidP="00EA02AF">
            <w:pPr>
              <w:spacing w:after="0" w:line="240" w:lineRule="auto"/>
              <w:jc w:val="center"/>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A2F9C20" w14:textId="77777777" w:rsidR="00EA02AF" w:rsidRPr="00EA02AF" w:rsidRDefault="00EA02AF" w:rsidP="00EA02AF">
            <w:pPr>
              <w:spacing w:after="0" w:line="240" w:lineRule="auto"/>
              <w:jc w:val="center"/>
              <w:rPr>
                <w:rFonts w:ascii="Times New Roman" w:eastAsia="Times New Roman" w:hAnsi="Times New Roman" w:cs="Times New Roman"/>
                <w:color w:val="000000"/>
                <w:szCs w:val="24"/>
              </w:rPr>
            </w:pPr>
            <w:proofErr w:type="spellStart"/>
            <w:r w:rsidRPr="00EA02AF">
              <w:rPr>
                <w:rFonts w:ascii="Times New Roman" w:eastAsia="Times New Roman" w:hAnsi="Times New Roman" w:cs="Times New Roman"/>
                <w:color w:val="000000"/>
                <w:szCs w:val="24"/>
              </w:rPr>
              <w:t>NOx</w:t>
            </w:r>
            <w:proofErr w:type="spellEnd"/>
          </w:p>
        </w:tc>
        <w:tc>
          <w:tcPr>
            <w:tcW w:w="1056" w:type="dxa"/>
            <w:tcBorders>
              <w:top w:val="single" w:sz="4" w:space="0" w:color="auto"/>
              <w:left w:val="single" w:sz="4" w:space="0" w:color="auto"/>
              <w:bottom w:val="single" w:sz="4" w:space="0" w:color="auto"/>
              <w:right w:val="single" w:sz="4" w:space="0" w:color="auto"/>
            </w:tcBorders>
            <w:vAlign w:val="center"/>
            <w:hideMark/>
          </w:tcPr>
          <w:p w14:paraId="3F8569D1" w14:textId="77777777" w:rsidR="00EA02AF" w:rsidRPr="00EA02AF" w:rsidRDefault="00EA02AF" w:rsidP="00EA02AF">
            <w:pPr>
              <w:spacing w:after="0" w:line="240" w:lineRule="auto"/>
              <w:jc w:val="center"/>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C3949DE" w14:textId="77777777" w:rsidR="00EA02AF" w:rsidRPr="00EA02AF" w:rsidRDefault="00EA02AF" w:rsidP="00EA02AF">
            <w:pPr>
              <w:spacing w:after="0" w:line="240" w:lineRule="auto"/>
              <w:jc w:val="center"/>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CD3CCC6" w14:textId="77777777" w:rsidR="00EA02AF" w:rsidRPr="00EA02AF" w:rsidRDefault="00EA02AF" w:rsidP="00EA02AF">
            <w:pPr>
              <w:spacing w:after="0" w:line="240" w:lineRule="auto"/>
              <w:jc w:val="center"/>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4639CFA" w14:textId="77777777" w:rsidR="00EA02AF" w:rsidRPr="00EA02AF" w:rsidRDefault="00EA02AF" w:rsidP="00EA02AF">
            <w:pPr>
              <w:spacing w:after="0" w:line="240" w:lineRule="auto"/>
              <w:jc w:val="center"/>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1C89DC85" w14:textId="77777777" w:rsidR="00EA02AF" w:rsidRPr="00EA02AF" w:rsidRDefault="00EA02AF" w:rsidP="00EA02AF">
            <w:pPr>
              <w:spacing w:after="0" w:line="240" w:lineRule="auto"/>
              <w:jc w:val="center"/>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БП</w:t>
            </w:r>
          </w:p>
        </w:tc>
      </w:tr>
      <w:tr w:rsidR="00EA02AF" w:rsidRPr="00EA02AF" w14:paraId="2E5C2F85" w14:textId="77777777">
        <w:tc>
          <w:tcPr>
            <w:tcW w:w="1716" w:type="dxa"/>
            <w:tcBorders>
              <w:top w:val="single" w:sz="4" w:space="0" w:color="auto"/>
              <w:left w:val="single" w:sz="4" w:space="0" w:color="auto"/>
              <w:bottom w:val="single" w:sz="4" w:space="0" w:color="auto"/>
              <w:right w:val="single" w:sz="4" w:space="0" w:color="auto"/>
            </w:tcBorders>
            <w:hideMark/>
          </w:tcPr>
          <w:p w14:paraId="20CC3F79" w14:textId="77777777" w:rsidR="00EA02AF" w:rsidRPr="00EA02AF" w:rsidRDefault="00EA02AF" w:rsidP="00EA02AF">
            <w:pPr>
              <w:spacing w:after="0" w:line="240" w:lineRule="auto"/>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56ABCBEA" w14:textId="77777777" w:rsidR="00EA02AF" w:rsidRPr="00EA02AF" w:rsidRDefault="00EA02AF" w:rsidP="00EA02AF">
            <w:pPr>
              <w:spacing w:after="0" w:line="240" w:lineRule="auto"/>
              <w:jc w:val="right"/>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6.2</w:t>
            </w:r>
          </w:p>
        </w:tc>
        <w:tc>
          <w:tcPr>
            <w:tcW w:w="1056" w:type="dxa"/>
            <w:tcBorders>
              <w:top w:val="single" w:sz="4" w:space="0" w:color="auto"/>
              <w:left w:val="single" w:sz="4" w:space="0" w:color="auto"/>
              <w:bottom w:val="single" w:sz="4" w:space="0" w:color="auto"/>
              <w:right w:val="single" w:sz="4" w:space="0" w:color="auto"/>
            </w:tcBorders>
            <w:hideMark/>
          </w:tcPr>
          <w:p w14:paraId="17BAAA60" w14:textId="77777777" w:rsidR="00EA02AF" w:rsidRPr="00EA02AF" w:rsidRDefault="00EA02AF" w:rsidP="00EA02AF">
            <w:pPr>
              <w:spacing w:after="0" w:line="240" w:lineRule="auto"/>
              <w:jc w:val="right"/>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9.6</w:t>
            </w:r>
          </w:p>
        </w:tc>
        <w:tc>
          <w:tcPr>
            <w:tcW w:w="1056" w:type="dxa"/>
            <w:tcBorders>
              <w:top w:val="single" w:sz="4" w:space="0" w:color="auto"/>
              <w:left w:val="single" w:sz="4" w:space="0" w:color="auto"/>
              <w:bottom w:val="single" w:sz="4" w:space="0" w:color="auto"/>
              <w:right w:val="single" w:sz="4" w:space="0" w:color="auto"/>
            </w:tcBorders>
            <w:hideMark/>
          </w:tcPr>
          <w:p w14:paraId="6F26DA99" w14:textId="77777777" w:rsidR="00EA02AF" w:rsidRPr="00EA02AF" w:rsidRDefault="00EA02AF" w:rsidP="00EA02AF">
            <w:pPr>
              <w:spacing w:after="0" w:line="240" w:lineRule="auto"/>
              <w:jc w:val="right"/>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2.9</w:t>
            </w:r>
          </w:p>
        </w:tc>
        <w:tc>
          <w:tcPr>
            <w:tcW w:w="1056" w:type="dxa"/>
            <w:tcBorders>
              <w:top w:val="single" w:sz="4" w:space="0" w:color="auto"/>
              <w:left w:val="single" w:sz="4" w:space="0" w:color="auto"/>
              <w:bottom w:val="single" w:sz="4" w:space="0" w:color="auto"/>
              <w:right w:val="single" w:sz="4" w:space="0" w:color="auto"/>
            </w:tcBorders>
            <w:hideMark/>
          </w:tcPr>
          <w:p w14:paraId="409D027D" w14:textId="77777777" w:rsidR="00EA02AF" w:rsidRPr="00EA02AF" w:rsidRDefault="00EA02AF" w:rsidP="00EA02AF">
            <w:pPr>
              <w:spacing w:after="0" w:line="240" w:lineRule="auto"/>
              <w:jc w:val="right"/>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0.5</w:t>
            </w:r>
          </w:p>
        </w:tc>
        <w:tc>
          <w:tcPr>
            <w:tcW w:w="1056" w:type="dxa"/>
            <w:tcBorders>
              <w:top w:val="single" w:sz="4" w:space="0" w:color="auto"/>
              <w:left w:val="single" w:sz="4" w:space="0" w:color="auto"/>
              <w:bottom w:val="single" w:sz="4" w:space="0" w:color="auto"/>
              <w:right w:val="single" w:sz="4" w:space="0" w:color="auto"/>
            </w:tcBorders>
            <w:hideMark/>
          </w:tcPr>
          <w:p w14:paraId="62754642" w14:textId="77777777" w:rsidR="00EA02AF" w:rsidRPr="00EA02AF" w:rsidRDefault="00EA02AF" w:rsidP="00EA02AF">
            <w:pPr>
              <w:spacing w:after="0" w:line="240" w:lineRule="auto"/>
              <w:jc w:val="right"/>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48152B71" w14:textId="77777777" w:rsidR="00EA02AF" w:rsidRPr="00EA02AF" w:rsidRDefault="00EA02AF" w:rsidP="00EA02AF">
            <w:pPr>
              <w:spacing w:after="0" w:line="240" w:lineRule="auto"/>
              <w:jc w:val="right"/>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0.12</w:t>
            </w:r>
          </w:p>
        </w:tc>
        <w:tc>
          <w:tcPr>
            <w:tcW w:w="1188" w:type="dxa"/>
            <w:tcBorders>
              <w:top w:val="single" w:sz="4" w:space="0" w:color="auto"/>
              <w:left w:val="single" w:sz="4" w:space="0" w:color="auto"/>
              <w:bottom w:val="single" w:sz="4" w:space="0" w:color="auto"/>
              <w:right w:val="single" w:sz="4" w:space="0" w:color="auto"/>
            </w:tcBorders>
            <w:hideMark/>
          </w:tcPr>
          <w:p w14:paraId="6F30633E" w14:textId="77777777" w:rsidR="00EA02AF" w:rsidRPr="00EA02AF" w:rsidRDefault="00EA02AF" w:rsidP="00EA02AF">
            <w:pPr>
              <w:spacing w:after="0" w:line="240" w:lineRule="auto"/>
              <w:jc w:val="right"/>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1.2E-5</w:t>
            </w:r>
          </w:p>
        </w:tc>
      </w:tr>
    </w:tbl>
    <w:p w14:paraId="2197CDAC" w14:textId="77777777" w:rsidR="00EA02AF" w:rsidRPr="00EA02AF" w:rsidRDefault="00EA02AF" w:rsidP="00EA02AF">
      <w:pPr>
        <w:spacing w:after="0" w:line="240" w:lineRule="auto"/>
        <w:rPr>
          <w:rFonts w:ascii="Times New Roman" w:eastAsia="Times New Roman" w:hAnsi="Times New Roman" w:cs="Times New Roman"/>
          <w:color w:val="000000"/>
          <w:szCs w:val="24"/>
        </w:rPr>
      </w:pPr>
    </w:p>
    <w:p w14:paraId="1431B2F7" w14:textId="77777777" w:rsidR="00EA02AF" w:rsidRPr="00EA02AF" w:rsidRDefault="00EA02AF" w:rsidP="00EA02AF">
      <w:pPr>
        <w:spacing w:after="0" w:line="240" w:lineRule="auto"/>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 xml:space="preserve">Таблица значений выбросов </w:t>
      </w:r>
      <w:proofErr w:type="spellStart"/>
      <w:r w:rsidRPr="00EA02AF">
        <w:rPr>
          <w:rFonts w:ascii="Times New Roman" w:eastAsia="Times New Roman" w:hAnsi="Times New Roman" w:cs="Times New Roman"/>
          <w:b/>
          <w:i/>
          <w:color w:val="000000"/>
          <w:szCs w:val="24"/>
        </w:rPr>
        <w:t>q</w:t>
      </w:r>
      <w:r w:rsidRPr="00EA02AF">
        <w:rPr>
          <w:rFonts w:ascii="Times New Roman" w:eastAsia="Times New Roman" w:hAnsi="Times New Roman" w:cs="Times New Roman"/>
          <w:b/>
          <w:i/>
          <w:color w:val="000000"/>
          <w:szCs w:val="24"/>
          <w:vertAlign w:val="subscript"/>
        </w:rPr>
        <w:t>э</w:t>
      </w:r>
      <w:proofErr w:type="gramStart"/>
      <w:r w:rsidRPr="00EA02AF">
        <w:rPr>
          <w:rFonts w:ascii="Times New Roman" w:eastAsia="Times New Roman" w:hAnsi="Times New Roman" w:cs="Times New Roman"/>
          <w:b/>
          <w:i/>
          <w:color w:val="000000"/>
          <w:szCs w:val="24"/>
          <w:vertAlign w:val="subscript"/>
        </w:rPr>
        <w:t>i</w:t>
      </w:r>
      <w:proofErr w:type="spellEnd"/>
      <w:r w:rsidRPr="00EA02AF">
        <w:rPr>
          <w:rFonts w:ascii="Times New Roman" w:eastAsia="Times New Roman" w:hAnsi="Times New Roman" w:cs="Times New Roman"/>
          <w:b/>
          <w:i/>
          <w:color w:val="000000"/>
          <w:szCs w:val="24"/>
        </w:rPr>
        <w:t xml:space="preserve"> </w:t>
      </w:r>
      <w:r w:rsidRPr="00EA02AF">
        <w:rPr>
          <w:rFonts w:ascii="Times New Roman" w:eastAsia="Times New Roman" w:hAnsi="Times New Roman" w:cs="Times New Roman"/>
          <w:color w:val="000000"/>
          <w:szCs w:val="24"/>
        </w:rPr>
        <w:t xml:space="preserve"> г</w:t>
      </w:r>
      <w:proofErr w:type="gramEnd"/>
      <w:r w:rsidRPr="00EA02AF">
        <w:rPr>
          <w:rFonts w:ascii="Times New Roman" w:eastAsia="Times New Roman" w:hAnsi="Times New Roman" w:cs="Times New Roman"/>
          <w:color w:val="000000"/>
          <w:szCs w:val="24"/>
        </w:rPr>
        <w:t>/</w:t>
      </w:r>
      <w:proofErr w:type="spellStart"/>
      <w:proofErr w:type="gramStart"/>
      <w:r w:rsidRPr="00EA02AF">
        <w:rPr>
          <w:rFonts w:ascii="Times New Roman" w:eastAsia="Times New Roman" w:hAnsi="Times New Roman" w:cs="Times New Roman"/>
          <w:color w:val="000000"/>
          <w:szCs w:val="24"/>
        </w:rPr>
        <w:t>кг.топл</w:t>
      </w:r>
      <w:proofErr w:type="spellEnd"/>
      <w:proofErr w:type="gramEnd"/>
      <w:r w:rsidRPr="00EA02AF">
        <w:rPr>
          <w:rFonts w:ascii="Times New Roman" w:eastAsia="Times New Roman" w:hAnsi="Times New Roman" w:cs="Times New Roman"/>
          <w:color w:val="000000"/>
          <w:szCs w:val="24"/>
        </w:rPr>
        <w:t>.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EA02AF" w:rsidRPr="00EA02AF" w14:paraId="2804CB07"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51AB5EE2" w14:textId="77777777" w:rsidR="00EA02AF" w:rsidRPr="00EA02AF" w:rsidRDefault="00EA02AF" w:rsidP="00EA02AF">
            <w:pPr>
              <w:spacing w:after="0" w:line="240" w:lineRule="auto"/>
              <w:jc w:val="center"/>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663E3F0" w14:textId="77777777" w:rsidR="00EA02AF" w:rsidRPr="00EA02AF" w:rsidRDefault="00EA02AF" w:rsidP="00EA02AF">
            <w:pPr>
              <w:spacing w:after="0" w:line="240" w:lineRule="auto"/>
              <w:jc w:val="center"/>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12C2DE1" w14:textId="77777777" w:rsidR="00EA02AF" w:rsidRPr="00EA02AF" w:rsidRDefault="00EA02AF" w:rsidP="00EA02AF">
            <w:pPr>
              <w:spacing w:after="0" w:line="240" w:lineRule="auto"/>
              <w:jc w:val="center"/>
              <w:rPr>
                <w:rFonts w:ascii="Times New Roman" w:eastAsia="Times New Roman" w:hAnsi="Times New Roman" w:cs="Times New Roman"/>
                <w:color w:val="000000"/>
                <w:szCs w:val="24"/>
              </w:rPr>
            </w:pPr>
            <w:proofErr w:type="spellStart"/>
            <w:r w:rsidRPr="00EA02AF">
              <w:rPr>
                <w:rFonts w:ascii="Times New Roman" w:eastAsia="Times New Roman" w:hAnsi="Times New Roman" w:cs="Times New Roman"/>
                <w:color w:val="000000"/>
                <w:szCs w:val="24"/>
              </w:rPr>
              <w:t>NOx</w:t>
            </w:r>
            <w:proofErr w:type="spellEnd"/>
          </w:p>
        </w:tc>
        <w:tc>
          <w:tcPr>
            <w:tcW w:w="1056" w:type="dxa"/>
            <w:tcBorders>
              <w:top w:val="single" w:sz="4" w:space="0" w:color="auto"/>
              <w:left w:val="single" w:sz="4" w:space="0" w:color="auto"/>
              <w:bottom w:val="single" w:sz="4" w:space="0" w:color="auto"/>
              <w:right w:val="single" w:sz="4" w:space="0" w:color="auto"/>
            </w:tcBorders>
            <w:vAlign w:val="center"/>
            <w:hideMark/>
          </w:tcPr>
          <w:p w14:paraId="06E8D35A" w14:textId="77777777" w:rsidR="00EA02AF" w:rsidRPr="00EA02AF" w:rsidRDefault="00EA02AF" w:rsidP="00EA02AF">
            <w:pPr>
              <w:spacing w:after="0" w:line="240" w:lineRule="auto"/>
              <w:jc w:val="center"/>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D00E988" w14:textId="77777777" w:rsidR="00EA02AF" w:rsidRPr="00EA02AF" w:rsidRDefault="00EA02AF" w:rsidP="00EA02AF">
            <w:pPr>
              <w:spacing w:after="0" w:line="240" w:lineRule="auto"/>
              <w:jc w:val="center"/>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70BC4F9" w14:textId="77777777" w:rsidR="00EA02AF" w:rsidRPr="00EA02AF" w:rsidRDefault="00EA02AF" w:rsidP="00EA02AF">
            <w:pPr>
              <w:spacing w:after="0" w:line="240" w:lineRule="auto"/>
              <w:jc w:val="center"/>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99051A2" w14:textId="77777777" w:rsidR="00EA02AF" w:rsidRPr="00EA02AF" w:rsidRDefault="00EA02AF" w:rsidP="00EA02AF">
            <w:pPr>
              <w:spacing w:after="0" w:line="240" w:lineRule="auto"/>
              <w:jc w:val="center"/>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70989122" w14:textId="77777777" w:rsidR="00EA02AF" w:rsidRPr="00EA02AF" w:rsidRDefault="00EA02AF" w:rsidP="00EA02AF">
            <w:pPr>
              <w:spacing w:after="0" w:line="240" w:lineRule="auto"/>
              <w:jc w:val="center"/>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БП</w:t>
            </w:r>
          </w:p>
        </w:tc>
      </w:tr>
      <w:tr w:rsidR="00EA02AF" w:rsidRPr="00EA02AF" w14:paraId="0D0669B8" w14:textId="77777777">
        <w:tc>
          <w:tcPr>
            <w:tcW w:w="1716" w:type="dxa"/>
            <w:tcBorders>
              <w:top w:val="single" w:sz="4" w:space="0" w:color="auto"/>
              <w:left w:val="single" w:sz="4" w:space="0" w:color="auto"/>
              <w:bottom w:val="single" w:sz="4" w:space="0" w:color="auto"/>
              <w:right w:val="single" w:sz="4" w:space="0" w:color="auto"/>
            </w:tcBorders>
            <w:hideMark/>
          </w:tcPr>
          <w:p w14:paraId="5AED80D1" w14:textId="77777777" w:rsidR="00EA02AF" w:rsidRPr="00EA02AF" w:rsidRDefault="00EA02AF" w:rsidP="00EA02AF">
            <w:pPr>
              <w:spacing w:after="0" w:line="240" w:lineRule="auto"/>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6473B162" w14:textId="77777777" w:rsidR="00EA02AF" w:rsidRPr="00EA02AF" w:rsidRDefault="00EA02AF" w:rsidP="00EA02AF">
            <w:pPr>
              <w:spacing w:after="0" w:line="240" w:lineRule="auto"/>
              <w:jc w:val="right"/>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26</w:t>
            </w:r>
          </w:p>
        </w:tc>
        <w:tc>
          <w:tcPr>
            <w:tcW w:w="1056" w:type="dxa"/>
            <w:tcBorders>
              <w:top w:val="single" w:sz="4" w:space="0" w:color="auto"/>
              <w:left w:val="single" w:sz="4" w:space="0" w:color="auto"/>
              <w:bottom w:val="single" w:sz="4" w:space="0" w:color="auto"/>
              <w:right w:val="single" w:sz="4" w:space="0" w:color="auto"/>
            </w:tcBorders>
            <w:hideMark/>
          </w:tcPr>
          <w:p w14:paraId="4568E62D" w14:textId="77777777" w:rsidR="00EA02AF" w:rsidRPr="00EA02AF" w:rsidRDefault="00EA02AF" w:rsidP="00EA02AF">
            <w:pPr>
              <w:spacing w:after="0" w:line="240" w:lineRule="auto"/>
              <w:jc w:val="right"/>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40</w:t>
            </w:r>
          </w:p>
        </w:tc>
        <w:tc>
          <w:tcPr>
            <w:tcW w:w="1056" w:type="dxa"/>
            <w:tcBorders>
              <w:top w:val="single" w:sz="4" w:space="0" w:color="auto"/>
              <w:left w:val="single" w:sz="4" w:space="0" w:color="auto"/>
              <w:bottom w:val="single" w:sz="4" w:space="0" w:color="auto"/>
              <w:right w:val="single" w:sz="4" w:space="0" w:color="auto"/>
            </w:tcBorders>
            <w:hideMark/>
          </w:tcPr>
          <w:p w14:paraId="64532390" w14:textId="77777777" w:rsidR="00EA02AF" w:rsidRPr="00EA02AF" w:rsidRDefault="00EA02AF" w:rsidP="00EA02AF">
            <w:pPr>
              <w:spacing w:after="0" w:line="240" w:lineRule="auto"/>
              <w:jc w:val="right"/>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648835A2" w14:textId="77777777" w:rsidR="00EA02AF" w:rsidRPr="00EA02AF" w:rsidRDefault="00EA02AF" w:rsidP="00EA02AF">
            <w:pPr>
              <w:spacing w:after="0" w:line="240" w:lineRule="auto"/>
              <w:jc w:val="right"/>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2</w:t>
            </w:r>
          </w:p>
        </w:tc>
        <w:tc>
          <w:tcPr>
            <w:tcW w:w="1056" w:type="dxa"/>
            <w:tcBorders>
              <w:top w:val="single" w:sz="4" w:space="0" w:color="auto"/>
              <w:left w:val="single" w:sz="4" w:space="0" w:color="auto"/>
              <w:bottom w:val="single" w:sz="4" w:space="0" w:color="auto"/>
              <w:right w:val="single" w:sz="4" w:space="0" w:color="auto"/>
            </w:tcBorders>
            <w:hideMark/>
          </w:tcPr>
          <w:p w14:paraId="587E7E63" w14:textId="77777777" w:rsidR="00EA02AF" w:rsidRPr="00EA02AF" w:rsidRDefault="00EA02AF" w:rsidP="00EA02AF">
            <w:pPr>
              <w:spacing w:after="0" w:line="240" w:lineRule="auto"/>
              <w:jc w:val="right"/>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5</w:t>
            </w:r>
          </w:p>
        </w:tc>
        <w:tc>
          <w:tcPr>
            <w:tcW w:w="1056" w:type="dxa"/>
            <w:tcBorders>
              <w:top w:val="single" w:sz="4" w:space="0" w:color="auto"/>
              <w:left w:val="single" w:sz="4" w:space="0" w:color="auto"/>
              <w:bottom w:val="single" w:sz="4" w:space="0" w:color="auto"/>
              <w:right w:val="single" w:sz="4" w:space="0" w:color="auto"/>
            </w:tcBorders>
            <w:hideMark/>
          </w:tcPr>
          <w:p w14:paraId="07C38372" w14:textId="77777777" w:rsidR="00EA02AF" w:rsidRPr="00EA02AF" w:rsidRDefault="00EA02AF" w:rsidP="00EA02AF">
            <w:pPr>
              <w:spacing w:after="0" w:line="240" w:lineRule="auto"/>
              <w:jc w:val="right"/>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0.5</w:t>
            </w:r>
          </w:p>
        </w:tc>
        <w:tc>
          <w:tcPr>
            <w:tcW w:w="1188" w:type="dxa"/>
            <w:tcBorders>
              <w:top w:val="single" w:sz="4" w:space="0" w:color="auto"/>
              <w:left w:val="single" w:sz="4" w:space="0" w:color="auto"/>
              <w:bottom w:val="single" w:sz="4" w:space="0" w:color="auto"/>
              <w:right w:val="single" w:sz="4" w:space="0" w:color="auto"/>
            </w:tcBorders>
            <w:hideMark/>
          </w:tcPr>
          <w:p w14:paraId="729659F8" w14:textId="77777777" w:rsidR="00EA02AF" w:rsidRPr="00EA02AF" w:rsidRDefault="00EA02AF" w:rsidP="00EA02AF">
            <w:pPr>
              <w:spacing w:after="0" w:line="240" w:lineRule="auto"/>
              <w:jc w:val="right"/>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5.5E-5</w:t>
            </w:r>
          </w:p>
        </w:tc>
      </w:tr>
    </w:tbl>
    <w:p w14:paraId="4A127D9A" w14:textId="77777777" w:rsidR="00EA02AF" w:rsidRPr="00EA02AF" w:rsidRDefault="00EA02AF" w:rsidP="00EA02AF">
      <w:pPr>
        <w:spacing w:after="0" w:line="240" w:lineRule="auto"/>
        <w:rPr>
          <w:rFonts w:ascii="Times New Roman" w:eastAsia="Times New Roman" w:hAnsi="Times New Roman" w:cs="Times New Roman"/>
          <w:color w:val="000000"/>
          <w:szCs w:val="24"/>
        </w:rPr>
      </w:pPr>
    </w:p>
    <w:p w14:paraId="5ED14794" w14:textId="77777777" w:rsidR="00EA02AF" w:rsidRPr="00EA02AF" w:rsidRDefault="00EA02AF" w:rsidP="00EA02AF">
      <w:pPr>
        <w:spacing w:after="0" w:line="240" w:lineRule="auto"/>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 xml:space="preserve">Расчет максимального из разовых выброса </w:t>
      </w:r>
      <w:proofErr w:type="spellStart"/>
      <w:proofErr w:type="gramStart"/>
      <w:r w:rsidRPr="00EA02AF">
        <w:rPr>
          <w:rFonts w:ascii="Times New Roman" w:eastAsia="Times New Roman" w:hAnsi="Times New Roman" w:cs="Times New Roman"/>
          <w:b/>
          <w:i/>
          <w:color w:val="000000"/>
          <w:szCs w:val="24"/>
        </w:rPr>
        <w:t>M</w:t>
      </w:r>
      <w:r w:rsidRPr="00EA02AF">
        <w:rPr>
          <w:rFonts w:ascii="Times New Roman" w:eastAsia="Times New Roman" w:hAnsi="Times New Roman" w:cs="Times New Roman"/>
          <w:b/>
          <w:i/>
          <w:color w:val="000000"/>
          <w:szCs w:val="24"/>
          <w:vertAlign w:val="subscript"/>
        </w:rPr>
        <w:t>i</w:t>
      </w:r>
      <w:proofErr w:type="spellEnd"/>
      <w:r w:rsidRPr="00EA02AF">
        <w:rPr>
          <w:rFonts w:ascii="Times New Roman" w:eastAsia="Times New Roman" w:hAnsi="Times New Roman" w:cs="Times New Roman"/>
          <w:b/>
          <w:i/>
          <w:color w:val="000000"/>
          <w:szCs w:val="24"/>
        </w:rPr>
        <w:t xml:space="preserve"> </w:t>
      </w:r>
      <w:r w:rsidRPr="00EA02AF">
        <w:rPr>
          <w:rFonts w:ascii="Times New Roman" w:eastAsia="Times New Roman" w:hAnsi="Times New Roman" w:cs="Times New Roman"/>
          <w:color w:val="000000"/>
          <w:szCs w:val="24"/>
        </w:rPr>
        <w:t>,</w:t>
      </w:r>
      <w:proofErr w:type="gramEnd"/>
      <w:r w:rsidRPr="00EA02AF">
        <w:rPr>
          <w:rFonts w:ascii="Times New Roman" w:eastAsia="Times New Roman" w:hAnsi="Times New Roman" w:cs="Times New Roman"/>
          <w:color w:val="000000"/>
          <w:szCs w:val="24"/>
        </w:rPr>
        <w:t xml:space="preserve"> г/с:</w:t>
      </w:r>
    </w:p>
    <w:p w14:paraId="1DB3D5AE" w14:textId="77777777" w:rsidR="00EA02AF" w:rsidRPr="00EA02AF" w:rsidRDefault="00EA02AF" w:rsidP="00EA02AF">
      <w:pPr>
        <w:spacing w:after="0" w:line="240" w:lineRule="auto"/>
        <w:rPr>
          <w:rFonts w:ascii="Times New Roman" w:eastAsia="Times New Roman" w:hAnsi="Times New Roman" w:cs="Times New Roman"/>
          <w:color w:val="000000"/>
          <w:szCs w:val="24"/>
        </w:rPr>
      </w:pPr>
      <w:proofErr w:type="spellStart"/>
      <w:r w:rsidRPr="00EA02AF">
        <w:rPr>
          <w:rFonts w:ascii="Times New Roman" w:eastAsia="Times New Roman" w:hAnsi="Times New Roman" w:cs="Times New Roman"/>
          <w:b/>
          <w:i/>
          <w:color w:val="000000"/>
          <w:szCs w:val="24"/>
        </w:rPr>
        <w:t>M</w:t>
      </w:r>
      <w:r w:rsidRPr="00EA02AF">
        <w:rPr>
          <w:rFonts w:ascii="Times New Roman" w:eastAsia="Times New Roman" w:hAnsi="Times New Roman" w:cs="Times New Roman"/>
          <w:b/>
          <w:i/>
          <w:color w:val="000000"/>
          <w:szCs w:val="24"/>
          <w:vertAlign w:val="subscript"/>
        </w:rPr>
        <w:t>i</w:t>
      </w:r>
      <w:proofErr w:type="spellEnd"/>
      <w:r w:rsidRPr="00EA02AF">
        <w:rPr>
          <w:rFonts w:ascii="Times New Roman" w:eastAsia="Times New Roman" w:hAnsi="Times New Roman" w:cs="Times New Roman"/>
          <w:b/>
          <w:i/>
          <w:color w:val="000000"/>
          <w:szCs w:val="24"/>
        </w:rPr>
        <w:t xml:space="preserve"> = </w:t>
      </w:r>
      <w:proofErr w:type="spellStart"/>
      <w:r w:rsidRPr="00EA02AF">
        <w:rPr>
          <w:rFonts w:ascii="Times New Roman" w:eastAsia="Times New Roman" w:hAnsi="Times New Roman" w:cs="Times New Roman"/>
          <w:b/>
          <w:i/>
          <w:color w:val="000000"/>
          <w:sz w:val="24"/>
          <w:szCs w:val="24"/>
        </w:rPr>
        <w:t>e</w:t>
      </w:r>
      <w:r w:rsidRPr="00EA02AF">
        <w:rPr>
          <w:rFonts w:ascii="Times New Roman" w:eastAsia="Times New Roman" w:hAnsi="Times New Roman" w:cs="Times New Roman"/>
          <w:b/>
          <w:i/>
          <w:color w:val="000000"/>
          <w:sz w:val="24"/>
          <w:szCs w:val="24"/>
          <w:vertAlign w:val="subscript"/>
        </w:rPr>
        <w:t>мi</w:t>
      </w:r>
      <w:proofErr w:type="spellEnd"/>
      <w:r w:rsidRPr="00EA02AF">
        <w:rPr>
          <w:rFonts w:ascii="Times New Roman" w:eastAsia="Times New Roman" w:hAnsi="Times New Roman" w:cs="Times New Roman"/>
          <w:b/>
          <w:i/>
          <w:color w:val="000000"/>
          <w:sz w:val="24"/>
          <w:szCs w:val="24"/>
        </w:rPr>
        <w:t xml:space="preserve"> * </w:t>
      </w:r>
      <w:proofErr w:type="spellStart"/>
      <w:r w:rsidRPr="00EA02AF">
        <w:rPr>
          <w:rFonts w:ascii="Times New Roman" w:eastAsia="Times New Roman" w:hAnsi="Times New Roman" w:cs="Times New Roman"/>
          <w:b/>
          <w:i/>
          <w:color w:val="000000"/>
          <w:sz w:val="24"/>
          <w:szCs w:val="24"/>
        </w:rPr>
        <w:t>P</w:t>
      </w:r>
      <w:r w:rsidRPr="00EA02AF">
        <w:rPr>
          <w:rFonts w:ascii="Times New Roman" w:eastAsia="Times New Roman" w:hAnsi="Times New Roman" w:cs="Times New Roman"/>
          <w:b/>
          <w:i/>
          <w:color w:val="000000"/>
          <w:sz w:val="24"/>
          <w:szCs w:val="24"/>
          <w:vertAlign w:val="subscript"/>
        </w:rPr>
        <w:t>э</w:t>
      </w:r>
      <w:proofErr w:type="spellEnd"/>
      <w:r w:rsidRPr="00EA02AF">
        <w:rPr>
          <w:rFonts w:ascii="Times New Roman" w:eastAsia="Times New Roman" w:hAnsi="Times New Roman" w:cs="Times New Roman"/>
          <w:b/>
          <w:i/>
          <w:color w:val="000000"/>
          <w:sz w:val="24"/>
          <w:szCs w:val="24"/>
        </w:rPr>
        <w:t xml:space="preserve"> / 3600</w:t>
      </w:r>
      <w:r w:rsidRPr="00EA02AF">
        <w:rPr>
          <w:rFonts w:ascii="Times New Roman" w:eastAsia="Times New Roman" w:hAnsi="Times New Roman" w:cs="Times New Roman"/>
          <w:color w:val="000000"/>
          <w:szCs w:val="24"/>
        </w:rPr>
        <w:t xml:space="preserve"> </w:t>
      </w:r>
      <w:proofErr w:type="gramStart"/>
      <w:r w:rsidRPr="00EA02AF">
        <w:rPr>
          <w:rFonts w:ascii="Times New Roman" w:eastAsia="Times New Roman" w:hAnsi="Times New Roman" w:cs="Times New Roman"/>
          <w:color w:val="000000"/>
          <w:szCs w:val="24"/>
        </w:rPr>
        <w:t xml:space="preserve">   (</w:t>
      </w:r>
      <w:proofErr w:type="gramEnd"/>
      <w:r w:rsidRPr="00EA02AF">
        <w:rPr>
          <w:rFonts w:ascii="Times New Roman" w:eastAsia="Times New Roman" w:hAnsi="Times New Roman" w:cs="Times New Roman"/>
          <w:color w:val="000000"/>
          <w:szCs w:val="24"/>
        </w:rPr>
        <w:t>1)</w:t>
      </w:r>
    </w:p>
    <w:p w14:paraId="171930AE" w14:textId="77777777" w:rsidR="00EA02AF" w:rsidRPr="00EA02AF" w:rsidRDefault="00EA02AF" w:rsidP="00EA02AF">
      <w:pPr>
        <w:spacing w:after="0" w:line="240" w:lineRule="auto"/>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 xml:space="preserve">Расчет валового выброса </w:t>
      </w:r>
      <w:proofErr w:type="spellStart"/>
      <w:proofErr w:type="gramStart"/>
      <w:r w:rsidRPr="00EA02AF">
        <w:rPr>
          <w:rFonts w:ascii="Times New Roman" w:eastAsia="Times New Roman" w:hAnsi="Times New Roman" w:cs="Times New Roman"/>
          <w:b/>
          <w:i/>
          <w:color w:val="000000"/>
          <w:szCs w:val="24"/>
        </w:rPr>
        <w:t>W</w:t>
      </w:r>
      <w:r w:rsidRPr="00EA02AF">
        <w:rPr>
          <w:rFonts w:ascii="Times New Roman" w:eastAsia="Times New Roman" w:hAnsi="Times New Roman" w:cs="Times New Roman"/>
          <w:b/>
          <w:i/>
          <w:color w:val="000000"/>
          <w:szCs w:val="24"/>
          <w:vertAlign w:val="subscript"/>
        </w:rPr>
        <w:t>i</w:t>
      </w:r>
      <w:proofErr w:type="spellEnd"/>
      <w:r w:rsidRPr="00EA02AF">
        <w:rPr>
          <w:rFonts w:ascii="Times New Roman" w:eastAsia="Times New Roman" w:hAnsi="Times New Roman" w:cs="Times New Roman"/>
          <w:b/>
          <w:i/>
          <w:color w:val="000000"/>
          <w:szCs w:val="24"/>
        </w:rPr>
        <w:t xml:space="preserve"> </w:t>
      </w:r>
      <w:r w:rsidRPr="00EA02AF">
        <w:rPr>
          <w:rFonts w:ascii="Times New Roman" w:eastAsia="Times New Roman" w:hAnsi="Times New Roman" w:cs="Times New Roman"/>
          <w:color w:val="000000"/>
          <w:szCs w:val="24"/>
        </w:rPr>
        <w:t>,</w:t>
      </w:r>
      <w:proofErr w:type="gramEnd"/>
      <w:r w:rsidRPr="00EA02AF">
        <w:rPr>
          <w:rFonts w:ascii="Times New Roman" w:eastAsia="Times New Roman" w:hAnsi="Times New Roman" w:cs="Times New Roman"/>
          <w:color w:val="000000"/>
          <w:szCs w:val="24"/>
        </w:rPr>
        <w:t xml:space="preserve"> т/год:</w:t>
      </w:r>
    </w:p>
    <w:p w14:paraId="3C6D4D17" w14:textId="77777777" w:rsidR="00EA02AF" w:rsidRPr="00EA02AF" w:rsidRDefault="00EA02AF" w:rsidP="00EA02AF">
      <w:pPr>
        <w:spacing w:after="0" w:line="240" w:lineRule="auto"/>
        <w:rPr>
          <w:rFonts w:ascii="Times New Roman" w:eastAsia="Times New Roman" w:hAnsi="Times New Roman" w:cs="Times New Roman"/>
          <w:color w:val="000000"/>
          <w:szCs w:val="24"/>
        </w:rPr>
      </w:pPr>
      <w:proofErr w:type="spellStart"/>
      <w:r w:rsidRPr="00EA02AF">
        <w:rPr>
          <w:rFonts w:ascii="Times New Roman" w:eastAsia="Times New Roman" w:hAnsi="Times New Roman" w:cs="Times New Roman"/>
          <w:b/>
          <w:i/>
          <w:color w:val="000000"/>
          <w:szCs w:val="24"/>
        </w:rPr>
        <w:t>W</w:t>
      </w:r>
      <w:r w:rsidRPr="00EA02AF">
        <w:rPr>
          <w:rFonts w:ascii="Times New Roman" w:eastAsia="Times New Roman" w:hAnsi="Times New Roman" w:cs="Times New Roman"/>
          <w:b/>
          <w:i/>
          <w:color w:val="000000"/>
          <w:szCs w:val="24"/>
          <w:vertAlign w:val="subscript"/>
        </w:rPr>
        <w:t>i</w:t>
      </w:r>
      <w:proofErr w:type="spellEnd"/>
      <w:r w:rsidRPr="00EA02AF">
        <w:rPr>
          <w:rFonts w:ascii="Times New Roman" w:eastAsia="Times New Roman" w:hAnsi="Times New Roman" w:cs="Times New Roman"/>
          <w:b/>
          <w:i/>
          <w:color w:val="000000"/>
          <w:szCs w:val="24"/>
        </w:rPr>
        <w:t xml:space="preserve"> = </w:t>
      </w:r>
      <w:proofErr w:type="spellStart"/>
      <w:r w:rsidRPr="00EA02AF">
        <w:rPr>
          <w:rFonts w:ascii="Times New Roman" w:eastAsia="Times New Roman" w:hAnsi="Times New Roman" w:cs="Times New Roman"/>
          <w:b/>
          <w:i/>
          <w:color w:val="000000"/>
          <w:sz w:val="24"/>
          <w:szCs w:val="24"/>
        </w:rPr>
        <w:t>q</w:t>
      </w:r>
      <w:r w:rsidRPr="00EA02AF">
        <w:rPr>
          <w:rFonts w:ascii="Times New Roman" w:eastAsia="Times New Roman" w:hAnsi="Times New Roman" w:cs="Times New Roman"/>
          <w:b/>
          <w:i/>
          <w:color w:val="000000"/>
          <w:sz w:val="24"/>
          <w:szCs w:val="24"/>
          <w:vertAlign w:val="subscript"/>
        </w:rPr>
        <w:t>эi</w:t>
      </w:r>
      <w:proofErr w:type="spellEnd"/>
      <w:r w:rsidRPr="00EA02AF">
        <w:rPr>
          <w:rFonts w:ascii="Times New Roman" w:eastAsia="Times New Roman" w:hAnsi="Times New Roman" w:cs="Times New Roman"/>
          <w:b/>
          <w:i/>
          <w:color w:val="000000"/>
          <w:sz w:val="24"/>
          <w:szCs w:val="24"/>
        </w:rPr>
        <w:t xml:space="preserve"> * </w:t>
      </w:r>
      <w:proofErr w:type="spellStart"/>
      <w:r w:rsidRPr="00EA02AF">
        <w:rPr>
          <w:rFonts w:ascii="Times New Roman" w:eastAsia="Times New Roman" w:hAnsi="Times New Roman" w:cs="Times New Roman"/>
          <w:b/>
          <w:i/>
          <w:color w:val="000000"/>
          <w:sz w:val="24"/>
          <w:szCs w:val="24"/>
        </w:rPr>
        <w:t>B</w:t>
      </w:r>
      <w:r w:rsidRPr="00EA02AF">
        <w:rPr>
          <w:rFonts w:ascii="Times New Roman" w:eastAsia="Times New Roman" w:hAnsi="Times New Roman" w:cs="Times New Roman"/>
          <w:b/>
          <w:i/>
          <w:color w:val="000000"/>
          <w:sz w:val="24"/>
          <w:szCs w:val="24"/>
          <w:vertAlign w:val="subscript"/>
        </w:rPr>
        <w:t>год</w:t>
      </w:r>
      <w:proofErr w:type="spellEnd"/>
      <w:r w:rsidRPr="00EA02AF">
        <w:rPr>
          <w:rFonts w:ascii="Times New Roman" w:eastAsia="Times New Roman" w:hAnsi="Times New Roman" w:cs="Times New Roman"/>
          <w:b/>
          <w:i/>
          <w:color w:val="000000"/>
          <w:sz w:val="24"/>
          <w:szCs w:val="24"/>
        </w:rPr>
        <w:t xml:space="preserve"> / 1000</w:t>
      </w:r>
      <w:r w:rsidRPr="00EA02AF">
        <w:rPr>
          <w:rFonts w:ascii="Times New Roman" w:eastAsia="Times New Roman" w:hAnsi="Times New Roman" w:cs="Times New Roman"/>
          <w:color w:val="000000"/>
          <w:szCs w:val="24"/>
        </w:rPr>
        <w:t xml:space="preserve"> </w:t>
      </w:r>
      <w:proofErr w:type="gramStart"/>
      <w:r w:rsidRPr="00EA02AF">
        <w:rPr>
          <w:rFonts w:ascii="Times New Roman" w:eastAsia="Times New Roman" w:hAnsi="Times New Roman" w:cs="Times New Roman"/>
          <w:color w:val="000000"/>
          <w:szCs w:val="24"/>
        </w:rPr>
        <w:t xml:space="preserve">   (</w:t>
      </w:r>
      <w:proofErr w:type="gramEnd"/>
      <w:r w:rsidRPr="00EA02AF">
        <w:rPr>
          <w:rFonts w:ascii="Times New Roman" w:eastAsia="Times New Roman" w:hAnsi="Times New Roman" w:cs="Times New Roman"/>
          <w:color w:val="000000"/>
          <w:szCs w:val="24"/>
        </w:rPr>
        <w:t>2)</w:t>
      </w:r>
    </w:p>
    <w:p w14:paraId="483348F1" w14:textId="77777777" w:rsidR="00EA02AF" w:rsidRPr="00EA02AF" w:rsidRDefault="00EA02AF" w:rsidP="00EA02AF">
      <w:pPr>
        <w:spacing w:after="0" w:line="240" w:lineRule="auto"/>
        <w:rPr>
          <w:rFonts w:ascii="Times New Roman" w:eastAsia="Times New Roman" w:hAnsi="Times New Roman" w:cs="Times New Roman"/>
          <w:color w:val="000000"/>
          <w:szCs w:val="24"/>
        </w:rPr>
      </w:pPr>
    </w:p>
    <w:p w14:paraId="72821A5E" w14:textId="77777777" w:rsidR="00EA02AF" w:rsidRPr="00EA02AF" w:rsidRDefault="00EA02AF" w:rsidP="00EA02AF">
      <w:pPr>
        <w:spacing w:after="0" w:line="240" w:lineRule="auto"/>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Коэффициенты трансформации приняты на уровне максимально установленных значений, т.е. 0.8 - для NO</w:t>
      </w:r>
      <w:r w:rsidRPr="00EA02AF">
        <w:rPr>
          <w:rFonts w:ascii="Times New Roman" w:eastAsia="Times New Roman" w:hAnsi="Times New Roman" w:cs="Times New Roman"/>
          <w:color w:val="000000"/>
          <w:szCs w:val="24"/>
          <w:vertAlign w:val="subscript"/>
        </w:rPr>
        <w:t>2</w:t>
      </w:r>
      <w:r w:rsidRPr="00EA02AF">
        <w:rPr>
          <w:rFonts w:ascii="Times New Roman" w:eastAsia="Times New Roman" w:hAnsi="Times New Roman" w:cs="Times New Roman"/>
          <w:color w:val="000000"/>
          <w:szCs w:val="24"/>
        </w:rPr>
        <w:t xml:space="preserve"> и 0.13 - для NO</w:t>
      </w:r>
      <w:r w:rsidRPr="00EA02AF">
        <w:rPr>
          <w:rFonts w:ascii="Times New Roman" w:eastAsia="Times New Roman" w:hAnsi="Times New Roman" w:cs="Times New Roman"/>
          <w:b/>
          <w:i/>
          <w:color w:val="000000"/>
          <w:szCs w:val="24"/>
        </w:rPr>
        <w:t xml:space="preserve"> </w:t>
      </w:r>
    </w:p>
    <w:p w14:paraId="525A4FCA" w14:textId="77777777" w:rsidR="00EA02AF" w:rsidRPr="00EA02AF" w:rsidRDefault="00EA02AF" w:rsidP="00EA02AF">
      <w:pPr>
        <w:spacing w:after="0" w:line="240" w:lineRule="auto"/>
        <w:rPr>
          <w:rFonts w:ascii="Times New Roman" w:eastAsia="Times New Roman" w:hAnsi="Times New Roman" w:cs="Times New Roman"/>
          <w:b/>
          <w:i/>
          <w:color w:val="000000"/>
          <w:szCs w:val="24"/>
        </w:rPr>
      </w:pPr>
      <w:r w:rsidRPr="00EA02AF">
        <w:rPr>
          <w:rFonts w:ascii="Times New Roman" w:eastAsia="Times New Roman" w:hAnsi="Times New Roman" w:cs="Times New Roman"/>
          <w:b/>
          <w:i/>
          <w:color w:val="000000"/>
          <w:szCs w:val="24"/>
        </w:rPr>
        <w:t>Итого выбросы по веществам:</w:t>
      </w:r>
    </w:p>
    <w:tbl>
      <w:tblPr>
        <w:tblW w:w="5000" w:type="pct"/>
        <w:tblCellMar>
          <w:left w:w="28" w:type="dxa"/>
          <w:right w:w="28" w:type="dxa"/>
        </w:tblCellMar>
        <w:tblLook w:val="04A0" w:firstRow="1" w:lastRow="0" w:firstColumn="1" w:lastColumn="0" w:noHBand="0" w:noVBand="1"/>
      </w:tblPr>
      <w:tblGrid>
        <w:gridCol w:w="496"/>
        <w:gridCol w:w="3164"/>
        <w:gridCol w:w="1211"/>
        <w:gridCol w:w="1211"/>
        <w:gridCol w:w="907"/>
        <w:gridCol w:w="1211"/>
        <w:gridCol w:w="1211"/>
      </w:tblGrid>
      <w:tr w:rsidR="00EA02AF" w:rsidRPr="00EA02AF" w14:paraId="0AD9571C" w14:textId="77777777" w:rsidTr="00694093">
        <w:tc>
          <w:tcPr>
            <w:tcW w:w="358" w:type="pct"/>
            <w:tcBorders>
              <w:top w:val="single" w:sz="4" w:space="0" w:color="auto"/>
              <w:left w:val="single" w:sz="4" w:space="0" w:color="auto"/>
              <w:bottom w:val="single" w:sz="4" w:space="0" w:color="auto"/>
              <w:right w:val="single" w:sz="4" w:space="0" w:color="auto"/>
            </w:tcBorders>
            <w:vAlign w:val="center"/>
          </w:tcPr>
          <w:p w14:paraId="6DB3DAD6" w14:textId="77777777" w:rsidR="00EA02AF" w:rsidRPr="00EA02AF" w:rsidRDefault="00EA02AF" w:rsidP="00EA02AF">
            <w:pPr>
              <w:spacing w:after="0" w:line="240" w:lineRule="auto"/>
              <w:jc w:val="center"/>
              <w:rPr>
                <w:rFonts w:ascii="Times New Roman" w:eastAsia="Times New Roman" w:hAnsi="Times New Roman" w:cs="Times New Roman"/>
                <w:b/>
                <w:i/>
                <w:color w:val="000000"/>
                <w:szCs w:val="24"/>
              </w:rPr>
            </w:pPr>
            <w:r w:rsidRPr="00EA02AF">
              <w:rPr>
                <w:rFonts w:ascii="Times New Roman" w:eastAsia="Times New Roman" w:hAnsi="Times New Roman" w:cs="Times New Roman"/>
                <w:b/>
                <w:i/>
                <w:color w:val="000000"/>
                <w:szCs w:val="24"/>
              </w:rPr>
              <w:t>Код</w:t>
            </w:r>
          </w:p>
          <w:p w14:paraId="27DF3782" w14:textId="77777777" w:rsidR="00EA02AF" w:rsidRPr="00EA02AF" w:rsidRDefault="00EA02AF" w:rsidP="00EA02AF">
            <w:pPr>
              <w:spacing w:after="0" w:line="240" w:lineRule="auto"/>
              <w:jc w:val="center"/>
              <w:rPr>
                <w:rFonts w:ascii="Times New Roman" w:eastAsia="Times New Roman" w:hAnsi="Times New Roman" w:cs="Times New Roman"/>
                <w:b/>
                <w:i/>
                <w:color w:val="000000"/>
                <w:szCs w:val="24"/>
              </w:rPr>
            </w:pPr>
          </w:p>
          <w:p w14:paraId="39614221" w14:textId="77777777" w:rsidR="00EA02AF" w:rsidRPr="00EA02AF" w:rsidRDefault="00EA02AF" w:rsidP="00EA02AF">
            <w:pPr>
              <w:spacing w:after="0" w:line="240" w:lineRule="auto"/>
              <w:jc w:val="center"/>
              <w:rPr>
                <w:rFonts w:ascii="Times New Roman" w:eastAsia="Times New Roman" w:hAnsi="Times New Roman" w:cs="Times New Roman"/>
                <w:b/>
                <w:i/>
                <w:color w:val="000000"/>
                <w:szCs w:val="24"/>
              </w:rPr>
            </w:pPr>
          </w:p>
        </w:tc>
        <w:tc>
          <w:tcPr>
            <w:tcW w:w="1812" w:type="pct"/>
            <w:tcBorders>
              <w:top w:val="single" w:sz="4" w:space="0" w:color="auto"/>
              <w:left w:val="single" w:sz="4" w:space="0" w:color="auto"/>
              <w:bottom w:val="single" w:sz="4" w:space="0" w:color="auto"/>
              <w:right w:val="single" w:sz="4" w:space="0" w:color="auto"/>
            </w:tcBorders>
            <w:vAlign w:val="center"/>
          </w:tcPr>
          <w:p w14:paraId="6332C5E7" w14:textId="77777777" w:rsidR="00EA02AF" w:rsidRPr="00EA02AF" w:rsidRDefault="00EA02AF" w:rsidP="00EA02AF">
            <w:pPr>
              <w:spacing w:after="0" w:line="240" w:lineRule="auto"/>
              <w:jc w:val="center"/>
              <w:rPr>
                <w:rFonts w:ascii="Times New Roman" w:eastAsia="Times New Roman" w:hAnsi="Times New Roman" w:cs="Times New Roman"/>
                <w:b/>
                <w:i/>
                <w:color w:val="000000"/>
                <w:szCs w:val="24"/>
              </w:rPr>
            </w:pPr>
            <w:r w:rsidRPr="00EA02AF">
              <w:rPr>
                <w:rFonts w:ascii="Times New Roman" w:eastAsia="Times New Roman" w:hAnsi="Times New Roman" w:cs="Times New Roman"/>
                <w:b/>
                <w:i/>
                <w:color w:val="000000"/>
                <w:szCs w:val="24"/>
              </w:rPr>
              <w:t>Примесь</w:t>
            </w:r>
          </w:p>
          <w:p w14:paraId="2DDF078F" w14:textId="77777777" w:rsidR="00EA02AF" w:rsidRPr="00EA02AF" w:rsidRDefault="00EA02AF" w:rsidP="00EA02AF">
            <w:pPr>
              <w:spacing w:after="0" w:line="240" w:lineRule="auto"/>
              <w:jc w:val="center"/>
              <w:rPr>
                <w:rFonts w:ascii="Times New Roman" w:eastAsia="Times New Roman" w:hAnsi="Times New Roman" w:cs="Times New Roman"/>
                <w:b/>
                <w:i/>
                <w:color w:val="000000"/>
                <w:szCs w:val="24"/>
              </w:rPr>
            </w:pPr>
          </w:p>
          <w:p w14:paraId="6031CE37" w14:textId="77777777" w:rsidR="00EA02AF" w:rsidRPr="00EA02AF" w:rsidRDefault="00EA02AF" w:rsidP="00EA02AF">
            <w:pPr>
              <w:spacing w:after="0" w:line="240" w:lineRule="auto"/>
              <w:jc w:val="center"/>
              <w:rPr>
                <w:rFonts w:ascii="Times New Roman" w:eastAsia="Times New Roman" w:hAnsi="Times New Roman" w:cs="Times New Roman"/>
                <w:b/>
                <w:i/>
                <w:color w:val="000000"/>
                <w:szCs w:val="24"/>
              </w:rPr>
            </w:pPr>
          </w:p>
        </w:tc>
        <w:tc>
          <w:tcPr>
            <w:tcW w:w="45" w:type="pct"/>
            <w:tcBorders>
              <w:top w:val="single" w:sz="4" w:space="0" w:color="auto"/>
              <w:left w:val="single" w:sz="4" w:space="0" w:color="auto"/>
              <w:bottom w:val="single" w:sz="4" w:space="0" w:color="auto"/>
              <w:right w:val="single" w:sz="4" w:space="0" w:color="auto"/>
            </w:tcBorders>
            <w:vAlign w:val="center"/>
            <w:hideMark/>
          </w:tcPr>
          <w:p w14:paraId="71C108F1" w14:textId="77777777" w:rsidR="00EA02AF" w:rsidRPr="00EA02AF" w:rsidRDefault="00EA02AF" w:rsidP="00EA02AF">
            <w:pPr>
              <w:spacing w:after="0" w:line="240" w:lineRule="auto"/>
              <w:jc w:val="center"/>
              <w:rPr>
                <w:rFonts w:ascii="Times New Roman" w:eastAsia="Times New Roman" w:hAnsi="Times New Roman" w:cs="Times New Roman"/>
                <w:b/>
                <w:i/>
                <w:color w:val="000000"/>
                <w:szCs w:val="24"/>
              </w:rPr>
            </w:pPr>
            <w:r w:rsidRPr="00EA02AF">
              <w:rPr>
                <w:rFonts w:ascii="Times New Roman" w:eastAsia="Times New Roman" w:hAnsi="Times New Roman" w:cs="Times New Roman"/>
                <w:b/>
                <w:i/>
                <w:color w:val="000000"/>
                <w:szCs w:val="24"/>
              </w:rPr>
              <w:t>г/сек</w:t>
            </w:r>
          </w:p>
          <w:p w14:paraId="1580F426" w14:textId="77777777" w:rsidR="00EA02AF" w:rsidRPr="00EA02AF" w:rsidRDefault="00EA02AF" w:rsidP="00EA02AF">
            <w:pPr>
              <w:spacing w:after="0" w:line="240" w:lineRule="auto"/>
              <w:jc w:val="center"/>
              <w:rPr>
                <w:rFonts w:ascii="Times New Roman" w:eastAsia="Times New Roman" w:hAnsi="Times New Roman" w:cs="Times New Roman"/>
                <w:b/>
                <w:i/>
                <w:color w:val="000000"/>
                <w:szCs w:val="24"/>
              </w:rPr>
            </w:pPr>
            <w:r w:rsidRPr="00EA02AF">
              <w:rPr>
                <w:rFonts w:ascii="Times New Roman" w:eastAsia="Times New Roman" w:hAnsi="Times New Roman" w:cs="Times New Roman"/>
                <w:b/>
                <w:i/>
                <w:color w:val="000000"/>
                <w:szCs w:val="24"/>
              </w:rPr>
              <w:t>без</w:t>
            </w:r>
          </w:p>
          <w:p w14:paraId="0F230D2E" w14:textId="77777777" w:rsidR="00EA02AF" w:rsidRPr="00EA02AF" w:rsidRDefault="00EA02AF" w:rsidP="00EA02AF">
            <w:pPr>
              <w:spacing w:after="0" w:line="240" w:lineRule="auto"/>
              <w:jc w:val="center"/>
              <w:rPr>
                <w:rFonts w:ascii="Times New Roman" w:eastAsia="Times New Roman" w:hAnsi="Times New Roman" w:cs="Times New Roman"/>
                <w:b/>
                <w:i/>
                <w:color w:val="000000"/>
                <w:szCs w:val="24"/>
              </w:rPr>
            </w:pPr>
            <w:r w:rsidRPr="00EA02AF">
              <w:rPr>
                <w:rFonts w:ascii="Times New Roman" w:eastAsia="Times New Roman" w:hAnsi="Times New Roman" w:cs="Times New Roman"/>
                <w:b/>
                <w:i/>
                <w:color w:val="000000"/>
                <w:szCs w:val="24"/>
              </w:rPr>
              <w:t>очистки</w:t>
            </w:r>
          </w:p>
        </w:tc>
        <w:tc>
          <w:tcPr>
            <w:tcW w:w="714" w:type="pct"/>
            <w:tcBorders>
              <w:top w:val="single" w:sz="4" w:space="0" w:color="auto"/>
              <w:left w:val="single" w:sz="4" w:space="0" w:color="auto"/>
              <w:bottom w:val="single" w:sz="4" w:space="0" w:color="auto"/>
              <w:right w:val="single" w:sz="4" w:space="0" w:color="auto"/>
            </w:tcBorders>
            <w:vAlign w:val="center"/>
            <w:hideMark/>
          </w:tcPr>
          <w:p w14:paraId="4EBD5A1A" w14:textId="77777777" w:rsidR="00EA02AF" w:rsidRPr="00EA02AF" w:rsidRDefault="00EA02AF" w:rsidP="00EA02AF">
            <w:pPr>
              <w:spacing w:after="0" w:line="240" w:lineRule="auto"/>
              <w:jc w:val="center"/>
              <w:rPr>
                <w:rFonts w:ascii="Times New Roman" w:eastAsia="Times New Roman" w:hAnsi="Times New Roman" w:cs="Times New Roman"/>
                <w:b/>
                <w:i/>
                <w:color w:val="000000"/>
                <w:szCs w:val="24"/>
              </w:rPr>
            </w:pPr>
            <w:r w:rsidRPr="00EA02AF">
              <w:rPr>
                <w:rFonts w:ascii="Times New Roman" w:eastAsia="Times New Roman" w:hAnsi="Times New Roman" w:cs="Times New Roman"/>
                <w:b/>
                <w:i/>
                <w:color w:val="000000"/>
                <w:szCs w:val="24"/>
              </w:rPr>
              <w:t>т/год</w:t>
            </w:r>
          </w:p>
          <w:p w14:paraId="513680B8" w14:textId="77777777" w:rsidR="00EA02AF" w:rsidRPr="00EA02AF" w:rsidRDefault="00EA02AF" w:rsidP="00EA02AF">
            <w:pPr>
              <w:spacing w:after="0" w:line="240" w:lineRule="auto"/>
              <w:jc w:val="center"/>
              <w:rPr>
                <w:rFonts w:ascii="Times New Roman" w:eastAsia="Times New Roman" w:hAnsi="Times New Roman" w:cs="Times New Roman"/>
                <w:b/>
                <w:i/>
                <w:color w:val="000000"/>
                <w:szCs w:val="24"/>
              </w:rPr>
            </w:pPr>
            <w:r w:rsidRPr="00EA02AF">
              <w:rPr>
                <w:rFonts w:ascii="Times New Roman" w:eastAsia="Times New Roman" w:hAnsi="Times New Roman" w:cs="Times New Roman"/>
                <w:b/>
                <w:i/>
                <w:color w:val="000000"/>
                <w:szCs w:val="24"/>
              </w:rPr>
              <w:t>без</w:t>
            </w:r>
          </w:p>
          <w:p w14:paraId="32F4F48D" w14:textId="77777777" w:rsidR="00EA02AF" w:rsidRPr="00EA02AF" w:rsidRDefault="00EA02AF" w:rsidP="00EA02AF">
            <w:pPr>
              <w:spacing w:after="0" w:line="240" w:lineRule="auto"/>
              <w:jc w:val="center"/>
              <w:rPr>
                <w:rFonts w:ascii="Times New Roman" w:eastAsia="Times New Roman" w:hAnsi="Times New Roman" w:cs="Times New Roman"/>
                <w:b/>
                <w:i/>
                <w:color w:val="000000"/>
                <w:szCs w:val="24"/>
              </w:rPr>
            </w:pPr>
            <w:r w:rsidRPr="00EA02AF">
              <w:rPr>
                <w:rFonts w:ascii="Times New Roman" w:eastAsia="Times New Roman" w:hAnsi="Times New Roman" w:cs="Times New Roman"/>
                <w:b/>
                <w:i/>
                <w:color w:val="000000"/>
                <w:szCs w:val="24"/>
              </w:rPr>
              <w:t>очистки</w:t>
            </w:r>
          </w:p>
        </w:tc>
        <w:tc>
          <w:tcPr>
            <w:tcW w:w="571" w:type="pct"/>
            <w:tcBorders>
              <w:top w:val="single" w:sz="4" w:space="0" w:color="auto"/>
              <w:left w:val="single" w:sz="4" w:space="0" w:color="auto"/>
              <w:bottom w:val="single" w:sz="4" w:space="0" w:color="auto"/>
              <w:right w:val="single" w:sz="4" w:space="0" w:color="auto"/>
            </w:tcBorders>
            <w:vAlign w:val="center"/>
          </w:tcPr>
          <w:p w14:paraId="7A5699AA" w14:textId="77777777" w:rsidR="00EA02AF" w:rsidRPr="00EA02AF" w:rsidRDefault="00EA02AF" w:rsidP="00EA02AF">
            <w:pPr>
              <w:spacing w:after="0" w:line="240" w:lineRule="auto"/>
              <w:jc w:val="center"/>
              <w:rPr>
                <w:rFonts w:ascii="Times New Roman" w:eastAsia="Times New Roman" w:hAnsi="Times New Roman" w:cs="Times New Roman"/>
                <w:b/>
                <w:i/>
                <w:color w:val="000000"/>
                <w:szCs w:val="24"/>
              </w:rPr>
            </w:pPr>
            <w:r w:rsidRPr="00EA02AF">
              <w:rPr>
                <w:rFonts w:ascii="Times New Roman" w:eastAsia="Times New Roman" w:hAnsi="Times New Roman" w:cs="Times New Roman"/>
                <w:b/>
                <w:i/>
                <w:color w:val="000000"/>
                <w:szCs w:val="24"/>
              </w:rPr>
              <w:t>%</w:t>
            </w:r>
          </w:p>
          <w:p w14:paraId="675203CB" w14:textId="77777777" w:rsidR="00EA02AF" w:rsidRPr="00EA02AF" w:rsidRDefault="00EA02AF" w:rsidP="00EA02AF">
            <w:pPr>
              <w:spacing w:after="0" w:line="240" w:lineRule="auto"/>
              <w:jc w:val="center"/>
              <w:rPr>
                <w:rFonts w:ascii="Times New Roman" w:eastAsia="Times New Roman" w:hAnsi="Times New Roman" w:cs="Times New Roman"/>
                <w:b/>
                <w:i/>
                <w:color w:val="000000"/>
                <w:szCs w:val="24"/>
              </w:rPr>
            </w:pPr>
            <w:r w:rsidRPr="00EA02AF">
              <w:rPr>
                <w:rFonts w:ascii="Times New Roman" w:eastAsia="Times New Roman" w:hAnsi="Times New Roman" w:cs="Times New Roman"/>
                <w:b/>
                <w:i/>
                <w:color w:val="000000"/>
                <w:szCs w:val="24"/>
              </w:rPr>
              <w:t>очистки</w:t>
            </w:r>
          </w:p>
          <w:p w14:paraId="50687875" w14:textId="77777777" w:rsidR="00EA02AF" w:rsidRPr="00EA02AF" w:rsidRDefault="00EA02AF" w:rsidP="00EA02AF">
            <w:pPr>
              <w:spacing w:after="0" w:line="240" w:lineRule="auto"/>
              <w:jc w:val="center"/>
              <w:rPr>
                <w:rFonts w:ascii="Times New Roman" w:eastAsia="Times New Roman" w:hAnsi="Times New Roman" w:cs="Times New Roman"/>
                <w:b/>
                <w:i/>
                <w:color w:val="000000"/>
                <w:szCs w:val="24"/>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52E2080E" w14:textId="77777777" w:rsidR="00EA02AF" w:rsidRPr="00EA02AF" w:rsidRDefault="00EA02AF" w:rsidP="00EA02AF">
            <w:pPr>
              <w:spacing w:after="0" w:line="240" w:lineRule="auto"/>
              <w:jc w:val="center"/>
              <w:rPr>
                <w:rFonts w:ascii="Times New Roman" w:eastAsia="Times New Roman" w:hAnsi="Times New Roman" w:cs="Times New Roman"/>
                <w:b/>
                <w:i/>
                <w:color w:val="000000"/>
                <w:szCs w:val="24"/>
              </w:rPr>
            </w:pPr>
            <w:r w:rsidRPr="00EA02AF">
              <w:rPr>
                <w:rFonts w:ascii="Times New Roman" w:eastAsia="Times New Roman" w:hAnsi="Times New Roman" w:cs="Times New Roman"/>
                <w:b/>
                <w:i/>
                <w:color w:val="000000"/>
                <w:szCs w:val="24"/>
              </w:rPr>
              <w:t>г/сек</w:t>
            </w:r>
          </w:p>
          <w:p w14:paraId="445BDBF9" w14:textId="77777777" w:rsidR="00EA02AF" w:rsidRPr="00EA02AF" w:rsidRDefault="00EA02AF" w:rsidP="00EA02AF">
            <w:pPr>
              <w:spacing w:after="0" w:line="240" w:lineRule="auto"/>
              <w:jc w:val="center"/>
              <w:rPr>
                <w:rFonts w:ascii="Times New Roman" w:eastAsia="Times New Roman" w:hAnsi="Times New Roman" w:cs="Times New Roman"/>
                <w:b/>
                <w:i/>
                <w:color w:val="000000"/>
                <w:szCs w:val="24"/>
              </w:rPr>
            </w:pPr>
            <w:r w:rsidRPr="00EA02AF">
              <w:rPr>
                <w:rFonts w:ascii="Times New Roman" w:eastAsia="Times New Roman" w:hAnsi="Times New Roman" w:cs="Times New Roman"/>
                <w:b/>
                <w:i/>
                <w:color w:val="000000"/>
                <w:szCs w:val="24"/>
              </w:rPr>
              <w:t>c</w:t>
            </w:r>
          </w:p>
          <w:p w14:paraId="1312C5F6" w14:textId="77777777" w:rsidR="00EA02AF" w:rsidRPr="00EA02AF" w:rsidRDefault="00EA02AF" w:rsidP="00EA02AF">
            <w:pPr>
              <w:spacing w:after="0" w:line="240" w:lineRule="auto"/>
              <w:jc w:val="center"/>
              <w:rPr>
                <w:rFonts w:ascii="Times New Roman" w:eastAsia="Times New Roman" w:hAnsi="Times New Roman" w:cs="Times New Roman"/>
                <w:b/>
                <w:i/>
                <w:color w:val="000000"/>
                <w:szCs w:val="24"/>
              </w:rPr>
            </w:pPr>
            <w:r w:rsidRPr="00EA02AF">
              <w:rPr>
                <w:rFonts w:ascii="Times New Roman" w:eastAsia="Times New Roman" w:hAnsi="Times New Roman" w:cs="Times New Roman"/>
                <w:b/>
                <w:i/>
                <w:color w:val="000000"/>
                <w:szCs w:val="24"/>
              </w:rPr>
              <w:t>очисткой</w:t>
            </w:r>
          </w:p>
        </w:tc>
        <w:tc>
          <w:tcPr>
            <w:tcW w:w="786" w:type="pct"/>
            <w:tcBorders>
              <w:top w:val="single" w:sz="4" w:space="0" w:color="auto"/>
              <w:left w:val="single" w:sz="4" w:space="0" w:color="auto"/>
              <w:bottom w:val="single" w:sz="4" w:space="0" w:color="auto"/>
              <w:right w:val="single" w:sz="4" w:space="0" w:color="auto"/>
            </w:tcBorders>
            <w:vAlign w:val="center"/>
            <w:hideMark/>
          </w:tcPr>
          <w:p w14:paraId="5241346D" w14:textId="77777777" w:rsidR="00EA02AF" w:rsidRPr="00EA02AF" w:rsidRDefault="00EA02AF" w:rsidP="00EA02AF">
            <w:pPr>
              <w:spacing w:after="0" w:line="240" w:lineRule="auto"/>
              <w:jc w:val="center"/>
              <w:rPr>
                <w:rFonts w:ascii="Times New Roman" w:eastAsia="Times New Roman" w:hAnsi="Times New Roman" w:cs="Times New Roman"/>
                <w:b/>
                <w:i/>
                <w:color w:val="000000"/>
                <w:szCs w:val="24"/>
              </w:rPr>
            </w:pPr>
            <w:r w:rsidRPr="00EA02AF">
              <w:rPr>
                <w:rFonts w:ascii="Times New Roman" w:eastAsia="Times New Roman" w:hAnsi="Times New Roman" w:cs="Times New Roman"/>
                <w:b/>
                <w:i/>
                <w:color w:val="000000"/>
                <w:szCs w:val="24"/>
              </w:rPr>
              <w:t>т/год</w:t>
            </w:r>
          </w:p>
          <w:p w14:paraId="2A850D12" w14:textId="77777777" w:rsidR="00EA02AF" w:rsidRPr="00EA02AF" w:rsidRDefault="00EA02AF" w:rsidP="00EA02AF">
            <w:pPr>
              <w:spacing w:after="0" w:line="240" w:lineRule="auto"/>
              <w:jc w:val="center"/>
              <w:rPr>
                <w:rFonts w:ascii="Times New Roman" w:eastAsia="Times New Roman" w:hAnsi="Times New Roman" w:cs="Times New Roman"/>
                <w:b/>
                <w:i/>
                <w:color w:val="000000"/>
                <w:szCs w:val="24"/>
              </w:rPr>
            </w:pPr>
            <w:r w:rsidRPr="00EA02AF">
              <w:rPr>
                <w:rFonts w:ascii="Times New Roman" w:eastAsia="Times New Roman" w:hAnsi="Times New Roman" w:cs="Times New Roman"/>
                <w:b/>
                <w:i/>
                <w:color w:val="000000"/>
                <w:szCs w:val="24"/>
              </w:rPr>
              <w:t>c</w:t>
            </w:r>
          </w:p>
          <w:p w14:paraId="4D532C5A" w14:textId="77777777" w:rsidR="00EA02AF" w:rsidRPr="00EA02AF" w:rsidRDefault="00EA02AF" w:rsidP="00EA02AF">
            <w:pPr>
              <w:spacing w:after="0" w:line="240" w:lineRule="auto"/>
              <w:jc w:val="center"/>
              <w:rPr>
                <w:rFonts w:ascii="Times New Roman" w:eastAsia="Times New Roman" w:hAnsi="Times New Roman" w:cs="Times New Roman"/>
                <w:b/>
                <w:i/>
                <w:color w:val="000000"/>
                <w:szCs w:val="24"/>
              </w:rPr>
            </w:pPr>
            <w:r w:rsidRPr="00EA02AF">
              <w:rPr>
                <w:rFonts w:ascii="Times New Roman" w:eastAsia="Times New Roman" w:hAnsi="Times New Roman" w:cs="Times New Roman"/>
                <w:b/>
                <w:i/>
                <w:color w:val="000000"/>
                <w:szCs w:val="24"/>
              </w:rPr>
              <w:t>очисткой</w:t>
            </w:r>
          </w:p>
        </w:tc>
      </w:tr>
      <w:tr w:rsidR="00EA02AF" w:rsidRPr="00EA02AF" w14:paraId="23657025" w14:textId="77777777" w:rsidTr="00694093">
        <w:tc>
          <w:tcPr>
            <w:tcW w:w="358" w:type="pct"/>
            <w:tcBorders>
              <w:top w:val="single" w:sz="4" w:space="0" w:color="auto"/>
              <w:left w:val="single" w:sz="4" w:space="0" w:color="auto"/>
              <w:bottom w:val="single" w:sz="4" w:space="0" w:color="auto"/>
              <w:right w:val="single" w:sz="4" w:space="0" w:color="auto"/>
            </w:tcBorders>
            <w:hideMark/>
          </w:tcPr>
          <w:p w14:paraId="4EEF7B8D" w14:textId="77777777" w:rsidR="00EA02AF" w:rsidRPr="00EA02AF" w:rsidRDefault="00EA02AF" w:rsidP="00EA02AF">
            <w:pPr>
              <w:spacing w:after="0" w:line="240" w:lineRule="auto"/>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0301</w:t>
            </w:r>
          </w:p>
        </w:tc>
        <w:tc>
          <w:tcPr>
            <w:tcW w:w="1812" w:type="pct"/>
            <w:tcBorders>
              <w:top w:val="single" w:sz="4" w:space="0" w:color="auto"/>
              <w:left w:val="single" w:sz="4" w:space="0" w:color="auto"/>
              <w:bottom w:val="single" w:sz="4" w:space="0" w:color="auto"/>
              <w:right w:val="single" w:sz="4" w:space="0" w:color="auto"/>
            </w:tcBorders>
            <w:hideMark/>
          </w:tcPr>
          <w:p w14:paraId="5463BAC5" w14:textId="77777777" w:rsidR="00EA02AF" w:rsidRPr="00EA02AF" w:rsidRDefault="00EA02AF" w:rsidP="00EA02AF">
            <w:pPr>
              <w:spacing w:after="0" w:line="240" w:lineRule="auto"/>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Азота (IV) диоксид (Азота диоксид) (4)</w:t>
            </w:r>
          </w:p>
        </w:tc>
        <w:tc>
          <w:tcPr>
            <w:tcW w:w="45" w:type="pct"/>
            <w:tcBorders>
              <w:top w:val="single" w:sz="4" w:space="0" w:color="auto"/>
              <w:left w:val="single" w:sz="4" w:space="0" w:color="auto"/>
              <w:bottom w:val="single" w:sz="4" w:space="0" w:color="auto"/>
              <w:right w:val="single" w:sz="4" w:space="0" w:color="auto"/>
            </w:tcBorders>
            <w:hideMark/>
          </w:tcPr>
          <w:p w14:paraId="1100FCA6" w14:textId="77777777" w:rsidR="00EA02AF" w:rsidRPr="00EA02AF" w:rsidRDefault="00EA02AF" w:rsidP="00EA02AF">
            <w:pPr>
              <w:spacing w:after="0" w:line="240" w:lineRule="auto"/>
              <w:jc w:val="right"/>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0.32</w:t>
            </w:r>
          </w:p>
        </w:tc>
        <w:tc>
          <w:tcPr>
            <w:tcW w:w="714" w:type="pct"/>
            <w:tcBorders>
              <w:top w:val="single" w:sz="4" w:space="0" w:color="auto"/>
              <w:left w:val="single" w:sz="4" w:space="0" w:color="auto"/>
              <w:bottom w:val="single" w:sz="4" w:space="0" w:color="auto"/>
              <w:right w:val="single" w:sz="4" w:space="0" w:color="auto"/>
            </w:tcBorders>
            <w:hideMark/>
          </w:tcPr>
          <w:p w14:paraId="6DE9210D" w14:textId="77777777" w:rsidR="00EA02AF" w:rsidRPr="00EA02AF" w:rsidRDefault="00EA02AF" w:rsidP="00EA02AF">
            <w:pPr>
              <w:spacing w:after="0" w:line="240" w:lineRule="auto"/>
              <w:jc w:val="right"/>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1.7024</w:t>
            </w:r>
          </w:p>
        </w:tc>
        <w:tc>
          <w:tcPr>
            <w:tcW w:w="571" w:type="pct"/>
            <w:tcBorders>
              <w:top w:val="single" w:sz="4" w:space="0" w:color="auto"/>
              <w:left w:val="single" w:sz="4" w:space="0" w:color="auto"/>
              <w:bottom w:val="single" w:sz="4" w:space="0" w:color="auto"/>
              <w:right w:val="single" w:sz="4" w:space="0" w:color="auto"/>
            </w:tcBorders>
            <w:hideMark/>
          </w:tcPr>
          <w:p w14:paraId="23A5EB22" w14:textId="77777777" w:rsidR="00EA02AF" w:rsidRPr="00EA02AF" w:rsidRDefault="00EA02AF" w:rsidP="00EA02AF">
            <w:pPr>
              <w:spacing w:after="0" w:line="240" w:lineRule="auto"/>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2F3A311F" w14:textId="77777777" w:rsidR="00EA02AF" w:rsidRPr="00EA02AF" w:rsidRDefault="00EA02AF" w:rsidP="00EA02AF">
            <w:pPr>
              <w:spacing w:after="0" w:line="240" w:lineRule="auto"/>
              <w:jc w:val="right"/>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0.32</w:t>
            </w:r>
          </w:p>
        </w:tc>
        <w:tc>
          <w:tcPr>
            <w:tcW w:w="786" w:type="pct"/>
            <w:tcBorders>
              <w:top w:val="single" w:sz="4" w:space="0" w:color="auto"/>
              <w:left w:val="single" w:sz="4" w:space="0" w:color="auto"/>
              <w:bottom w:val="single" w:sz="4" w:space="0" w:color="auto"/>
              <w:right w:val="single" w:sz="4" w:space="0" w:color="auto"/>
            </w:tcBorders>
            <w:hideMark/>
          </w:tcPr>
          <w:p w14:paraId="667B4DD2" w14:textId="77777777" w:rsidR="00EA02AF" w:rsidRPr="00EA02AF" w:rsidRDefault="00EA02AF" w:rsidP="00EA02AF">
            <w:pPr>
              <w:spacing w:after="0" w:line="240" w:lineRule="auto"/>
              <w:jc w:val="right"/>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1.7024</w:t>
            </w:r>
          </w:p>
        </w:tc>
      </w:tr>
      <w:tr w:rsidR="00EA02AF" w:rsidRPr="00EA02AF" w14:paraId="4C2B9C82" w14:textId="77777777" w:rsidTr="00694093">
        <w:tc>
          <w:tcPr>
            <w:tcW w:w="358" w:type="pct"/>
            <w:tcBorders>
              <w:top w:val="single" w:sz="4" w:space="0" w:color="auto"/>
              <w:left w:val="single" w:sz="4" w:space="0" w:color="auto"/>
              <w:bottom w:val="single" w:sz="4" w:space="0" w:color="auto"/>
              <w:right w:val="single" w:sz="4" w:space="0" w:color="auto"/>
            </w:tcBorders>
            <w:hideMark/>
          </w:tcPr>
          <w:p w14:paraId="058C02C7" w14:textId="77777777" w:rsidR="00EA02AF" w:rsidRPr="00EA02AF" w:rsidRDefault="00EA02AF" w:rsidP="00EA02AF">
            <w:pPr>
              <w:spacing w:after="0" w:line="240" w:lineRule="auto"/>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0304</w:t>
            </w:r>
          </w:p>
        </w:tc>
        <w:tc>
          <w:tcPr>
            <w:tcW w:w="1812" w:type="pct"/>
            <w:tcBorders>
              <w:top w:val="single" w:sz="4" w:space="0" w:color="auto"/>
              <w:left w:val="single" w:sz="4" w:space="0" w:color="auto"/>
              <w:bottom w:val="single" w:sz="4" w:space="0" w:color="auto"/>
              <w:right w:val="single" w:sz="4" w:space="0" w:color="auto"/>
            </w:tcBorders>
            <w:hideMark/>
          </w:tcPr>
          <w:p w14:paraId="67533CC5" w14:textId="77777777" w:rsidR="00EA02AF" w:rsidRPr="00EA02AF" w:rsidRDefault="00EA02AF" w:rsidP="00EA02AF">
            <w:pPr>
              <w:spacing w:after="0" w:line="240" w:lineRule="auto"/>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Азот (II) оксид (Азота оксид) (6)</w:t>
            </w:r>
          </w:p>
        </w:tc>
        <w:tc>
          <w:tcPr>
            <w:tcW w:w="45" w:type="pct"/>
            <w:tcBorders>
              <w:top w:val="single" w:sz="4" w:space="0" w:color="auto"/>
              <w:left w:val="single" w:sz="4" w:space="0" w:color="auto"/>
              <w:bottom w:val="single" w:sz="4" w:space="0" w:color="auto"/>
              <w:right w:val="single" w:sz="4" w:space="0" w:color="auto"/>
            </w:tcBorders>
            <w:hideMark/>
          </w:tcPr>
          <w:p w14:paraId="7F4F3F68" w14:textId="77777777" w:rsidR="00EA02AF" w:rsidRPr="00EA02AF" w:rsidRDefault="00EA02AF" w:rsidP="00EA02AF">
            <w:pPr>
              <w:spacing w:after="0" w:line="240" w:lineRule="auto"/>
              <w:jc w:val="right"/>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0.052</w:t>
            </w:r>
          </w:p>
        </w:tc>
        <w:tc>
          <w:tcPr>
            <w:tcW w:w="714" w:type="pct"/>
            <w:tcBorders>
              <w:top w:val="single" w:sz="4" w:space="0" w:color="auto"/>
              <w:left w:val="single" w:sz="4" w:space="0" w:color="auto"/>
              <w:bottom w:val="single" w:sz="4" w:space="0" w:color="auto"/>
              <w:right w:val="single" w:sz="4" w:space="0" w:color="auto"/>
            </w:tcBorders>
            <w:hideMark/>
          </w:tcPr>
          <w:p w14:paraId="1E4083ED" w14:textId="77777777" w:rsidR="00EA02AF" w:rsidRPr="00EA02AF" w:rsidRDefault="00EA02AF" w:rsidP="00EA02AF">
            <w:pPr>
              <w:spacing w:after="0" w:line="240" w:lineRule="auto"/>
              <w:jc w:val="right"/>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0.27664</w:t>
            </w:r>
          </w:p>
        </w:tc>
        <w:tc>
          <w:tcPr>
            <w:tcW w:w="571" w:type="pct"/>
            <w:tcBorders>
              <w:top w:val="single" w:sz="4" w:space="0" w:color="auto"/>
              <w:left w:val="single" w:sz="4" w:space="0" w:color="auto"/>
              <w:bottom w:val="single" w:sz="4" w:space="0" w:color="auto"/>
              <w:right w:val="single" w:sz="4" w:space="0" w:color="auto"/>
            </w:tcBorders>
            <w:hideMark/>
          </w:tcPr>
          <w:p w14:paraId="2C11DA6A" w14:textId="77777777" w:rsidR="00EA02AF" w:rsidRPr="00EA02AF" w:rsidRDefault="00EA02AF" w:rsidP="00EA02AF">
            <w:pPr>
              <w:spacing w:after="0" w:line="240" w:lineRule="auto"/>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43F4DAA4" w14:textId="77777777" w:rsidR="00EA02AF" w:rsidRPr="00EA02AF" w:rsidRDefault="00EA02AF" w:rsidP="00EA02AF">
            <w:pPr>
              <w:spacing w:after="0" w:line="240" w:lineRule="auto"/>
              <w:jc w:val="right"/>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0.052</w:t>
            </w:r>
          </w:p>
        </w:tc>
        <w:tc>
          <w:tcPr>
            <w:tcW w:w="786" w:type="pct"/>
            <w:tcBorders>
              <w:top w:val="single" w:sz="4" w:space="0" w:color="auto"/>
              <w:left w:val="single" w:sz="4" w:space="0" w:color="auto"/>
              <w:bottom w:val="single" w:sz="4" w:space="0" w:color="auto"/>
              <w:right w:val="single" w:sz="4" w:space="0" w:color="auto"/>
            </w:tcBorders>
            <w:hideMark/>
          </w:tcPr>
          <w:p w14:paraId="2374A005" w14:textId="77777777" w:rsidR="00EA02AF" w:rsidRPr="00EA02AF" w:rsidRDefault="00EA02AF" w:rsidP="00EA02AF">
            <w:pPr>
              <w:spacing w:after="0" w:line="240" w:lineRule="auto"/>
              <w:jc w:val="right"/>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0.27664</w:t>
            </w:r>
          </w:p>
        </w:tc>
      </w:tr>
      <w:tr w:rsidR="00EA02AF" w:rsidRPr="00EA02AF" w14:paraId="186F17CE" w14:textId="77777777" w:rsidTr="00694093">
        <w:tc>
          <w:tcPr>
            <w:tcW w:w="358" w:type="pct"/>
            <w:tcBorders>
              <w:top w:val="single" w:sz="4" w:space="0" w:color="auto"/>
              <w:left w:val="single" w:sz="4" w:space="0" w:color="auto"/>
              <w:bottom w:val="single" w:sz="4" w:space="0" w:color="auto"/>
              <w:right w:val="single" w:sz="4" w:space="0" w:color="auto"/>
            </w:tcBorders>
            <w:hideMark/>
          </w:tcPr>
          <w:p w14:paraId="40200603" w14:textId="77777777" w:rsidR="00EA02AF" w:rsidRPr="00EA02AF" w:rsidRDefault="00EA02AF" w:rsidP="00EA02AF">
            <w:pPr>
              <w:spacing w:after="0" w:line="240" w:lineRule="auto"/>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0328</w:t>
            </w:r>
          </w:p>
        </w:tc>
        <w:tc>
          <w:tcPr>
            <w:tcW w:w="1812" w:type="pct"/>
            <w:tcBorders>
              <w:top w:val="single" w:sz="4" w:space="0" w:color="auto"/>
              <w:left w:val="single" w:sz="4" w:space="0" w:color="auto"/>
              <w:bottom w:val="single" w:sz="4" w:space="0" w:color="auto"/>
              <w:right w:val="single" w:sz="4" w:space="0" w:color="auto"/>
            </w:tcBorders>
            <w:hideMark/>
          </w:tcPr>
          <w:p w14:paraId="27937250" w14:textId="77777777" w:rsidR="00EA02AF" w:rsidRPr="00EA02AF" w:rsidRDefault="00EA02AF" w:rsidP="00EA02AF">
            <w:pPr>
              <w:spacing w:after="0" w:line="240" w:lineRule="auto"/>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Углерод (Сажа, Углерод черный) (583)</w:t>
            </w:r>
          </w:p>
        </w:tc>
        <w:tc>
          <w:tcPr>
            <w:tcW w:w="45" w:type="pct"/>
            <w:tcBorders>
              <w:top w:val="single" w:sz="4" w:space="0" w:color="auto"/>
              <w:left w:val="single" w:sz="4" w:space="0" w:color="auto"/>
              <w:bottom w:val="single" w:sz="4" w:space="0" w:color="auto"/>
              <w:right w:val="single" w:sz="4" w:space="0" w:color="auto"/>
            </w:tcBorders>
            <w:hideMark/>
          </w:tcPr>
          <w:p w14:paraId="5E953D01" w14:textId="77777777" w:rsidR="00EA02AF" w:rsidRPr="00EA02AF" w:rsidRDefault="00EA02AF" w:rsidP="00EA02AF">
            <w:pPr>
              <w:spacing w:after="0" w:line="240" w:lineRule="auto"/>
              <w:jc w:val="right"/>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0.020833333</w:t>
            </w:r>
          </w:p>
        </w:tc>
        <w:tc>
          <w:tcPr>
            <w:tcW w:w="714" w:type="pct"/>
            <w:tcBorders>
              <w:top w:val="single" w:sz="4" w:space="0" w:color="auto"/>
              <w:left w:val="single" w:sz="4" w:space="0" w:color="auto"/>
              <w:bottom w:val="single" w:sz="4" w:space="0" w:color="auto"/>
              <w:right w:val="single" w:sz="4" w:space="0" w:color="auto"/>
            </w:tcBorders>
            <w:hideMark/>
          </w:tcPr>
          <w:p w14:paraId="1E523651" w14:textId="77777777" w:rsidR="00EA02AF" w:rsidRPr="00EA02AF" w:rsidRDefault="00EA02AF" w:rsidP="00EA02AF">
            <w:pPr>
              <w:spacing w:after="0" w:line="240" w:lineRule="auto"/>
              <w:jc w:val="right"/>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0.1064</w:t>
            </w:r>
          </w:p>
        </w:tc>
        <w:tc>
          <w:tcPr>
            <w:tcW w:w="571" w:type="pct"/>
            <w:tcBorders>
              <w:top w:val="single" w:sz="4" w:space="0" w:color="auto"/>
              <w:left w:val="single" w:sz="4" w:space="0" w:color="auto"/>
              <w:bottom w:val="single" w:sz="4" w:space="0" w:color="auto"/>
              <w:right w:val="single" w:sz="4" w:space="0" w:color="auto"/>
            </w:tcBorders>
            <w:hideMark/>
          </w:tcPr>
          <w:p w14:paraId="52FA8AEE" w14:textId="77777777" w:rsidR="00EA02AF" w:rsidRPr="00EA02AF" w:rsidRDefault="00EA02AF" w:rsidP="00EA02AF">
            <w:pPr>
              <w:spacing w:after="0" w:line="240" w:lineRule="auto"/>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70B0AD91" w14:textId="77777777" w:rsidR="00EA02AF" w:rsidRPr="00EA02AF" w:rsidRDefault="00EA02AF" w:rsidP="00EA02AF">
            <w:pPr>
              <w:spacing w:after="0" w:line="240" w:lineRule="auto"/>
              <w:jc w:val="right"/>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0.020833333</w:t>
            </w:r>
          </w:p>
        </w:tc>
        <w:tc>
          <w:tcPr>
            <w:tcW w:w="786" w:type="pct"/>
            <w:tcBorders>
              <w:top w:val="single" w:sz="4" w:space="0" w:color="auto"/>
              <w:left w:val="single" w:sz="4" w:space="0" w:color="auto"/>
              <w:bottom w:val="single" w:sz="4" w:space="0" w:color="auto"/>
              <w:right w:val="single" w:sz="4" w:space="0" w:color="auto"/>
            </w:tcBorders>
            <w:hideMark/>
          </w:tcPr>
          <w:p w14:paraId="44FF7D1A" w14:textId="77777777" w:rsidR="00EA02AF" w:rsidRPr="00EA02AF" w:rsidRDefault="00EA02AF" w:rsidP="00EA02AF">
            <w:pPr>
              <w:spacing w:after="0" w:line="240" w:lineRule="auto"/>
              <w:jc w:val="right"/>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0.1064</w:t>
            </w:r>
          </w:p>
        </w:tc>
      </w:tr>
      <w:tr w:rsidR="00EA02AF" w:rsidRPr="00EA02AF" w14:paraId="46E279B8" w14:textId="77777777" w:rsidTr="00694093">
        <w:tc>
          <w:tcPr>
            <w:tcW w:w="358" w:type="pct"/>
            <w:tcBorders>
              <w:top w:val="single" w:sz="4" w:space="0" w:color="auto"/>
              <w:left w:val="single" w:sz="4" w:space="0" w:color="auto"/>
              <w:bottom w:val="single" w:sz="4" w:space="0" w:color="auto"/>
              <w:right w:val="single" w:sz="4" w:space="0" w:color="auto"/>
            </w:tcBorders>
            <w:hideMark/>
          </w:tcPr>
          <w:p w14:paraId="78F0E6A4" w14:textId="77777777" w:rsidR="00EA02AF" w:rsidRPr="00EA02AF" w:rsidRDefault="00EA02AF" w:rsidP="00EA02AF">
            <w:pPr>
              <w:spacing w:after="0" w:line="240" w:lineRule="auto"/>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lastRenderedPageBreak/>
              <w:t>0330</w:t>
            </w:r>
          </w:p>
        </w:tc>
        <w:tc>
          <w:tcPr>
            <w:tcW w:w="1812" w:type="pct"/>
            <w:tcBorders>
              <w:top w:val="single" w:sz="4" w:space="0" w:color="auto"/>
              <w:left w:val="single" w:sz="4" w:space="0" w:color="auto"/>
              <w:bottom w:val="single" w:sz="4" w:space="0" w:color="auto"/>
              <w:right w:val="single" w:sz="4" w:space="0" w:color="auto"/>
            </w:tcBorders>
            <w:hideMark/>
          </w:tcPr>
          <w:p w14:paraId="4CCD133E" w14:textId="77777777" w:rsidR="00EA02AF" w:rsidRPr="00EA02AF" w:rsidRDefault="00EA02AF" w:rsidP="00EA02AF">
            <w:pPr>
              <w:spacing w:after="0" w:line="240" w:lineRule="auto"/>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Сера диоксид (Ангидрид сернистый, Сернистый газ, Сера (IV) оксид) (516)</w:t>
            </w:r>
          </w:p>
        </w:tc>
        <w:tc>
          <w:tcPr>
            <w:tcW w:w="45" w:type="pct"/>
            <w:tcBorders>
              <w:top w:val="single" w:sz="4" w:space="0" w:color="auto"/>
              <w:left w:val="single" w:sz="4" w:space="0" w:color="auto"/>
              <w:bottom w:val="single" w:sz="4" w:space="0" w:color="auto"/>
              <w:right w:val="single" w:sz="4" w:space="0" w:color="auto"/>
            </w:tcBorders>
            <w:hideMark/>
          </w:tcPr>
          <w:p w14:paraId="7268207D" w14:textId="77777777" w:rsidR="00EA02AF" w:rsidRPr="00EA02AF" w:rsidRDefault="00EA02AF" w:rsidP="00EA02AF">
            <w:pPr>
              <w:spacing w:after="0" w:line="240" w:lineRule="auto"/>
              <w:jc w:val="right"/>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0.05</w:t>
            </w:r>
          </w:p>
        </w:tc>
        <w:tc>
          <w:tcPr>
            <w:tcW w:w="714" w:type="pct"/>
            <w:tcBorders>
              <w:top w:val="single" w:sz="4" w:space="0" w:color="auto"/>
              <w:left w:val="single" w:sz="4" w:space="0" w:color="auto"/>
              <w:bottom w:val="single" w:sz="4" w:space="0" w:color="auto"/>
              <w:right w:val="single" w:sz="4" w:space="0" w:color="auto"/>
            </w:tcBorders>
            <w:hideMark/>
          </w:tcPr>
          <w:p w14:paraId="1FB35BFD" w14:textId="77777777" w:rsidR="00EA02AF" w:rsidRPr="00EA02AF" w:rsidRDefault="00EA02AF" w:rsidP="00EA02AF">
            <w:pPr>
              <w:spacing w:after="0" w:line="240" w:lineRule="auto"/>
              <w:jc w:val="right"/>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0.266</w:t>
            </w:r>
          </w:p>
        </w:tc>
        <w:tc>
          <w:tcPr>
            <w:tcW w:w="571" w:type="pct"/>
            <w:tcBorders>
              <w:top w:val="single" w:sz="4" w:space="0" w:color="auto"/>
              <w:left w:val="single" w:sz="4" w:space="0" w:color="auto"/>
              <w:bottom w:val="single" w:sz="4" w:space="0" w:color="auto"/>
              <w:right w:val="single" w:sz="4" w:space="0" w:color="auto"/>
            </w:tcBorders>
            <w:hideMark/>
          </w:tcPr>
          <w:p w14:paraId="3EDCC710" w14:textId="77777777" w:rsidR="00EA02AF" w:rsidRPr="00EA02AF" w:rsidRDefault="00EA02AF" w:rsidP="00EA02AF">
            <w:pPr>
              <w:spacing w:after="0" w:line="240" w:lineRule="auto"/>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36CD7599" w14:textId="77777777" w:rsidR="00EA02AF" w:rsidRPr="00EA02AF" w:rsidRDefault="00EA02AF" w:rsidP="00EA02AF">
            <w:pPr>
              <w:spacing w:after="0" w:line="240" w:lineRule="auto"/>
              <w:jc w:val="right"/>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0.05</w:t>
            </w:r>
          </w:p>
        </w:tc>
        <w:tc>
          <w:tcPr>
            <w:tcW w:w="786" w:type="pct"/>
            <w:tcBorders>
              <w:top w:val="single" w:sz="4" w:space="0" w:color="auto"/>
              <w:left w:val="single" w:sz="4" w:space="0" w:color="auto"/>
              <w:bottom w:val="single" w:sz="4" w:space="0" w:color="auto"/>
              <w:right w:val="single" w:sz="4" w:space="0" w:color="auto"/>
            </w:tcBorders>
            <w:hideMark/>
          </w:tcPr>
          <w:p w14:paraId="03253EAF" w14:textId="77777777" w:rsidR="00EA02AF" w:rsidRPr="00EA02AF" w:rsidRDefault="00EA02AF" w:rsidP="00EA02AF">
            <w:pPr>
              <w:spacing w:after="0" w:line="240" w:lineRule="auto"/>
              <w:jc w:val="right"/>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0.266</w:t>
            </w:r>
          </w:p>
        </w:tc>
      </w:tr>
      <w:tr w:rsidR="00EA02AF" w:rsidRPr="00EA02AF" w14:paraId="00A1AE03" w14:textId="77777777" w:rsidTr="00694093">
        <w:tc>
          <w:tcPr>
            <w:tcW w:w="358" w:type="pct"/>
            <w:tcBorders>
              <w:top w:val="single" w:sz="4" w:space="0" w:color="auto"/>
              <w:left w:val="single" w:sz="4" w:space="0" w:color="auto"/>
              <w:bottom w:val="single" w:sz="4" w:space="0" w:color="auto"/>
              <w:right w:val="single" w:sz="4" w:space="0" w:color="auto"/>
            </w:tcBorders>
            <w:hideMark/>
          </w:tcPr>
          <w:p w14:paraId="79645FE2" w14:textId="77777777" w:rsidR="00EA02AF" w:rsidRPr="00EA02AF" w:rsidRDefault="00EA02AF" w:rsidP="00EA02AF">
            <w:pPr>
              <w:spacing w:after="0" w:line="240" w:lineRule="auto"/>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0337</w:t>
            </w:r>
          </w:p>
        </w:tc>
        <w:tc>
          <w:tcPr>
            <w:tcW w:w="1812" w:type="pct"/>
            <w:tcBorders>
              <w:top w:val="single" w:sz="4" w:space="0" w:color="auto"/>
              <w:left w:val="single" w:sz="4" w:space="0" w:color="auto"/>
              <w:bottom w:val="single" w:sz="4" w:space="0" w:color="auto"/>
              <w:right w:val="single" w:sz="4" w:space="0" w:color="auto"/>
            </w:tcBorders>
            <w:hideMark/>
          </w:tcPr>
          <w:p w14:paraId="1ABF625B" w14:textId="77777777" w:rsidR="00EA02AF" w:rsidRPr="00EA02AF" w:rsidRDefault="00EA02AF" w:rsidP="00EA02AF">
            <w:pPr>
              <w:spacing w:after="0" w:line="240" w:lineRule="auto"/>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Углерод оксид (Окись углерода, Угарный газ) (584)</w:t>
            </w:r>
          </w:p>
        </w:tc>
        <w:tc>
          <w:tcPr>
            <w:tcW w:w="45" w:type="pct"/>
            <w:tcBorders>
              <w:top w:val="single" w:sz="4" w:space="0" w:color="auto"/>
              <w:left w:val="single" w:sz="4" w:space="0" w:color="auto"/>
              <w:bottom w:val="single" w:sz="4" w:space="0" w:color="auto"/>
              <w:right w:val="single" w:sz="4" w:space="0" w:color="auto"/>
            </w:tcBorders>
            <w:hideMark/>
          </w:tcPr>
          <w:p w14:paraId="3B2CFD46" w14:textId="77777777" w:rsidR="00EA02AF" w:rsidRPr="00EA02AF" w:rsidRDefault="00EA02AF" w:rsidP="00EA02AF">
            <w:pPr>
              <w:spacing w:after="0" w:line="240" w:lineRule="auto"/>
              <w:jc w:val="right"/>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0.258333333</w:t>
            </w:r>
          </w:p>
        </w:tc>
        <w:tc>
          <w:tcPr>
            <w:tcW w:w="714" w:type="pct"/>
            <w:tcBorders>
              <w:top w:val="single" w:sz="4" w:space="0" w:color="auto"/>
              <w:left w:val="single" w:sz="4" w:space="0" w:color="auto"/>
              <w:bottom w:val="single" w:sz="4" w:space="0" w:color="auto"/>
              <w:right w:val="single" w:sz="4" w:space="0" w:color="auto"/>
            </w:tcBorders>
            <w:hideMark/>
          </w:tcPr>
          <w:p w14:paraId="47FD3375" w14:textId="77777777" w:rsidR="00EA02AF" w:rsidRPr="00EA02AF" w:rsidRDefault="00EA02AF" w:rsidP="00EA02AF">
            <w:pPr>
              <w:spacing w:after="0" w:line="240" w:lineRule="auto"/>
              <w:jc w:val="right"/>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1.3832</w:t>
            </w:r>
          </w:p>
        </w:tc>
        <w:tc>
          <w:tcPr>
            <w:tcW w:w="571" w:type="pct"/>
            <w:tcBorders>
              <w:top w:val="single" w:sz="4" w:space="0" w:color="auto"/>
              <w:left w:val="single" w:sz="4" w:space="0" w:color="auto"/>
              <w:bottom w:val="single" w:sz="4" w:space="0" w:color="auto"/>
              <w:right w:val="single" w:sz="4" w:space="0" w:color="auto"/>
            </w:tcBorders>
            <w:hideMark/>
          </w:tcPr>
          <w:p w14:paraId="57ABDEDA" w14:textId="77777777" w:rsidR="00EA02AF" w:rsidRPr="00EA02AF" w:rsidRDefault="00EA02AF" w:rsidP="00EA02AF">
            <w:pPr>
              <w:spacing w:after="0" w:line="240" w:lineRule="auto"/>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779138BE" w14:textId="77777777" w:rsidR="00EA02AF" w:rsidRPr="00EA02AF" w:rsidRDefault="00EA02AF" w:rsidP="00EA02AF">
            <w:pPr>
              <w:spacing w:after="0" w:line="240" w:lineRule="auto"/>
              <w:jc w:val="right"/>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0.258333333</w:t>
            </w:r>
          </w:p>
        </w:tc>
        <w:tc>
          <w:tcPr>
            <w:tcW w:w="786" w:type="pct"/>
            <w:tcBorders>
              <w:top w:val="single" w:sz="4" w:space="0" w:color="auto"/>
              <w:left w:val="single" w:sz="4" w:space="0" w:color="auto"/>
              <w:bottom w:val="single" w:sz="4" w:space="0" w:color="auto"/>
              <w:right w:val="single" w:sz="4" w:space="0" w:color="auto"/>
            </w:tcBorders>
            <w:hideMark/>
          </w:tcPr>
          <w:p w14:paraId="193AD247" w14:textId="77777777" w:rsidR="00EA02AF" w:rsidRPr="00EA02AF" w:rsidRDefault="00EA02AF" w:rsidP="00EA02AF">
            <w:pPr>
              <w:spacing w:after="0" w:line="240" w:lineRule="auto"/>
              <w:jc w:val="right"/>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1.3832</w:t>
            </w:r>
          </w:p>
        </w:tc>
      </w:tr>
      <w:tr w:rsidR="00EA02AF" w:rsidRPr="00EA02AF" w14:paraId="19279F8B" w14:textId="77777777" w:rsidTr="00694093">
        <w:tc>
          <w:tcPr>
            <w:tcW w:w="358" w:type="pct"/>
            <w:tcBorders>
              <w:top w:val="single" w:sz="4" w:space="0" w:color="auto"/>
              <w:left w:val="single" w:sz="4" w:space="0" w:color="auto"/>
              <w:bottom w:val="single" w:sz="4" w:space="0" w:color="auto"/>
              <w:right w:val="single" w:sz="4" w:space="0" w:color="auto"/>
            </w:tcBorders>
            <w:hideMark/>
          </w:tcPr>
          <w:p w14:paraId="559D4FC0" w14:textId="77777777" w:rsidR="00EA02AF" w:rsidRPr="00EA02AF" w:rsidRDefault="00EA02AF" w:rsidP="00EA02AF">
            <w:pPr>
              <w:spacing w:after="0" w:line="240" w:lineRule="auto"/>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0703</w:t>
            </w:r>
          </w:p>
        </w:tc>
        <w:tc>
          <w:tcPr>
            <w:tcW w:w="1812" w:type="pct"/>
            <w:tcBorders>
              <w:top w:val="single" w:sz="4" w:space="0" w:color="auto"/>
              <w:left w:val="single" w:sz="4" w:space="0" w:color="auto"/>
              <w:bottom w:val="single" w:sz="4" w:space="0" w:color="auto"/>
              <w:right w:val="single" w:sz="4" w:space="0" w:color="auto"/>
            </w:tcBorders>
            <w:hideMark/>
          </w:tcPr>
          <w:p w14:paraId="0F096E78" w14:textId="77777777" w:rsidR="00EA02AF" w:rsidRPr="00EA02AF" w:rsidRDefault="00EA02AF" w:rsidP="00EA02AF">
            <w:pPr>
              <w:spacing w:after="0" w:line="240" w:lineRule="auto"/>
              <w:rPr>
                <w:rFonts w:ascii="Times New Roman" w:eastAsia="Times New Roman" w:hAnsi="Times New Roman" w:cs="Times New Roman"/>
                <w:color w:val="000000"/>
                <w:szCs w:val="24"/>
              </w:rPr>
            </w:pPr>
            <w:proofErr w:type="spellStart"/>
            <w:r w:rsidRPr="00EA02AF">
              <w:rPr>
                <w:rFonts w:ascii="Times New Roman" w:eastAsia="Times New Roman" w:hAnsi="Times New Roman" w:cs="Times New Roman"/>
                <w:color w:val="000000"/>
                <w:szCs w:val="24"/>
              </w:rPr>
              <w:t>Бенз</w:t>
            </w:r>
            <w:proofErr w:type="spellEnd"/>
            <w:r w:rsidRPr="00EA02AF">
              <w:rPr>
                <w:rFonts w:ascii="Times New Roman" w:eastAsia="Times New Roman" w:hAnsi="Times New Roman" w:cs="Times New Roman"/>
                <w:color w:val="000000"/>
                <w:szCs w:val="24"/>
              </w:rPr>
              <w:t>/а/пирен (3,4-Бензпирен) (54)</w:t>
            </w:r>
          </w:p>
        </w:tc>
        <w:tc>
          <w:tcPr>
            <w:tcW w:w="45" w:type="pct"/>
            <w:tcBorders>
              <w:top w:val="single" w:sz="4" w:space="0" w:color="auto"/>
              <w:left w:val="single" w:sz="4" w:space="0" w:color="auto"/>
              <w:bottom w:val="single" w:sz="4" w:space="0" w:color="auto"/>
              <w:right w:val="single" w:sz="4" w:space="0" w:color="auto"/>
            </w:tcBorders>
            <w:hideMark/>
          </w:tcPr>
          <w:p w14:paraId="77DF97E1" w14:textId="77777777" w:rsidR="00EA02AF" w:rsidRPr="00EA02AF" w:rsidRDefault="00EA02AF" w:rsidP="00EA02AF">
            <w:pPr>
              <w:spacing w:after="0" w:line="240" w:lineRule="auto"/>
              <w:jc w:val="right"/>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0.0000005</w:t>
            </w:r>
          </w:p>
        </w:tc>
        <w:tc>
          <w:tcPr>
            <w:tcW w:w="714" w:type="pct"/>
            <w:tcBorders>
              <w:top w:val="single" w:sz="4" w:space="0" w:color="auto"/>
              <w:left w:val="single" w:sz="4" w:space="0" w:color="auto"/>
              <w:bottom w:val="single" w:sz="4" w:space="0" w:color="auto"/>
              <w:right w:val="single" w:sz="4" w:space="0" w:color="auto"/>
            </w:tcBorders>
            <w:hideMark/>
          </w:tcPr>
          <w:p w14:paraId="57D28BF9" w14:textId="77777777" w:rsidR="00EA02AF" w:rsidRPr="00EA02AF" w:rsidRDefault="00EA02AF" w:rsidP="00EA02AF">
            <w:pPr>
              <w:spacing w:after="0" w:line="240" w:lineRule="auto"/>
              <w:jc w:val="right"/>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0.000002926</w:t>
            </w:r>
          </w:p>
        </w:tc>
        <w:tc>
          <w:tcPr>
            <w:tcW w:w="571" w:type="pct"/>
            <w:tcBorders>
              <w:top w:val="single" w:sz="4" w:space="0" w:color="auto"/>
              <w:left w:val="single" w:sz="4" w:space="0" w:color="auto"/>
              <w:bottom w:val="single" w:sz="4" w:space="0" w:color="auto"/>
              <w:right w:val="single" w:sz="4" w:space="0" w:color="auto"/>
            </w:tcBorders>
            <w:hideMark/>
          </w:tcPr>
          <w:p w14:paraId="4350A566" w14:textId="77777777" w:rsidR="00EA02AF" w:rsidRPr="00EA02AF" w:rsidRDefault="00EA02AF" w:rsidP="00EA02AF">
            <w:pPr>
              <w:spacing w:after="0" w:line="240" w:lineRule="auto"/>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07E62103" w14:textId="77777777" w:rsidR="00EA02AF" w:rsidRPr="00EA02AF" w:rsidRDefault="00EA02AF" w:rsidP="00EA02AF">
            <w:pPr>
              <w:spacing w:after="0" w:line="240" w:lineRule="auto"/>
              <w:jc w:val="right"/>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0.0000005</w:t>
            </w:r>
          </w:p>
        </w:tc>
        <w:tc>
          <w:tcPr>
            <w:tcW w:w="786" w:type="pct"/>
            <w:tcBorders>
              <w:top w:val="single" w:sz="4" w:space="0" w:color="auto"/>
              <w:left w:val="single" w:sz="4" w:space="0" w:color="auto"/>
              <w:bottom w:val="single" w:sz="4" w:space="0" w:color="auto"/>
              <w:right w:val="single" w:sz="4" w:space="0" w:color="auto"/>
            </w:tcBorders>
            <w:hideMark/>
          </w:tcPr>
          <w:p w14:paraId="228D133C" w14:textId="77777777" w:rsidR="00EA02AF" w:rsidRPr="00EA02AF" w:rsidRDefault="00EA02AF" w:rsidP="00EA02AF">
            <w:pPr>
              <w:spacing w:after="0" w:line="240" w:lineRule="auto"/>
              <w:jc w:val="right"/>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0.000002926</w:t>
            </w:r>
          </w:p>
        </w:tc>
      </w:tr>
      <w:tr w:rsidR="00EA02AF" w:rsidRPr="00EA02AF" w14:paraId="4DFB6A94" w14:textId="77777777" w:rsidTr="00694093">
        <w:tc>
          <w:tcPr>
            <w:tcW w:w="358" w:type="pct"/>
            <w:tcBorders>
              <w:top w:val="single" w:sz="4" w:space="0" w:color="auto"/>
              <w:left w:val="single" w:sz="4" w:space="0" w:color="auto"/>
              <w:bottom w:val="single" w:sz="4" w:space="0" w:color="auto"/>
              <w:right w:val="single" w:sz="4" w:space="0" w:color="auto"/>
            </w:tcBorders>
            <w:hideMark/>
          </w:tcPr>
          <w:p w14:paraId="20205A8F" w14:textId="77777777" w:rsidR="00EA02AF" w:rsidRPr="00EA02AF" w:rsidRDefault="00EA02AF" w:rsidP="00EA02AF">
            <w:pPr>
              <w:spacing w:after="0" w:line="240" w:lineRule="auto"/>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1325</w:t>
            </w:r>
          </w:p>
        </w:tc>
        <w:tc>
          <w:tcPr>
            <w:tcW w:w="1812" w:type="pct"/>
            <w:tcBorders>
              <w:top w:val="single" w:sz="4" w:space="0" w:color="auto"/>
              <w:left w:val="single" w:sz="4" w:space="0" w:color="auto"/>
              <w:bottom w:val="single" w:sz="4" w:space="0" w:color="auto"/>
              <w:right w:val="single" w:sz="4" w:space="0" w:color="auto"/>
            </w:tcBorders>
            <w:hideMark/>
          </w:tcPr>
          <w:p w14:paraId="143EE93B" w14:textId="77777777" w:rsidR="00EA02AF" w:rsidRPr="00EA02AF" w:rsidRDefault="00EA02AF" w:rsidP="00EA02AF">
            <w:pPr>
              <w:spacing w:after="0" w:line="240" w:lineRule="auto"/>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Формальдегид (</w:t>
            </w:r>
            <w:proofErr w:type="spellStart"/>
            <w:r w:rsidRPr="00EA02AF">
              <w:rPr>
                <w:rFonts w:ascii="Times New Roman" w:eastAsia="Times New Roman" w:hAnsi="Times New Roman" w:cs="Times New Roman"/>
                <w:color w:val="000000"/>
                <w:szCs w:val="24"/>
              </w:rPr>
              <w:t>Метаналь</w:t>
            </w:r>
            <w:proofErr w:type="spellEnd"/>
            <w:r w:rsidRPr="00EA02AF">
              <w:rPr>
                <w:rFonts w:ascii="Times New Roman" w:eastAsia="Times New Roman" w:hAnsi="Times New Roman" w:cs="Times New Roman"/>
                <w:color w:val="000000"/>
                <w:szCs w:val="24"/>
              </w:rPr>
              <w:t>) (609)</w:t>
            </w:r>
          </w:p>
        </w:tc>
        <w:tc>
          <w:tcPr>
            <w:tcW w:w="45" w:type="pct"/>
            <w:tcBorders>
              <w:top w:val="single" w:sz="4" w:space="0" w:color="auto"/>
              <w:left w:val="single" w:sz="4" w:space="0" w:color="auto"/>
              <w:bottom w:val="single" w:sz="4" w:space="0" w:color="auto"/>
              <w:right w:val="single" w:sz="4" w:space="0" w:color="auto"/>
            </w:tcBorders>
            <w:hideMark/>
          </w:tcPr>
          <w:p w14:paraId="4C8648A3" w14:textId="77777777" w:rsidR="00EA02AF" w:rsidRPr="00EA02AF" w:rsidRDefault="00EA02AF" w:rsidP="00EA02AF">
            <w:pPr>
              <w:spacing w:after="0" w:line="240" w:lineRule="auto"/>
              <w:jc w:val="right"/>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0.005</w:t>
            </w:r>
          </w:p>
        </w:tc>
        <w:tc>
          <w:tcPr>
            <w:tcW w:w="714" w:type="pct"/>
            <w:tcBorders>
              <w:top w:val="single" w:sz="4" w:space="0" w:color="auto"/>
              <w:left w:val="single" w:sz="4" w:space="0" w:color="auto"/>
              <w:bottom w:val="single" w:sz="4" w:space="0" w:color="auto"/>
              <w:right w:val="single" w:sz="4" w:space="0" w:color="auto"/>
            </w:tcBorders>
            <w:hideMark/>
          </w:tcPr>
          <w:p w14:paraId="569D64A3" w14:textId="77777777" w:rsidR="00EA02AF" w:rsidRPr="00EA02AF" w:rsidRDefault="00EA02AF" w:rsidP="00EA02AF">
            <w:pPr>
              <w:spacing w:after="0" w:line="240" w:lineRule="auto"/>
              <w:jc w:val="right"/>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0.0266</w:t>
            </w:r>
          </w:p>
        </w:tc>
        <w:tc>
          <w:tcPr>
            <w:tcW w:w="571" w:type="pct"/>
            <w:tcBorders>
              <w:top w:val="single" w:sz="4" w:space="0" w:color="auto"/>
              <w:left w:val="single" w:sz="4" w:space="0" w:color="auto"/>
              <w:bottom w:val="single" w:sz="4" w:space="0" w:color="auto"/>
              <w:right w:val="single" w:sz="4" w:space="0" w:color="auto"/>
            </w:tcBorders>
            <w:hideMark/>
          </w:tcPr>
          <w:p w14:paraId="6F2AAFBB" w14:textId="77777777" w:rsidR="00EA02AF" w:rsidRPr="00EA02AF" w:rsidRDefault="00EA02AF" w:rsidP="00EA02AF">
            <w:pPr>
              <w:spacing w:after="0" w:line="240" w:lineRule="auto"/>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53A49610" w14:textId="77777777" w:rsidR="00EA02AF" w:rsidRPr="00EA02AF" w:rsidRDefault="00EA02AF" w:rsidP="00EA02AF">
            <w:pPr>
              <w:spacing w:after="0" w:line="240" w:lineRule="auto"/>
              <w:jc w:val="right"/>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0.005</w:t>
            </w:r>
          </w:p>
        </w:tc>
        <w:tc>
          <w:tcPr>
            <w:tcW w:w="786" w:type="pct"/>
            <w:tcBorders>
              <w:top w:val="single" w:sz="4" w:space="0" w:color="auto"/>
              <w:left w:val="single" w:sz="4" w:space="0" w:color="auto"/>
              <w:bottom w:val="single" w:sz="4" w:space="0" w:color="auto"/>
              <w:right w:val="single" w:sz="4" w:space="0" w:color="auto"/>
            </w:tcBorders>
            <w:hideMark/>
          </w:tcPr>
          <w:p w14:paraId="6C1DCAD6" w14:textId="77777777" w:rsidR="00EA02AF" w:rsidRPr="00EA02AF" w:rsidRDefault="00EA02AF" w:rsidP="00EA02AF">
            <w:pPr>
              <w:spacing w:after="0" w:line="240" w:lineRule="auto"/>
              <w:jc w:val="right"/>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0.0266</w:t>
            </w:r>
          </w:p>
        </w:tc>
      </w:tr>
      <w:tr w:rsidR="00EA02AF" w:rsidRPr="00EA02AF" w14:paraId="70E804BC" w14:textId="77777777" w:rsidTr="00694093">
        <w:tc>
          <w:tcPr>
            <w:tcW w:w="358" w:type="pct"/>
            <w:tcBorders>
              <w:top w:val="single" w:sz="4" w:space="0" w:color="auto"/>
              <w:left w:val="single" w:sz="4" w:space="0" w:color="auto"/>
              <w:bottom w:val="single" w:sz="4" w:space="0" w:color="auto"/>
              <w:right w:val="single" w:sz="4" w:space="0" w:color="auto"/>
            </w:tcBorders>
            <w:hideMark/>
          </w:tcPr>
          <w:p w14:paraId="41348CE7" w14:textId="77777777" w:rsidR="00EA02AF" w:rsidRPr="00EA02AF" w:rsidRDefault="00EA02AF" w:rsidP="00EA02AF">
            <w:pPr>
              <w:spacing w:after="0" w:line="240" w:lineRule="auto"/>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2754</w:t>
            </w:r>
          </w:p>
        </w:tc>
        <w:tc>
          <w:tcPr>
            <w:tcW w:w="1812" w:type="pct"/>
            <w:tcBorders>
              <w:top w:val="single" w:sz="4" w:space="0" w:color="auto"/>
              <w:left w:val="single" w:sz="4" w:space="0" w:color="auto"/>
              <w:bottom w:val="single" w:sz="4" w:space="0" w:color="auto"/>
              <w:right w:val="single" w:sz="4" w:space="0" w:color="auto"/>
            </w:tcBorders>
            <w:hideMark/>
          </w:tcPr>
          <w:p w14:paraId="180E4B4B" w14:textId="77777777" w:rsidR="00EA02AF" w:rsidRPr="00EA02AF" w:rsidRDefault="00EA02AF" w:rsidP="00EA02AF">
            <w:pPr>
              <w:spacing w:after="0" w:line="240" w:lineRule="auto"/>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Алканы С12-19 /в пересчете на С/ (Углеводороды предельные С12-С19 (в пересчете на С); Растворитель РПК-265П) (10)</w:t>
            </w:r>
          </w:p>
        </w:tc>
        <w:tc>
          <w:tcPr>
            <w:tcW w:w="45" w:type="pct"/>
            <w:tcBorders>
              <w:top w:val="single" w:sz="4" w:space="0" w:color="auto"/>
              <w:left w:val="single" w:sz="4" w:space="0" w:color="auto"/>
              <w:bottom w:val="single" w:sz="4" w:space="0" w:color="auto"/>
              <w:right w:val="single" w:sz="4" w:space="0" w:color="auto"/>
            </w:tcBorders>
            <w:hideMark/>
          </w:tcPr>
          <w:p w14:paraId="776B39C2" w14:textId="77777777" w:rsidR="00EA02AF" w:rsidRPr="00EA02AF" w:rsidRDefault="00EA02AF" w:rsidP="00EA02AF">
            <w:pPr>
              <w:spacing w:after="0" w:line="240" w:lineRule="auto"/>
              <w:jc w:val="right"/>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0.120833333</w:t>
            </w:r>
          </w:p>
        </w:tc>
        <w:tc>
          <w:tcPr>
            <w:tcW w:w="714" w:type="pct"/>
            <w:tcBorders>
              <w:top w:val="single" w:sz="4" w:space="0" w:color="auto"/>
              <w:left w:val="single" w:sz="4" w:space="0" w:color="auto"/>
              <w:bottom w:val="single" w:sz="4" w:space="0" w:color="auto"/>
              <w:right w:val="single" w:sz="4" w:space="0" w:color="auto"/>
            </w:tcBorders>
            <w:hideMark/>
          </w:tcPr>
          <w:p w14:paraId="6793CC8C" w14:textId="77777777" w:rsidR="00EA02AF" w:rsidRPr="00EA02AF" w:rsidRDefault="00EA02AF" w:rsidP="00EA02AF">
            <w:pPr>
              <w:spacing w:after="0" w:line="240" w:lineRule="auto"/>
              <w:jc w:val="right"/>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0.6384</w:t>
            </w:r>
          </w:p>
        </w:tc>
        <w:tc>
          <w:tcPr>
            <w:tcW w:w="571" w:type="pct"/>
            <w:tcBorders>
              <w:top w:val="single" w:sz="4" w:space="0" w:color="auto"/>
              <w:left w:val="single" w:sz="4" w:space="0" w:color="auto"/>
              <w:bottom w:val="single" w:sz="4" w:space="0" w:color="auto"/>
              <w:right w:val="single" w:sz="4" w:space="0" w:color="auto"/>
            </w:tcBorders>
            <w:hideMark/>
          </w:tcPr>
          <w:p w14:paraId="2C1B077A" w14:textId="77777777" w:rsidR="00EA02AF" w:rsidRPr="00EA02AF" w:rsidRDefault="00EA02AF" w:rsidP="00EA02AF">
            <w:pPr>
              <w:spacing w:after="0" w:line="240" w:lineRule="auto"/>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23FAAD63" w14:textId="77777777" w:rsidR="00EA02AF" w:rsidRPr="00EA02AF" w:rsidRDefault="00EA02AF" w:rsidP="00EA02AF">
            <w:pPr>
              <w:spacing w:after="0" w:line="240" w:lineRule="auto"/>
              <w:jc w:val="right"/>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0.120833333</w:t>
            </w:r>
          </w:p>
        </w:tc>
        <w:tc>
          <w:tcPr>
            <w:tcW w:w="786" w:type="pct"/>
            <w:tcBorders>
              <w:top w:val="single" w:sz="4" w:space="0" w:color="auto"/>
              <w:left w:val="single" w:sz="4" w:space="0" w:color="auto"/>
              <w:bottom w:val="single" w:sz="4" w:space="0" w:color="auto"/>
              <w:right w:val="single" w:sz="4" w:space="0" w:color="auto"/>
            </w:tcBorders>
            <w:hideMark/>
          </w:tcPr>
          <w:p w14:paraId="62DA6F2D" w14:textId="77777777" w:rsidR="00EA02AF" w:rsidRPr="00EA02AF" w:rsidRDefault="00EA02AF" w:rsidP="00EA02AF">
            <w:pPr>
              <w:spacing w:after="0" w:line="240" w:lineRule="auto"/>
              <w:jc w:val="right"/>
              <w:rPr>
                <w:rFonts w:ascii="Times New Roman" w:eastAsia="Times New Roman" w:hAnsi="Times New Roman" w:cs="Times New Roman"/>
                <w:color w:val="000000"/>
                <w:szCs w:val="24"/>
              </w:rPr>
            </w:pPr>
            <w:r w:rsidRPr="00EA02AF">
              <w:rPr>
                <w:rFonts w:ascii="Times New Roman" w:eastAsia="Times New Roman" w:hAnsi="Times New Roman" w:cs="Times New Roman"/>
                <w:color w:val="000000"/>
                <w:szCs w:val="24"/>
              </w:rPr>
              <w:t>0.6384</w:t>
            </w:r>
          </w:p>
        </w:tc>
      </w:tr>
    </w:tbl>
    <w:p w14:paraId="6D4C219E" w14:textId="77777777" w:rsidR="002B16FE" w:rsidRPr="00BA449A" w:rsidRDefault="002B16FE" w:rsidP="002B16FE">
      <w:pPr>
        <w:spacing w:after="0"/>
        <w:rPr>
          <w:rFonts w:ascii="Times New Roman" w:hAnsi="Times New Roman" w:cs="Times New Roman"/>
          <w:b/>
        </w:rPr>
      </w:pPr>
    </w:p>
    <w:p w14:paraId="1CB297CC" w14:textId="77777777" w:rsidR="002B16FE" w:rsidRPr="00BA449A" w:rsidRDefault="002B16FE" w:rsidP="002B16FE">
      <w:pPr>
        <w:spacing w:after="0"/>
        <w:rPr>
          <w:rFonts w:ascii="Times New Roman" w:hAnsi="Times New Roman" w:cs="Times New Roman"/>
          <w:b/>
        </w:rPr>
      </w:pPr>
    </w:p>
    <w:p w14:paraId="0A762815" w14:textId="7ABB9FBB" w:rsidR="002B16FE" w:rsidRPr="00BA449A" w:rsidRDefault="002B16FE" w:rsidP="002B16FE">
      <w:pPr>
        <w:widowControl w:val="0"/>
        <w:suppressAutoHyphens/>
        <w:spacing w:after="0"/>
        <w:rPr>
          <w:rFonts w:ascii="Times New Roman" w:hAnsi="Times New Roman" w:cs="Times New Roman"/>
          <w:b/>
          <w:u w:val="single"/>
        </w:rPr>
      </w:pPr>
      <w:r w:rsidRPr="00BA449A">
        <w:rPr>
          <w:rFonts w:ascii="Times New Roman" w:hAnsi="Times New Roman" w:cs="Times New Roman"/>
          <w:b/>
          <w:bCs/>
          <w:u w:val="single"/>
        </w:rPr>
        <w:t>Источник №0</w:t>
      </w:r>
      <w:r w:rsidR="007B6EAC">
        <w:rPr>
          <w:rFonts w:ascii="Times New Roman" w:hAnsi="Times New Roman" w:cs="Times New Roman"/>
          <w:b/>
          <w:bCs/>
          <w:u w:val="single"/>
        </w:rPr>
        <w:t>303</w:t>
      </w:r>
      <w:r w:rsidRPr="00BA449A">
        <w:rPr>
          <w:rFonts w:ascii="Times New Roman" w:hAnsi="Times New Roman" w:cs="Times New Roman"/>
          <w:b/>
          <w:bCs/>
          <w:u w:val="single"/>
        </w:rPr>
        <w:t xml:space="preserve">. </w:t>
      </w:r>
      <w:r w:rsidRPr="00BA449A">
        <w:rPr>
          <w:rFonts w:ascii="Times New Roman" w:hAnsi="Times New Roman" w:cs="Times New Roman"/>
          <w:b/>
          <w:u w:val="single"/>
        </w:rPr>
        <w:t>Дизель</w:t>
      </w:r>
      <w:r w:rsidRPr="00BA449A">
        <w:rPr>
          <w:rFonts w:ascii="Times New Roman" w:hAnsi="Times New Roman" w:cs="Times New Roman"/>
          <w:b/>
          <w:u w:val="single"/>
          <w:lang w:val="kk-KZ"/>
        </w:rPr>
        <w:t xml:space="preserve">ный </w:t>
      </w:r>
      <w:proofErr w:type="gramStart"/>
      <w:r w:rsidRPr="00BA449A">
        <w:rPr>
          <w:rFonts w:ascii="Times New Roman" w:hAnsi="Times New Roman" w:cs="Times New Roman"/>
          <w:b/>
          <w:u w:val="single"/>
        </w:rPr>
        <w:t>генератор  мощностью</w:t>
      </w:r>
      <w:proofErr w:type="gramEnd"/>
      <w:r w:rsidRPr="00BA449A">
        <w:rPr>
          <w:rFonts w:ascii="Times New Roman" w:hAnsi="Times New Roman" w:cs="Times New Roman"/>
          <w:b/>
          <w:u w:val="single"/>
        </w:rPr>
        <w:t>, 100 кВт</w:t>
      </w:r>
    </w:p>
    <w:p w14:paraId="71EC5F3B"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Список литературы:</w:t>
      </w:r>
    </w:p>
    <w:p w14:paraId="140E3DB7"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1."Методика расчета выбросов загрязняющих веществ в атмосферу от стационарных дизельных установок. РНД 211.2.02.04-2004". Астана, 2004 г.</w:t>
      </w:r>
    </w:p>
    <w:p w14:paraId="016262E3"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w:t>
      </w:r>
    </w:p>
    <w:p w14:paraId="367843EE"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Исходные данные:</w:t>
      </w:r>
    </w:p>
    <w:p w14:paraId="3ED2D468"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 xml:space="preserve">Производитель стационарной дизельной установки (СДУ): отечественный </w:t>
      </w:r>
    </w:p>
    <w:p w14:paraId="392B8202"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 xml:space="preserve">Расход топлива стационарной дизельной установки за год </w:t>
      </w:r>
      <w:proofErr w:type="spellStart"/>
      <w:r w:rsidRPr="00BA449A">
        <w:rPr>
          <w:rFonts w:ascii="Times New Roman" w:eastAsia="Times New Roman" w:hAnsi="Times New Roman" w:cs="Times New Roman"/>
          <w:b/>
          <w:i/>
          <w:color w:val="000000"/>
          <w:szCs w:val="24"/>
        </w:rPr>
        <w:t>B</w:t>
      </w:r>
      <w:proofErr w:type="gramStart"/>
      <w:r w:rsidRPr="00BA449A">
        <w:rPr>
          <w:rFonts w:ascii="Times New Roman" w:eastAsia="Times New Roman" w:hAnsi="Times New Roman" w:cs="Times New Roman"/>
          <w:b/>
          <w:i/>
          <w:color w:val="000000"/>
          <w:szCs w:val="24"/>
          <w:vertAlign w:val="subscript"/>
        </w:rPr>
        <w:t>год</w:t>
      </w:r>
      <w:proofErr w:type="spellEnd"/>
      <w:r w:rsidRPr="00BA449A">
        <w:rPr>
          <w:rFonts w:ascii="Times New Roman" w:eastAsia="Times New Roman" w:hAnsi="Times New Roman" w:cs="Times New Roman"/>
          <w:b/>
          <w:i/>
          <w:color w:val="000000"/>
          <w:szCs w:val="24"/>
        </w:rPr>
        <w:t xml:space="preserve"> </w:t>
      </w:r>
      <w:r w:rsidRPr="00BA449A">
        <w:rPr>
          <w:rFonts w:ascii="Times New Roman" w:eastAsia="Times New Roman" w:hAnsi="Times New Roman" w:cs="Times New Roman"/>
          <w:color w:val="000000"/>
          <w:szCs w:val="24"/>
        </w:rPr>
        <w:t>,</w:t>
      </w:r>
      <w:proofErr w:type="gramEnd"/>
      <w:r w:rsidRPr="00BA449A">
        <w:rPr>
          <w:rFonts w:ascii="Times New Roman" w:eastAsia="Times New Roman" w:hAnsi="Times New Roman" w:cs="Times New Roman"/>
          <w:color w:val="000000"/>
          <w:szCs w:val="24"/>
        </w:rPr>
        <w:t xml:space="preserve"> т, 24.75</w:t>
      </w:r>
    </w:p>
    <w:p w14:paraId="5527539A"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 xml:space="preserve">Эксплуатационная мощность стационарной дизельной установки </w:t>
      </w:r>
      <w:proofErr w:type="spellStart"/>
      <w:r w:rsidRPr="00BA449A">
        <w:rPr>
          <w:rFonts w:ascii="Times New Roman" w:eastAsia="Times New Roman" w:hAnsi="Times New Roman" w:cs="Times New Roman"/>
          <w:b/>
          <w:i/>
          <w:color w:val="000000"/>
          <w:szCs w:val="24"/>
        </w:rPr>
        <w:t>P</w:t>
      </w:r>
      <w:proofErr w:type="gramStart"/>
      <w:r w:rsidRPr="00BA449A">
        <w:rPr>
          <w:rFonts w:ascii="Times New Roman" w:eastAsia="Times New Roman" w:hAnsi="Times New Roman" w:cs="Times New Roman"/>
          <w:b/>
          <w:i/>
          <w:color w:val="000000"/>
          <w:szCs w:val="24"/>
          <w:vertAlign w:val="subscript"/>
        </w:rPr>
        <w:t>э</w:t>
      </w:r>
      <w:proofErr w:type="spellEnd"/>
      <w:r w:rsidRPr="00BA449A">
        <w:rPr>
          <w:rFonts w:ascii="Times New Roman" w:eastAsia="Times New Roman" w:hAnsi="Times New Roman" w:cs="Times New Roman"/>
          <w:b/>
          <w:i/>
          <w:color w:val="000000"/>
          <w:szCs w:val="24"/>
        </w:rPr>
        <w:t xml:space="preserve"> </w:t>
      </w:r>
      <w:r w:rsidRPr="00BA449A">
        <w:rPr>
          <w:rFonts w:ascii="Times New Roman" w:eastAsia="Times New Roman" w:hAnsi="Times New Roman" w:cs="Times New Roman"/>
          <w:color w:val="000000"/>
          <w:szCs w:val="24"/>
        </w:rPr>
        <w:t>,</w:t>
      </w:r>
      <w:proofErr w:type="gramEnd"/>
      <w:r w:rsidRPr="00BA449A">
        <w:rPr>
          <w:rFonts w:ascii="Times New Roman" w:eastAsia="Times New Roman" w:hAnsi="Times New Roman" w:cs="Times New Roman"/>
          <w:color w:val="000000"/>
          <w:szCs w:val="24"/>
        </w:rPr>
        <w:t xml:space="preserve"> кВт, 100</w:t>
      </w:r>
    </w:p>
    <w:p w14:paraId="60BF22B8"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 xml:space="preserve">Удельный расход топлива на </w:t>
      </w:r>
      <w:proofErr w:type="spellStart"/>
      <w:proofErr w:type="gramStart"/>
      <w:r w:rsidRPr="00BA449A">
        <w:rPr>
          <w:rFonts w:ascii="Times New Roman" w:eastAsia="Times New Roman" w:hAnsi="Times New Roman" w:cs="Times New Roman"/>
          <w:color w:val="000000"/>
          <w:szCs w:val="24"/>
        </w:rPr>
        <w:t>экспл</w:t>
      </w:r>
      <w:proofErr w:type="spellEnd"/>
      <w:r w:rsidRPr="00BA449A">
        <w:rPr>
          <w:rFonts w:ascii="Times New Roman" w:eastAsia="Times New Roman" w:hAnsi="Times New Roman" w:cs="Times New Roman"/>
          <w:color w:val="000000"/>
          <w:szCs w:val="24"/>
        </w:rPr>
        <w:t>./</w:t>
      </w:r>
      <w:proofErr w:type="spellStart"/>
      <w:proofErr w:type="gramEnd"/>
      <w:r w:rsidRPr="00BA449A">
        <w:rPr>
          <w:rFonts w:ascii="Times New Roman" w:eastAsia="Times New Roman" w:hAnsi="Times New Roman" w:cs="Times New Roman"/>
          <w:color w:val="000000"/>
          <w:szCs w:val="24"/>
        </w:rPr>
        <w:t>номин</w:t>
      </w:r>
      <w:proofErr w:type="spellEnd"/>
      <w:r w:rsidRPr="00BA449A">
        <w:rPr>
          <w:rFonts w:ascii="Times New Roman" w:eastAsia="Times New Roman" w:hAnsi="Times New Roman" w:cs="Times New Roman"/>
          <w:color w:val="000000"/>
          <w:szCs w:val="24"/>
        </w:rPr>
        <w:t xml:space="preserve">. режиме работы двигателя </w:t>
      </w:r>
      <w:proofErr w:type="spellStart"/>
      <w:r w:rsidRPr="00BA449A">
        <w:rPr>
          <w:rFonts w:ascii="Times New Roman" w:eastAsia="Times New Roman" w:hAnsi="Times New Roman" w:cs="Times New Roman"/>
          <w:b/>
          <w:i/>
          <w:color w:val="000000"/>
          <w:szCs w:val="24"/>
        </w:rPr>
        <w:t>b</w:t>
      </w:r>
      <w:proofErr w:type="gramStart"/>
      <w:r w:rsidRPr="00BA449A">
        <w:rPr>
          <w:rFonts w:ascii="Times New Roman" w:eastAsia="Times New Roman" w:hAnsi="Times New Roman" w:cs="Times New Roman"/>
          <w:b/>
          <w:i/>
          <w:color w:val="000000"/>
          <w:szCs w:val="24"/>
          <w:vertAlign w:val="subscript"/>
        </w:rPr>
        <w:t>э</w:t>
      </w:r>
      <w:proofErr w:type="spellEnd"/>
      <w:r w:rsidRPr="00BA449A">
        <w:rPr>
          <w:rFonts w:ascii="Times New Roman" w:eastAsia="Times New Roman" w:hAnsi="Times New Roman" w:cs="Times New Roman"/>
          <w:b/>
          <w:i/>
          <w:color w:val="000000"/>
          <w:szCs w:val="24"/>
        </w:rPr>
        <w:t xml:space="preserve"> </w:t>
      </w:r>
      <w:r w:rsidRPr="00BA449A">
        <w:rPr>
          <w:rFonts w:ascii="Times New Roman" w:eastAsia="Times New Roman" w:hAnsi="Times New Roman" w:cs="Times New Roman"/>
          <w:color w:val="000000"/>
          <w:szCs w:val="24"/>
        </w:rPr>
        <w:t>,</w:t>
      </w:r>
      <w:proofErr w:type="gramEnd"/>
      <w:r w:rsidRPr="00BA449A">
        <w:rPr>
          <w:rFonts w:ascii="Times New Roman" w:eastAsia="Times New Roman" w:hAnsi="Times New Roman" w:cs="Times New Roman"/>
          <w:color w:val="000000"/>
          <w:szCs w:val="24"/>
        </w:rPr>
        <w:t xml:space="preserve"> г/кВт*ч, 275</w:t>
      </w:r>
    </w:p>
    <w:p w14:paraId="1FA3DCA4"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 xml:space="preserve">Температура отработавших газов </w:t>
      </w:r>
      <w:proofErr w:type="spellStart"/>
      <w:r w:rsidRPr="00BA449A">
        <w:rPr>
          <w:rFonts w:ascii="Times New Roman" w:eastAsia="Times New Roman" w:hAnsi="Times New Roman" w:cs="Times New Roman"/>
          <w:b/>
          <w:i/>
          <w:color w:val="000000"/>
          <w:szCs w:val="24"/>
        </w:rPr>
        <w:t>T</w:t>
      </w:r>
      <w:proofErr w:type="gramStart"/>
      <w:r w:rsidRPr="00BA449A">
        <w:rPr>
          <w:rFonts w:ascii="Times New Roman" w:eastAsia="Times New Roman" w:hAnsi="Times New Roman" w:cs="Times New Roman"/>
          <w:b/>
          <w:i/>
          <w:color w:val="000000"/>
          <w:szCs w:val="24"/>
          <w:vertAlign w:val="subscript"/>
        </w:rPr>
        <w:t>ог</w:t>
      </w:r>
      <w:proofErr w:type="spellEnd"/>
      <w:r w:rsidRPr="00BA449A">
        <w:rPr>
          <w:rFonts w:ascii="Times New Roman" w:eastAsia="Times New Roman" w:hAnsi="Times New Roman" w:cs="Times New Roman"/>
          <w:b/>
          <w:i/>
          <w:color w:val="000000"/>
          <w:szCs w:val="24"/>
        </w:rPr>
        <w:t xml:space="preserve"> </w:t>
      </w:r>
      <w:r w:rsidRPr="00BA449A">
        <w:rPr>
          <w:rFonts w:ascii="Times New Roman" w:eastAsia="Times New Roman" w:hAnsi="Times New Roman" w:cs="Times New Roman"/>
          <w:color w:val="000000"/>
          <w:szCs w:val="24"/>
        </w:rPr>
        <w:t>,</w:t>
      </w:r>
      <w:proofErr w:type="gramEnd"/>
      <w:r w:rsidRPr="00BA449A">
        <w:rPr>
          <w:rFonts w:ascii="Times New Roman" w:eastAsia="Times New Roman" w:hAnsi="Times New Roman" w:cs="Times New Roman"/>
          <w:color w:val="000000"/>
          <w:szCs w:val="24"/>
        </w:rPr>
        <w:t xml:space="preserve"> K, 400</w:t>
      </w:r>
    </w:p>
    <w:p w14:paraId="6C54335A"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Используемая природоохранная технология: процент очистки указан самостоятельно</w:t>
      </w:r>
    </w:p>
    <w:p w14:paraId="7542F13D"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1.Оценка расхода и температуры отработавших газов</w:t>
      </w:r>
    </w:p>
    <w:p w14:paraId="242DA095"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 xml:space="preserve">Расход отработавших газов </w:t>
      </w:r>
      <w:proofErr w:type="spellStart"/>
      <w:r w:rsidRPr="00BA449A">
        <w:rPr>
          <w:rFonts w:ascii="Times New Roman" w:eastAsia="Times New Roman" w:hAnsi="Times New Roman" w:cs="Times New Roman"/>
          <w:b/>
          <w:i/>
          <w:color w:val="000000"/>
          <w:szCs w:val="24"/>
        </w:rPr>
        <w:t>G</w:t>
      </w:r>
      <w:proofErr w:type="gramStart"/>
      <w:r w:rsidRPr="00BA449A">
        <w:rPr>
          <w:rFonts w:ascii="Times New Roman" w:eastAsia="Times New Roman" w:hAnsi="Times New Roman" w:cs="Times New Roman"/>
          <w:b/>
          <w:i/>
          <w:color w:val="000000"/>
          <w:szCs w:val="24"/>
          <w:vertAlign w:val="subscript"/>
        </w:rPr>
        <w:t>ог</w:t>
      </w:r>
      <w:proofErr w:type="spellEnd"/>
      <w:r w:rsidRPr="00BA449A">
        <w:rPr>
          <w:rFonts w:ascii="Times New Roman" w:eastAsia="Times New Roman" w:hAnsi="Times New Roman" w:cs="Times New Roman"/>
          <w:b/>
          <w:i/>
          <w:color w:val="000000"/>
          <w:szCs w:val="24"/>
        </w:rPr>
        <w:t xml:space="preserve"> </w:t>
      </w:r>
      <w:r w:rsidRPr="00BA449A">
        <w:rPr>
          <w:rFonts w:ascii="Times New Roman" w:eastAsia="Times New Roman" w:hAnsi="Times New Roman" w:cs="Times New Roman"/>
          <w:color w:val="000000"/>
          <w:szCs w:val="24"/>
        </w:rPr>
        <w:t>,</w:t>
      </w:r>
      <w:proofErr w:type="gramEnd"/>
      <w:r w:rsidRPr="00BA449A">
        <w:rPr>
          <w:rFonts w:ascii="Times New Roman" w:eastAsia="Times New Roman" w:hAnsi="Times New Roman" w:cs="Times New Roman"/>
          <w:color w:val="000000"/>
          <w:szCs w:val="24"/>
        </w:rPr>
        <w:t xml:space="preserve"> кг/с:</w:t>
      </w:r>
    </w:p>
    <w:p w14:paraId="05762B81" w14:textId="77777777" w:rsidR="002B16FE" w:rsidRPr="00BA449A" w:rsidRDefault="002B16FE" w:rsidP="002B16FE">
      <w:pPr>
        <w:spacing w:after="0" w:line="240" w:lineRule="auto"/>
        <w:rPr>
          <w:rFonts w:ascii="Times New Roman" w:eastAsia="Times New Roman" w:hAnsi="Times New Roman" w:cs="Times New Roman"/>
          <w:color w:val="000000"/>
          <w:szCs w:val="24"/>
        </w:rPr>
      </w:pPr>
      <w:proofErr w:type="spellStart"/>
      <w:r w:rsidRPr="00BA449A">
        <w:rPr>
          <w:rFonts w:ascii="Times New Roman" w:eastAsia="Times New Roman" w:hAnsi="Times New Roman" w:cs="Times New Roman"/>
          <w:b/>
          <w:i/>
          <w:color w:val="000000"/>
          <w:szCs w:val="24"/>
        </w:rPr>
        <w:t>G</w:t>
      </w:r>
      <w:r w:rsidRPr="00BA449A">
        <w:rPr>
          <w:rFonts w:ascii="Times New Roman" w:eastAsia="Times New Roman" w:hAnsi="Times New Roman" w:cs="Times New Roman"/>
          <w:b/>
          <w:i/>
          <w:color w:val="000000"/>
          <w:szCs w:val="24"/>
          <w:vertAlign w:val="subscript"/>
        </w:rPr>
        <w:t>ог</w:t>
      </w:r>
      <w:proofErr w:type="spellEnd"/>
      <w:r w:rsidRPr="00BA449A">
        <w:rPr>
          <w:rFonts w:ascii="Times New Roman" w:eastAsia="Times New Roman" w:hAnsi="Times New Roman" w:cs="Times New Roman"/>
          <w:b/>
          <w:i/>
          <w:color w:val="000000"/>
          <w:szCs w:val="24"/>
        </w:rPr>
        <w:t xml:space="preserve"> = </w:t>
      </w:r>
      <w:r w:rsidRPr="00BA449A">
        <w:rPr>
          <w:rFonts w:ascii="Times New Roman" w:eastAsia="Times New Roman" w:hAnsi="Times New Roman" w:cs="Times New Roman"/>
          <w:b/>
          <w:i/>
          <w:color w:val="000000"/>
          <w:sz w:val="24"/>
          <w:szCs w:val="24"/>
        </w:rPr>
        <w:t>8.72 * 10</w:t>
      </w:r>
      <w:r w:rsidRPr="00BA449A">
        <w:rPr>
          <w:rFonts w:ascii="Times New Roman" w:eastAsia="Times New Roman" w:hAnsi="Times New Roman" w:cs="Times New Roman"/>
          <w:b/>
          <w:i/>
          <w:color w:val="000000"/>
          <w:sz w:val="24"/>
          <w:szCs w:val="24"/>
          <w:vertAlign w:val="superscript"/>
        </w:rPr>
        <w:t>-6</w:t>
      </w:r>
      <w:r w:rsidRPr="00BA449A">
        <w:rPr>
          <w:rFonts w:ascii="Times New Roman" w:eastAsia="Times New Roman" w:hAnsi="Times New Roman" w:cs="Times New Roman"/>
          <w:b/>
          <w:i/>
          <w:color w:val="000000"/>
          <w:sz w:val="24"/>
          <w:szCs w:val="24"/>
        </w:rPr>
        <w:t xml:space="preserve"> * </w:t>
      </w:r>
      <w:proofErr w:type="spellStart"/>
      <w:r w:rsidRPr="00BA449A">
        <w:rPr>
          <w:rFonts w:ascii="Times New Roman" w:eastAsia="Times New Roman" w:hAnsi="Times New Roman" w:cs="Times New Roman"/>
          <w:b/>
          <w:i/>
          <w:color w:val="000000"/>
          <w:sz w:val="24"/>
          <w:szCs w:val="24"/>
        </w:rPr>
        <w:t>b</w:t>
      </w:r>
      <w:r w:rsidRPr="00BA449A">
        <w:rPr>
          <w:rFonts w:ascii="Times New Roman" w:eastAsia="Times New Roman" w:hAnsi="Times New Roman" w:cs="Times New Roman"/>
          <w:b/>
          <w:i/>
          <w:color w:val="000000"/>
          <w:sz w:val="24"/>
          <w:szCs w:val="24"/>
          <w:vertAlign w:val="subscript"/>
        </w:rPr>
        <w:t>э</w:t>
      </w:r>
      <w:proofErr w:type="spellEnd"/>
      <w:r w:rsidRPr="00BA449A">
        <w:rPr>
          <w:rFonts w:ascii="Times New Roman" w:eastAsia="Times New Roman" w:hAnsi="Times New Roman" w:cs="Times New Roman"/>
          <w:b/>
          <w:i/>
          <w:color w:val="000000"/>
          <w:sz w:val="24"/>
          <w:szCs w:val="24"/>
        </w:rPr>
        <w:t xml:space="preserve"> * </w:t>
      </w:r>
      <w:proofErr w:type="spellStart"/>
      <w:r w:rsidRPr="00BA449A">
        <w:rPr>
          <w:rFonts w:ascii="Times New Roman" w:eastAsia="Times New Roman" w:hAnsi="Times New Roman" w:cs="Times New Roman"/>
          <w:b/>
          <w:i/>
          <w:color w:val="000000"/>
          <w:sz w:val="24"/>
          <w:szCs w:val="24"/>
        </w:rPr>
        <w:t>P</w:t>
      </w:r>
      <w:r w:rsidRPr="00BA449A">
        <w:rPr>
          <w:rFonts w:ascii="Times New Roman" w:eastAsia="Times New Roman" w:hAnsi="Times New Roman" w:cs="Times New Roman"/>
          <w:b/>
          <w:i/>
          <w:color w:val="000000"/>
          <w:sz w:val="24"/>
          <w:szCs w:val="24"/>
          <w:vertAlign w:val="subscript"/>
        </w:rPr>
        <w:t>э</w:t>
      </w:r>
      <w:proofErr w:type="spellEnd"/>
      <w:r w:rsidRPr="00BA449A">
        <w:rPr>
          <w:rFonts w:ascii="Times New Roman" w:eastAsia="Times New Roman" w:hAnsi="Times New Roman" w:cs="Times New Roman"/>
          <w:b/>
          <w:i/>
          <w:color w:val="000000"/>
          <w:sz w:val="24"/>
          <w:szCs w:val="24"/>
        </w:rPr>
        <w:t xml:space="preserve"> = </w:t>
      </w:r>
      <w:r w:rsidRPr="00BA449A">
        <w:rPr>
          <w:rFonts w:ascii="Times New Roman" w:eastAsia="Times New Roman" w:hAnsi="Times New Roman" w:cs="Times New Roman"/>
          <w:b/>
          <w:color w:val="000000"/>
          <w:sz w:val="24"/>
          <w:szCs w:val="24"/>
        </w:rPr>
        <w:t>8.72 * 10</w:t>
      </w:r>
      <w:r w:rsidRPr="00BA449A">
        <w:rPr>
          <w:rFonts w:ascii="Times New Roman" w:eastAsia="Times New Roman" w:hAnsi="Times New Roman" w:cs="Times New Roman"/>
          <w:b/>
          <w:color w:val="000000"/>
          <w:sz w:val="24"/>
          <w:szCs w:val="24"/>
          <w:vertAlign w:val="superscript"/>
        </w:rPr>
        <w:t>-6</w:t>
      </w:r>
      <w:r w:rsidRPr="00BA449A">
        <w:rPr>
          <w:rFonts w:ascii="Times New Roman" w:eastAsia="Times New Roman" w:hAnsi="Times New Roman" w:cs="Times New Roman"/>
          <w:b/>
          <w:color w:val="000000"/>
          <w:sz w:val="24"/>
          <w:szCs w:val="24"/>
        </w:rPr>
        <w:t xml:space="preserve"> * 275 * 100 = 0.2398</w:t>
      </w:r>
      <w:r w:rsidRPr="00BA449A">
        <w:rPr>
          <w:rFonts w:ascii="Times New Roman" w:eastAsia="Times New Roman" w:hAnsi="Times New Roman" w:cs="Times New Roman"/>
          <w:color w:val="000000"/>
          <w:szCs w:val="24"/>
        </w:rPr>
        <w:t xml:space="preserve"> </w:t>
      </w:r>
      <w:proofErr w:type="gramStart"/>
      <w:r w:rsidRPr="00BA449A">
        <w:rPr>
          <w:rFonts w:ascii="Times New Roman" w:eastAsia="Times New Roman" w:hAnsi="Times New Roman" w:cs="Times New Roman"/>
          <w:color w:val="000000"/>
          <w:szCs w:val="24"/>
        </w:rPr>
        <w:t xml:space="preserve">   (</w:t>
      </w:r>
      <w:proofErr w:type="gramEnd"/>
      <w:r w:rsidRPr="00BA449A">
        <w:rPr>
          <w:rFonts w:ascii="Times New Roman" w:eastAsia="Times New Roman" w:hAnsi="Times New Roman" w:cs="Times New Roman"/>
          <w:color w:val="000000"/>
          <w:szCs w:val="24"/>
        </w:rPr>
        <w:t>А.3)</w:t>
      </w:r>
    </w:p>
    <w:p w14:paraId="216FB042"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 xml:space="preserve">Удельный вес отработавших газов </w:t>
      </w:r>
      <w:r w:rsidRPr="00BA449A">
        <w:rPr>
          <w:rFonts w:ascii="Times New Roman" w:eastAsia="Times New Roman" w:hAnsi="Times New Roman" w:cs="Times New Roman"/>
          <w:b/>
          <w:i/>
          <w:color w:val="000000"/>
          <w:szCs w:val="24"/>
        </w:rPr>
        <w:sym w:font="Symbol" w:char="F067"/>
      </w:r>
      <w:proofErr w:type="spellStart"/>
      <w:proofErr w:type="gramStart"/>
      <w:r w:rsidRPr="00BA449A">
        <w:rPr>
          <w:rFonts w:ascii="Times New Roman" w:eastAsia="Times New Roman" w:hAnsi="Times New Roman" w:cs="Times New Roman"/>
          <w:b/>
          <w:i/>
          <w:color w:val="000000"/>
          <w:szCs w:val="24"/>
          <w:vertAlign w:val="subscript"/>
        </w:rPr>
        <w:t>ог</w:t>
      </w:r>
      <w:proofErr w:type="spellEnd"/>
      <w:r w:rsidRPr="00BA449A">
        <w:rPr>
          <w:rFonts w:ascii="Times New Roman" w:eastAsia="Times New Roman" w:hAnsi="Times New Roman" w:cs="Times New Roman"/>
          <w:b/>
          <w:i/>
          <w:color w:val="000000"/>
          <w:szCs w:val="24"/>
        </w:rPr>
        <w:t xml:space="preserve"> </w:t>
      </w:r>
      <w:r w:rsidRPr="00BA449A">
        <w:rPr>
          <w:rFonts w:ascii="Times New Roman" w:eastAsia="Times New Roman" w:hAnsi="Times New Roman" w:cs="Times New Roman"/>
          <w:color w:val="000000"/>
          <w:szCs w:val="24"/>
        </w:rPr>
        <w:t>,</w:t>
      </w:r>
      <w:proofErr w:type="gramEnd"/>
      <w:r w:rsidRPr="00BA449A">
        <w:rPr>
          <w:rFonts w:ascii="Times New Roman" w:eastAsia="Times New Roman" w:hAnsi="Times New Roman" w:cs="Times New Roman"/>
          <w:color w:val="000000"/>
          <w:szCs w:val="24"/>
        </w:rPr>
        <w:t xml:space="preserve"> кг/м</w:t>
      </w:r>
      <w:r w:rsidRPr="00BA449A">
        <w:rPr>
          <w:rFonts w:ascii="Times New Roman" w:eastAsia="Times New Roman" w:hAnsi="Times New Roman" w:cs="Times New Roman"/>
          <w:color w:val="000000"/>
          <w:szCs w:val="24"/>
          <w:vertAlign w:val="superscript"/>
        </w:rPr>
        <w:t>3</w:t>
      </w:r>
      <w:r w:rsidRPr="00BA449A">
        <w:rPr>
          <w:rFonts w:ascii="Times New Roman" w:eastAsia="Times New Roman" w:hAnsi="Times New Roman" w:cs="Times New Roman"/>
          <w:color w:val="000000"/>
          <w:szCs w:val="24"/>
        </w:rPr>
        <w:t>:</w:t>
      </w:r>
    </w:p>
    <w:p w14:paraId="54C996E3"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b/>
          <w:i/>
          <w:color w:val="000000"/>
          <w:szCs w:val="24"/>
        </w:rPr>
        <w:sym w:font="Symbol" w:char="F067"/>
      </w:r>
      <w:proofErr w:type="spellStart"/>
      <w:r w:rsidRPr="00BA449A">
        <w:rPr>
          <w:rFonts w:ascii="Times New Roman" w:eastAsia="Times New Roman" w:hAnsi="Times New Roman" w:cs="Times New Roman"/>
          <w:b/>
          <w:i/>
          <w:color w:val="000000"/>
          <w:szCs w:val="24"/>
          <w:vertAlign w:val="subscript"/>
        </w:rPr>
        <w:t>ог</w:t>
      </w:r>
      <w:proofErr w:type="spellEnd"/>
      <w:r w:rsidRPr="00BA449A">
        <w:rPr>
          <w:rFonts w:ascii="Times New Roman" w:eastAsia="Times New Roman" w:hAnsi="Times New Roman" w:cs="Times New Roman"/>
          <w:b/>
          <w:i/>
          <w:color w:val="000000"/>
          <w:szCs w:val="24"/>
        </w:rPr>
        <w:t xml:space="preserve"> = </w:t>
      </w:r>
      <w:r w:rsidRPr="00BA449A">
        <w:rPr>
          <w:rFonts w:ascii="Times New Roman" w:eastAsia="Times New Roman" w:hAnsi="Times New Roman" w:cs="Times New Roman"/>
          <w:b/>
          <w:i/>
          <w:color w:val="000000"/>
          <w:sz w:val="24"/>
          <w:szCs w:val="24"/>
        </w:rPr>
        <w:t xml:space="preserve">1.31 / (1 + </w:t>
      </w:r>
      <w:proofErr w:type="spellStart"/>
      <w:r w:rsidRPr="00BA449A">
        <w:rPr>
          <w:rFonts w:ascii="Times New Roman" w:eastAsia="Times New Roman" w:hAnsi="Times New Roman" w:cs="Times New Roman"/>
          <w:b/>
          <w:i/>
          <w:color w:val="000000"/>
          <w:sz w:val="24"/>
          <w:szCs w:val="24"/>
        </w:rPr>
        <w:t>T</w:t>
      </w:r>
      <w:r w:rsidRPr="00BA449A">
        <w:rPr>
          <w:rFonts w:ascii="Times New Roman" w:eastAsia="Times New Roman" w:hAnsi="Times New Roman" w:cs="Times New Roman"/>
          <w:b/>
          <w:i/>
          <w:color w:val="000000"/>
          <w:sz w:val="24"/>
          <w:szCs w:val="24"/>
          <w:vertAlign w:val="subscript"/>
        </w:rPr>
        <w:t>ог</w:t>
      </w:r>
      <w:proofErr w:type="spellEnd"/>
      <w:r w:rsidRPr="00BA449A">
        <w:rPr>
          <w:rFonts w:ascii="Times New Roman" w:eastAsia="Times New Roman" w:hAnsi="Times New Roman" w:cs="Times New Roman"/>
          <w:b/>
          <w:i/>
          <w:color w:val="000000"/>
          <w:sz w:val="24"/>
          <w:szCs w:val="24"/>
        </w:rPr>
        <w:t xml:space="preserve"> / 273) = </w:t>
      </w:r>
      <w:r w:rsidRPr="00BA449A">
        <w:rPr>
          <w:rFonts w:ascii="Times New Roman" w:eastAsia="Times New Roman" w:hAnsi="Times New Roman" w:cs="Times New Roman"/>
          <w:b/>
          <w:color w:val="000000"/>
          <w:sz w:val="24"/>
          <w:szCs w:val="24"/>
        </w:rPr>
        <w:t>1.31 / (1 + 400 / 273) = 0.531396731</w:t>
      </w:r>
      <w:r w:rsidRPr="00BA449A">
        <w:rPr>
          <w:rFonts w:ascii="Times New Roman" w:eastAsia="Times New Roman" w:hAnsi="Times New Roman" w:cs="Times New Roman"/>
          <w:color w:val="000000"/>
          <w:szCs w:val="24"/>
        </w:rPr>
        <w:t xml:space="preserve"> </w:t>
      </w:r>
      <w:proofErr w:type="gramStart"/>
      <w:r w:rsidRPr="00BA449A">
        <w:rPr>
          <w:rFonts w:ascii="Times New Roman" w:eastAsia="Times New Roman" w:hAnsi="Times New Roman" w:cs="Times New Roman"/>
          <w:color w:val="000000"/>
          <w:szCs w:val="24"/>
        </w:rPr>
        <w:t xml:space="preserve">   (</w:t>
      </w:r>
      <w:proofErr w:type="gramEnd"/>
      <w:r w:rsidRPr="00BA449A">
        <w:rPr>
          <w:rFonts w:ascii="Times New Roman" w:eastAsia="Times New Roman" w:hAnsi="Times New Roman" w:cs="Times New Roman"/>
          <w:color w:val="000000"/>
          <w:szCs w:val="24"/>
        </w:rPr>
        <w:t>А.5)</w:t>
      </w:r>
    </w:p>
    <w:p w14:paraId="54AE642C"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 xml:space="preserve">где 1.31 - удельный вес отработавших газов при температуре, равной 0 </w:t>
      </w:r>
      <w:proofErr w:type="spellStart"/>
      <w:r w:rsidRPr="00BA449A">
        <w:rPr>
          <w:rFonts w:ascii="Times New Roman" w:eastAsia="Times New Roman" w:hAnsi="Times New Roman" w:cs="Times New Roman"/>
          <w:color w:val="000000"/>
          <w:szCs w:val="24"/>
        </w:rPr>
        <w:t>гр.C</w:t>
      </w:r>
      <w:proofErr w:type="spellEnd"/>
      <w:r w:rsidRPr="00BA449A">
        <w:rPr>
          <w:rFonts w:ascii="Times New Roman" w:eastAsia="Times New Roman" w:hAnsi="Times New Roman" w:cs="Times New Roman"/>
          <w:color w:val="000000"/>
          <w:szCs w:val="24"/>
        </w:rPr>
        <w:t>, кг/м</w:t>
      </w:r>
      <w:r w:rsidRPr="00BA449A">
        <w:rPr>
          <w:rFonts w:ascii="Times New Roman" w:eastAsia="Times New Roman" w:hAnsi="Times New Roman" w:cs="Times New Roman"/>
          <w:color w:val="000000"/>
          <w:szCs w:val="24"/>
          <w:vertAlign w:val="superscript"/>
        </w:rPr>
        <w:t>3</w:t>
      </w:r>
      <w:r w:rsidRPr="00BA449A">
        <w:rPr>
          <w:rFonts w:ascii="Times New Roman" w:eastAsia="Times New Roman" w:hAnsi="Times New Roman" w:cs="Times New Roman"/>
          <w:color w:val="000000"/>
          <w:szCs w:val="24"/>
        </w:rPr>
        <w:t>;</w:t>
      </w:r>
    </w:p>
    <w:p w14:paraId="4145C06E" w14:textId="77777777" w:rsidR="002B16FE" w:rsidRPr="00BA449A" w:rsidRDefault="002B16FE" w:rsidP="002B16FE">
      <w:pPr>
        <w:spacing w:after="0" w:line="240" w:lineRule="auto"/>
        <w:rPr>
          <w:rFonts w:ascii="Times New Roman" w:eastAsia="Times New Roman" w:hAnsi="Times New Roman" w:cs="Times New Roman"/>
          <w:color w:val="000000"/>
          <w:szCs w:val="24"/>
        </w:rPr>
      </w:pPr>
    </w:p>
    <w:p w14:paraId="2BF40AA3"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 xml:space="preserve">Объемный расход отработавших газов </w:t>
      </w:r>
      <w:proofErr w:type="spellStart"/>
      <w:r w:rsidRPr="00BA449A">
        <w:rPr>
          <w:rFonts w:ascii="Times New Roman" w:eastAsia="Times New Roman" w:hAnsi="Times New Roman" w:cs="Times New Roman"/>
          <w:b/>
          <w:i/>
          <w:color w:val="000000"/>
          <w:szCs w:val="24"/>
        </w:rPr>
        <w:t>Q</w:t>
      </w:r>
      <w:proofErr w:type="gramStart"/>
      <w:r w:rsidRPr="00BA449A">
        <w:rPr>
          <w:rFonts w:ascii="Times New Roman" w:eastAsia="Times New Roman" w:hAnsi="Times New Roman" w:cs="Times New Roman"/>
          <w:b/>
          <w:i/>
          <w:color w:val="000000"/>
          <w:szCs w:val="24"/>
          <w:vertAlign w:val="subscript"/>
        </w:rPr>
        <w:t>ог</w:t>
      </w:r>
      <w:proofErr w:type="spellEnd"/>
      <w:r w:rsidRPr="00BA449A">
        <w:rPr>
          <w:rFonts w:ascii="Times New Roman" w:eastAsia="Times New Roman" w:hAnsi="Times New Roman" w:cs="Times New Roman"/>
          <w:b/>
          <w:i/>
          <w:color w:val="000000"/>
          <w:szCs w:val="24"/>
        </w:rPr>
        <w:t xml:space="preserve"> </w:t>
      </w:r>
      <w:r w:rsidRPr="00BA449A">
        <w:rPr>
          <w:rFonts w:ascii="Times New Roman" w:eastAsia="Times New Roman" w:hAnsi="Times New Roman" w:cs="Times New Roman"/>
          <w:color w:val="000000"/>
          <w:szCs w:val="24"/>
        </w:rPr>
        <w:t>,</w:t>
      </w:r>
      <w:proofErr w:type="gramEnd"/>
      <w:r w:rsidRPr="00BA449A">
        <w:rPr>
          <w:rFonts w:ascii="Times New Roman" w:eastAsia="Times New Roman" w:hAnsi="Times New Roman" w:cs="Times New Roman"/>
          <w:color w:val="000000"/>
          <w:szCs w:val="24"/>
        </w:rPr>
        <w:t xml:space="preserve"> м</w:t>
      </w:r>
      <w:r w:rsidRPr="00BA449A">
        <w:rPr>
          <w:rFonts w:ascii="Times New Roman" w:eastAsia="Times New Roman" w:hAnsi="Times New Roman" w:cs="Times New Roman"/>
          <w:color w:val="000000"/>
          <w:szCs w:val="24"/>
          <w:vertAlign w:val="superscript"/>
        </w:rPr>
        <w:t>3</w:t>
      </w:r>
      <w:r w:rsidRPr="00BA449A">
        <w:rPr>
          <w:rFonts w:ascii="Times New Roman" w:eastAsia="Times New Roman" w:hAnsi="Times New Roman" w:cs="Times New Roman"/>
          <w:color w:val="000000"/>
          <w:szCs w:val="24"/>
        </w:rPr>
        <w:t>/с:</w:t>
      </w:r>
    </w:p>
    <w:p w14:paraId="4C48DE6A" w14:textId="77777777" w:rsidR="002B16FE" w:rsidRPr="00BA449A" w:rsidRDefault="002B16FE" w:rsidP="002B16FE">
      <w:pPr>
        <w:spacing w:after="0" w:line="240" w:lineRule="auto"/>
        <w:rPr>
          <w:rFonts w:ascii="Times New Roman" w:eastAsia="Times New Roman" w:hAnsi="Times New Roman" w:cs="Times New Roman"/>
          <w:color w:val="000000"/>
          <w:szCs w:val="24"/>
        </w:rPr>
      </w:pPr>
      <w:proofErr w:type="spellStart"/>
      <w:r w:rsidRPr="00BA449A">
        <w:rPr>
          <w:rFonts w:ascii="Times New Roman" w:eastAsia="Times New Roman" w:hAnsi="Times New Roman" w:cs="Times New Roman"/>
          <w:b/>
          <w:i/>
          <w:color w:val="000000"/>
          <w:szCs w:val="24"/>
        </w:rPr>
        <w:t>Q</w:t>
      </w:r>
      <w:r w:rsidRPr="00BA449A">
        <w:rPr>
          <w:rFonts w:ascii="Times New Roman" w:eastAsia="Times New Roman" w:hAnsi="Times New Roman" w:cs="Times New Roman"/>
          <w:b/>
          <w:i/>
          <w:color w:val="000000"/>
          <w:szCs w:val="24"/>
          <w:vertAlign w:val="subscript"/>
        </w:rPr>
        <w:t>ог</w:t>
      </w:r>
      <w:proofErr w:type="spellEnd"/>
      <w:r w:rsidRPr="00BA449A">
        <w:rPr>
          <w:rFonts w:ascii="Times New Roman" w:eastAsia="Times New Roman" w:hAnsi="Times New Roman" w:cs="Times New Roman"/>
          <w:b/>
          <w:i/>
          <w:color w:val="000000"/>
          <w:szCs w:val="24"/>
        </w:rPr>
        <w:t xml:space="preserve"> = </w:t>
      </w:r>
      <w:proofErr w:type="spellStart"/>
      <w:r w:rsidRPr="00BA449A">
        <w:rPr>
          <w:rFonts w:ascii="Times New Roman" w:eastAsia="Times New Roman" w:hAnsi="Times New Roman" w:cs="Times New Roman"/>
          <w:b/>
          <w:i/>
          <w:color w:val="000000"/>
          <w:sz w:val="24"/>
          <w:szCs w:val="24"/>
        </w:rPr>
        <w:t>G</w:t>
      </w:r>
      <w:r w:rsidRPr="00BA449A">
        <w:rPr>
          <w:rFonts w:ascii="Times New Roman" w:eastAsia="Times New Roman" w:hAnsi="Times New Roman" w:cs="Times New Roman"/>
          <w:b/>
          <w:i/>
          <w:color w:val="000000"/>
          <w:sz w:val="24"/>
          <w:szCs w:val="24"/>
          <w:vertAlign w:val="subscript"/>
        </w:rPr>
        <w:t>ог</w:t>
      </w:r>
      <w:proofErr w:type="spellEnd"/>
      <w:r w:rsidRPr="00BA449A">
        <w:rPr>
          <w:rFonts w:ascii="Times New Roman" w:eastAsia="Times New Roman" w:hAnsi="Times New Roman" w:cs="Times New Roman"/>
          <w:b/>
          <w:i/>
          <w:color w:val="000000"/>
          <w:sz w:val="24"/>
          <w:szCs w:val="24"/>
        </w:rPr>
        <w:t xml:space="preserve"> / </w:t>
      </w:r>
      <w:r w:rsidRPr="00BA449A">
        <w:rPr>
          <w:rFonts w:ascii="Times New Roman" w:eastAsia="Times New Roman" w:hAnsi="Times New Roman" w:cs="Times New Roman"/>
          <w:b/>
          <w:i/>
          <w:color w:val="000000"/>
          <w:sz w:val="24"/>
          <w:szCs w:val="24"/>
        </w:rPr>
        <w:sym w:font="Symbol" w:char="F067"/>
      </w:r>
      <w:proofErr w:type="spellStart"/>
      <w:r w:rsidRPr="00BA449A">
        <w:rPr>
          <w:rFonts w:ascii="Times New Roman" w:eastAsia="Times New Roman" w:hAnsi="Times New Roman" w:cs="Times New Roman"/>
          <w:b/>
          <w:i/>
          <w:color w:val="000000"/>
          <w:sz w:val="24"/>
          <w:szCs w:val="24"/>
          <w:vertAlign w:val="subscript"/>
        </w:rPr>
        <w:t>ог</w:t>
      </w:r>
      <w:proofErr w:type="spellEnd"/>
      <w:r w:rsidRPr="00BA449A">
        <w:rPr>
          <w:rFonts w:ascii="Times New Roman" w:eastAsia="Times New Roman" w:hAnsi="Times New Roman" w:cs="Times New Roman"/>
          <w:b/>
          <w:i/>
          <w:color w:val="000000"/>
          <w:sz w:val="24"/>
          <w:szCs w:val="24"/>
        </w:rPr>
        <w:t xml:space="preserve"> = </w:t>
      </w:r>
      <w:r w:rsidRPr="00BA449A">
        <w:rPr>
          <w:rFonts w:ascii="Times New Roman" w:eastAsia="Times New Roman" w:hAnsi="Times New Roman" w:cs="Times New Roman"/>
          <w:b/>
          <w:color w:val="000000"/>
          <w:sz w:val="24"/>
          <w:szCs w:val="24"/>
        </w:rPr>
        <w:t>0.2398 / 0.531396731 = 0.451263596</w:t>
      </w:r>
      <w:r w:rsidRPr="00BA449A">
        <w:rPr>
          <w:rFonts w:ascii="Times New Roman" w:eastAsia="Times New Roman" w:hAnsi="Times New Roman" w:cs="Times New Roman"/>
          <w:color w:val="000000"/>
          <w:szCs w:val="24"/>
        </w:rPr>
        <w:t xml:space="preserve"> </w:t>
      </w:r>
      <w:proofErr w:type="gramStart"/>
      <w:r w:rsidRPr="00BA449A">
        <w:rPr>
          <w:rFonts w:ascii="Times New Roman" w:eastAsia="Times New Roman" w:hAnsi="Times New Roman" w:cs="Times New Roman"/>
          <w:color w:val="000000"/>
          <w:szCs w:val="24"/>
        </w:rPr>
        <w:t xml:space="preserve">   (</w:t>
      </w:r>
      <w:proofErr w:type="gramEnd"/>
      <w:r w:rsidRPr="00BA449A">
        <w:rPr>
          <w:rFonts w:ascii="Times New Roman" w:eastAsia="Times New Roman" w:hAnsi="Times New Roman" w:cs="Times New Roman"/>
          <w:color w:val="000000"/>
          <w:szCs w:val="24"/>
        </w:rPr>
        <w:t>А.4)</w:t>
      </w:r>
    </w:p>
    <w:p w14:paraId="22896220"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2.Расчет максимального из разовых и валового выбросов</w:t>
      </w:r>
    </w:p>
    <w:p w14:paraId="0B862265"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 xml:space="preserve">Таблица значений выбросов </w:t>
      </w:r>
      <w:proofErr w:type="spellStart"/>
      <w:r w:rsidRPr="00BA449A">
        <w:rPr>
          <w:rFonts w:ascii="Times New Roman" w:eastAsia="Times New Roman" w:hAnsi="Times New Roman" w:cs="Times New Roman"/>
          <w:b/>
          <w:i/>
          <w:color w:val="000000"/>
          <w:szCs w:val="24"/>
        </w:rPr>
        <w:t>e</w:t>
      </w:r>
      <w:r w:rsidRPr="00BA449A">
        <w:rPr>
          <w:rFonts w:ascii="Times New Roman" w:eastAsia="Times New Roman" w:hAnsi="Times New Roman" w:cs="Times New Roman"/>
          <w:b/>
          <w:i/>
          <w:color w:val="000000"/>
          <w:szCs w:val="24"/>
          <w:vertAlign w:val="subscript"/>
        </w:rPr>
        <w:t>м</w:t>
      </w:r>
      <w:proofErr w:type="gramStart"/>
      <w:r w:rsidRPr="00BA449A">
        <w:rPr>
          <w:rFonts w:ascii="Times New Roman" w:eastAsia="Times New Roman" w:hAnsi="Times New Roman" w:cs="Times New Roman"/>
          <w:b/>
          <w:i/>
          <w:color w:val="000000"/>
          <w:szCs w:val="24"/>
          <w:vertAlign w:val="subscript"/>
        </w:rPr>
        <w:t>i</w:t>
      </w:r>
      <w:proofErr w:type="spellEnd"/>
      <w:r w:rsidRPr="00BA449A">
        <w:rPr>
          <w:rFonts w:ascii="Times New Roman" w:eastAsia="Times New Roman" w:hAnsi="Times New Roman" w:cs="Times New Roman"/>
          <w:b/>
          <w:i/>
          <w:color w:val="000000"/>
          <w:szCs w:val="24"/>
        </w:rPr>
        <w:t xml:space="preserve"> </w:t>
      </w:r>
      <w:r w:rsidRPr="00BA449A">
        <w:rPr>
          <w:rFonts w:ascii="Times New Roman" w:eastAsia="Times New Roman" w:hAnsi="Times New Roman" w:cs="Times New Roman"/>
          <w:color w:val="000000"/>
          <w:szCs w:val="24"/>
        </w:rPr>
        <w:t xml:space="preserve"> г</w:t>
      </w:r>
      <w:proofErr w:type="gramEnd"/>
      <w:r w:rsidRPr="00BA449A">
        <w:rPr>
          <w:rFonts w:ascii="Times New Roman" w:eastAsia="Times New Roman" w:hAnsi="Times New Roman" w:cs="Times New Roman"/>
          <w:color w:val="000000"/>
          <w:szCs w:val="24"/>
        </w:rPr>
        <w:t>/кВт*ч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2B16FE" w:rsidRPr="00BA449A" w14:paraId="7D951152" w14:textId="77777777" w:rsidTr="00AB3DE1">
        <w:tc>
          <w:tcPr>
            <w:tcW w:w="1716" w:type="dxa"/>
            <w:tcBorders>
              <w:top w:val="single" w:sz="4" w:space="0" w:color="auto"/>
              <w:left w:val="single" w:sz="4" w:space="0" w:color="auto"/>
              <w:bottom w:val="single" w:sz="4" w:space="0" w:color="auto"/>
              <w:right w:val="single" w:sz="4" w:space="0" w:color="auto"/>
            </w:tcBorders>
            <w:vAlign w:val="center"/>
            <w:hideMark/>
          </w:tcPr>
          <w:p w14:paraId="33E23C15"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927BEBC"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4CCE240"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proofErr w:type="spellStart"/>
            <w:r w:rsidRPr="00BA449A">
              <w:rPr>
                <w:rFonts w:ascii="Times New Roman" w:eastAsia="Times New Roman" w:hAnsi="Times New Roman" w:cs="Times New Roman"/>
                <w:color w:val="000000"/>
                <w:szCs w:val="24"/>
              </w:rPr>
              <w:t>NOx</w:t>
            </w:r>
            <w:proofErr w:type="spellEnd"/>
          </w:p>
        </w:tc>
        <w:tc>
          <w:tcPr>
            <w:tcW w:w="1056" w:type="dxa"/>
            <w:tcBorders>
              <w:top w:val="single" w:sz="4" w:space="0" w:color="auto"/>
              <w:left w:val="single" w:sz="4" w:space="0" w:color="auto"/>
              <w:bottom w:val="single" w:sz="4" w:space="0" w:color="auto"/>
              <w:right w:val="single" w:sz="4" w:space="0" w:color="auto"/>
            </w:tcBorders>
            <w:vAlign w:val="center"/>
            <w:hideMark/>
          </w:tcPr>
          <w:p w14:paraId="531094AE"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E24B279"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0DFAEF1"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0470501"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7F97CCB4"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БП</w:t>
            </w:r>
          </w:p>
        </w:tc>
      </w:tr>
      <w:tr w:rsidR="002B16FE" w:rsidRPr="00BA449A" w14:paraId="7C1D1150" w14:textId="77777777" w:rsidTr="00AB3DE1">
        <w:tc>
          <w:tcPr>
            <w:tcW w:w="1716" w:type="dxa"/>
            <w:tcBorders>
              <w:top w:val="single" w:sz="4" w:space="0" w:color="auto"/>
              <w:left w:val="single" w:sz="4" w:space="0" w:color="auto"/>
              <w:bottom w:val="single" w:sz="4" w:space="0" w:color="auto"/>
              <w:right w:val="single" w:sz="4" w:space="0" w:color="auto"/>
            </w:tcBorders>
            <w:hideMark/>
          </w:tcPr>
          <w:p w14:paraId="5AC66169"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0793E545"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6.2</w:t>
            </w:r>
          </w:p>
        </w:tc>
        <w:tc>
          <w:tcPr>
            <w:tcW w:w="1056" w:type="dxa"/>
            <w:tcBorders>
              <w:top w:val="single" w:sz="4" w:space="0" w:color="auto"/>
              <w:left w:val="single" w:sz="4" w:space="0" w:color="auto"/>
              <w:bottom w:val="single" w:sz="4" w:space="0" w:color="auto"/>
              <w:right w:val="single" w:sz="4" w:space="0" w:color="auto"/>
            </w:tcBorders>
            <w:hideMark/>
          </w:tcPr>
          <w:p w14:paraId="4FCF3FAA"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9.6</w:t>
            </w:r>
          </w:p>
        </w:tc>
        <w:tc>
          <w:tcPr>
            <w:tcW w:w="1056" w:type="dxa"/>
            <w:tcBorders>
              <w:top w:val="single" w:sz="4" w:space="0" w:color="auto"/>
              <w:left w:val="single" w:sz="4" w:space="0" w:color="auto"/>
              <w:bottom w:val="single" w:sz="4" w:space="0" w:color="auto"/>
              <w:right w:val="single" w:sz="4" w:space="0" w:color="auto"/>
            </w:tcBorders>
            <w:hideMark/>
          </w:tcPr>
          <w:p w14:paraId="5CCA2E0E"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2.9</w:t>
            </w:r>
          </w:p>
        </w:tc>
        <w:tc>
          <w:tcPr>
            <w:tcW w:w="1056" w:type="dxa"/>
            <w:tcBorders>
              <w:top w:val="single" w:sz="4" w:space="0" w:color="auto"/>
              <w:left w:val="single" w:sz="4" w:space="0" w:color="auto"/>
              <w:bottom w:val="single" w:sz="4" w:space="0" w:color="auto"/>
              <w:right w:val="single" w:sz="4" w:space="0" w:color="auto"/>
            </w:tcBorders>
            <w:hideMark/>
          </w:tcPr>
          <w:p w14:paraId="5355ABFF"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0.5</w:t>
            </w:r>
          </w:p>
        </w:tc>
        <w:tc>
          <w:tcPr>
            <w:tcW w:w="1056" w:type="dxa"/>
            <w:tcBorders>
              <w:top w:val="single" w:sz="4" w:space="0" w:color="auto"/>
              <w:left w:val="single" w:sz="4" w:space="0" w:color="auto"/>
              <w:bottom w:val="single" w:sz="4" w:space="0" w:color="auto"/>
              <w:right w:val="single" w:sz="4" w:space="0" w:color="auto"/>
            </w:tcBorders>
            <w:hideMark/>
          </w:tcPr>
          <w:p w14:paraId="18B43878"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54E71D79"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0.12</w:t>
            </w:r>
          </w:p>
        </w:tc>
        <w:tc>
          <w:tcPr>
            <w:tcW w:w="1188" w:type="dxa"/>
            <w:tcBorders>
              <w:top w:val="single" w:sz="4" w:space="0" w:color="auto"/>
              <w:left w:val="single" w:sz="4" w:space="0" w:color="auto"/>
              <w:bottom w:val="single" w:sz="4" w:space="0" w:color="auto"/>
              <w:right w:val="single" w:sz="4" w:space="0" w:color="auto"/>
            </w:tcBorders>
            <w:hideMark/>
          </w:tcPr>
          <w:p w14:paraId="4162888B"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1.2E-5</w:t>
            </w:r>
          </w:p>
        </w:tc>
      </w:tr>
    </w:tbl>
    <w:p w14:paraId="022E1B95" w14:textId="77777777" w:rsidR="002B16FE" w:rsidRPr="00BA449A" w:rsidRDefault="002B16FE" w:rsidP="002B16FE">
      <w:pPr>
        <w:spacing w:after="0" w:line="240" w:lineRule="auto"/>
        <w:rPr>
          <w:rFonts w:ascii="Times New Roman" w:eastAsia="Times New Roman" w:hAnsi="Times New Roman" w:cs="Times New Roman"/>
          <w:color w:val="000000"/>
          <w:szCs w:val="24"/>
        </w:rPr>
      </w:pPr>
    </w:p>
    <w:p w14:paraId="3DE4DDCC"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 xml:space="preserve">Таблица значений выбросов </w:t>
      </w:r>
      <w:proofErr w:type="spellStart"/>
      <w:r w:rsidRPr="00BA449A">
        <w:rPr>
          <w:rFonts w:ascii="Times New Roman" w:eastAsia="Times New Roman" w:hAnsi="Times New Roman" w:cs="Times New Roman"/>
          <w:b/>
          <w:i/>
          <w:color w:val="000000"/>
          <w:szCs w:val="24"/>
        </w:rPr>
        <w:t>q</w:t>
      </w:r>
      <w:r w:rsidRPr="00BA449A">
        <w:rPr>
          <w:rFonts w:ascii="Times New Roman" w:eastAsia="Times New Roman" w:hAnsi="Times New Roman" w:cs="Times New Roman"/>
          <w:b/>
          <w:i/>
          <w:color w:val="000000"/>
          <w:szCs w:val="24"/>
          <w:vertAlign w:val="subscript"/>
        </w:rPr>
        <w:t>э</w:t>
      </w:r>
      <w:proofErr w:type="gramStart"/>
      <w:r w:rsidRPr="00BA449A">
        <w:rPr>
          <w:rFonts w:ascii="Times New Roman" w:eastAsia="Times New Roman" w:hAnsi="Times New Roman" w:cs="Times New Roman"/>
          <w:b/>
          <w:i/>
          <w:color w:val="000000"/>
          <w:szCs w:val="24"/>
          <w:vertAlign w:val="subscript"/>
        </w:rPr>
        <w:t>i</w:t>
      </w:r>
      <w:proofErr w:type="spellEnd"/>
      <w:r w:rsidRPr="00BA449A">
        <w:rPr>
          <w:rFonts w:ascii="Times New Roman" w:eastAsia="Times New Roman" w:hAnsi="Times New Roman" w:cs="Times New Roman"/>
          <w:b/>
          <w:i/>
          <w:color w:val="000000"/>
          <w:szCs w:val="24"/>
        </w:rPr>
        <w:t xml:space="preserve"> </w:t>
      </w:r>
      <w:r w:rsidRPr="00BA449A">
        <w:rPr>
          <w:rFonts w:ascii="Times New Roman" w:eastAsia="Times New Roman" w:hAnsi="Times New Roman" w:cs="Times New Roman"/>
          <w:color w:val="000000"/>
          <w:szCs w:val="24"/>
        </w:rPr>
        <w:t xml:space="preserve"> г</w:t>
      </w:r>
      <w:proofErr w:type="gramEnd"/>
      <w:r w:rsidRPr="00BA449A">
        <w:rPr>
          <w:rFonts w:ascii="Times New Roman" w:eastAsia="Times New Roman" w:hAnsi="Times New Roman" w:cs="Times New Roman"/>
          <w:color w:val="000000"/>
          <w:szCs w:val="24"/>
        </w:rPr>
        <w:t>/</w:t>
      </w:r>
      <w:proofErr w:type="spellStart"/>
      <w:proofErr w:type="gramStart"/>
      <w:r w:rsidRPr="00BA449A">
        <w:rPr>
          <w:rFonts w:ascii="Times New Roman" w:eastAsia="Times New Roman" w:hAnsi="Times New Roman" w:cs="Times New Roman"/>
          <w:color w:val="000000"/>
          <w:szCs w:val="24"/>
        </w:rPr>
        <w:t>кг.топл</w:t>
      </w:r>
      <w:proofErr w:type="spellEnd"/>
      <w:proofErr w:type="gramEnd"/>
      <w:r w:rsidRPr="00BA449A">
        <w:rPr>
          <w:rFonts w:ascii="Times New Roman" w:eastAsia="Times New Roman" w:hAnsi="Times New Roman" w:cs="Times New Roman"/>
          <w:color w:val="000000"/>
          <w:szCs w:val="24"/>
        </w:rPr>
        <w:t>.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2B16FE" w:rsidRPr="00BA449A" w14:paraId="6C693364" w14:textId="77777777" w:rsidTr="00AB3DE1">
        <w:tc>
          <w:tcPr>
            <w:tcW w:w="1716" w:type="dxa"/>
            <w:tcBorders>
              <w:top w:val="single" w:sz="4" w:space="0" w:color="auto"/>
              <w:left w:val="single" w:sz="4" w:space="0" w:color="auto"/>
              <w:bottom w:val="single" w:sz="4" w:space="0" w:color="auto"/>
              <w:right w:val="single" w:sz="4" w:space="0" w:color="auto"/>
            </w:tcBorders>
            <w:vAlign w:val="center"/>
            <w:hideMark/>
          </w:tcPr>
          <w:p w14:paraId="101DBD92"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FFE4814"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9201064"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proofErr w:type="spellStart"/>
            <w:r w:rsidRPr="00BA449A">
              <w:rPr>
                <w:rFonts w:ascii="Times New Roman" w:eastAsia="Times New Roman" w:hAnsi="Times New Roman" w:cs="Times New Roman"/>
                <w:color w:val="000000"/>
                <w:szCs w:val="24"/>
              </w:rPr>
              <w:t>NOx</w:t>
            </w:r>
            <w:proofErr w:type="spellEnd"/>
          </w:p>
        </w:tc>
        <w:tc>
          <w:tcPr>
            <w:tcW w:w="1056" w:type="dxa"/>
            <w:tcBorders>
              <w:top w:val="single" w:sz="4" w:space="0" w:color="auto"/>
              <w:left w:val="single" w:sz="4" w:space="0" w:color="auto"/>
              <w:bottom w:val="single" w:sz="4" w:space="0" w:color="auto"/>
              <w:right w:val="single" w:sz="4" w:space="0" w:color="auto"/>
            </w:tcBorders>
            <w:vAlign w:val="center"/>
            <w:hideMark/>
          </w:tcPr>
          <w:p w14:paraId="1E21A01A"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B07BBC6"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2BB427E"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4F2B205"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0DA41FEB"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БП</w:t>
            </w:r>
          </w:p>
        </w:tc>
      </w:tr>
      <w:tr w:rsidR="002B16FE" w:rsidRPr="00BA449A" w14:paraId="2B1B30A1" w14:textId="77777777" w:rsidTr="00AB3DE1">
        <w:tc>
          <w:tcPr>
            <w:tcW w:w="1716" w:type="dxa"/>
            <w:tcBorders>
              <w:top w:val="single" w:sz="4" w:space="0" w:color="auto"/>
              <w:left w:val="single" w:sz="4" w:space="0" w:color="auto"/>
              <w:bottom w:val="single" w:sz="4" w:space="0" w:color="auto"/>
              <w:right w:val="single" w:sz="4" w:space="0" w:color="auto"/>
            </w:tcBorders>
            <w:hideMark/>
          </w:tcPr>
          <w:p w14:paraId="1AE565F0"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6D845D29"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26</w:t>
            </w:r>
          </w:p>
        </w:tc>
        <w:tc>
          <w:tcPr>
            <w:tcW w:w="1056" w:type="dxa"/>
            <w:tcBorders>
              <w:top w:val="single" w:sz="4" w:space="0" w:color="auto"/>
              <w:left w:val="single" w:sz="4" w:space="0" w:color="auto"/>
              <w:bottom w:val="single" w:sz="4" w:space="0" w:color="auto"/>
              <w:right w:val="single" w:sz="4" w:space="0" w:color="auto"/>
            </w:tcBorders>
            <w:hideMark/>
          </w:tcPr>
          <w:p w14:paraId="09F6D7D9"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40</w:t>
            </w:r>
          </w:p>
        </w:tc>
        <w:tc>
          <w:tcPr>
            <w:tcW w:w="1056" w:type="dxa"/>
            <w:tcBorders>
              <w:top w:val="single" w:sz="4" w:space="0" w:color="auto"/>
              <w:left w:val="single" w:sz="4" w:space="0" w:color="auto"/>
              <w:bottom w:val="single" w:sz="4" w:space="0" w:color="auto"/>
              <w:right w:val="single" w:sz="4" w:space="0" w:color="auto"/>
            </w:tcBorders>
            <w:hideMark/>
          </w:tcPr>
          <w:p w14:paraId="5DC34D50"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2879D9B8"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2</w:t>
            </w:r>
          </w:p>
        </w:tc>
        <w:tc>
          <w:tcPr>
            <w:tcW w:w="1056" w:type="dxa"/>
            <w:tcBorders>
              <w:top w:val="single" w:sz="4" w:space="0" w:color="auto"/>
              <w:left w:val="single" w:sz="4" w:space="0" w:color="auto"/>
              <w:bottom w:val="single" w:sz="4" w:space="0" w:color="auto"/>
              <w:right w:val="single" w:sz="4" w:space="0" w:color="auto"/>
            </w:tcBorders>
            <w:hideMark/>
          </w:tcPr>
          <w:p w14:paraId="65A231A5"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5</w:t>
            </w:r>
          </w:p>
        </w:tc>
        <w:tc>
          <w:tcPr>
            <w:tcW w:w="1056" w:type="dxa"/>
            <w:tcBorders>
              <w:top w:val="single" w:sz="4" w:space="0" w:color="auto"/>
              <w:left w:val="single" w:sz="4" w:space="0" w:color="auto"/>
              <w:bottom w:val="single" w:sz="4" w:space="0" w:color="auto"/>
              <w:right w:val="single" w:sz="4" w:space="0" w:color="auto"/>
            </w:tcBorders>
            <w:hideMark/>
          </w:tcPr>
          <w:p w14:paraId="1A5783ED"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0.5</w:t>
            </w:r>
          </w:p>
        </w:tc>
        <w:tc>
          <w:tcPr>
            <w:tcW w:w="1188" w:type="dxa"/>
            <w:tcBorders>
              <w:top w:val="single" w:sz="4" w:space="0" w:color="auto"/>
              <w:left w:val="single" w:sz="4" w:space="0" w:color="auto"/>
              <w:bottom w:val="single" w:sz="4" w:space="0" w:color="auto"/>
              <w:right w:val="single" w:sz="4" w:space="0" w:color="auto"/>
            </w:tcBorders>
            <w:hideMark/>
          </w:tcPr>
          <w:p w14:paraId="2A6CCDAD"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5.5E-5</w:t>
            </w:r>
          </w:p>
        </w:tc>
      </w:tr>
    </w:tbl>
    <w:p w14:paraId="4D254E9A" w14:textId="77777777" w:rsidR="002B16FE" w:rsidRPr="00BA449A" w:rsidRDefault="002B16FE" w:rsidP="002B16FE">
      <w:pPr>
        <w:spacing w:after="0" w:line="240" w:lineRule="auto"/>
        <w:rPr>
          <w:rFonts w:ascii="Times New Roman" w:eastAsia="Times New Roman" w:hAnsi="Times New Roman" w:cs="Times New Roman"/>
          <w:color w:val="000000"/>
          <w:szCs w:val="24"/>
        </w:rPr>
      </w:pPr>
    </w:p>
    <w:p w14:paraId="2B455A0A"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 xml:space="preserve">Расчет максимального из разовых выброса </w:t>
      </w:r>
      <w:proofErr w:type="spellStart"/>
      <w:proofErr w:type="gramStart"/>
      <w:r w:rsidRPr="00BA449A">
        <w:rPr>
          <w:rFonts w:ascii="Times New Roman" w:eastAsia="Times New Roman" w:hAnsi="Times New Roman" w:cs="Times New Roman"/>
          <w:b/>
          <w:i/>
          <w:color w:val="000000"/>
          <w:szCs w:val="24"/>
        </w:rPr>
        <w:t>M</w:t>
      </w:r>
      <w:r w:rsidRPr="00BA449A">
        <w:rPr>
          <w:rFonts w:ascii="Times New Roman" w:eastAsia="Times New Roman" w:hAnsi="Times New Roman" w:cs="Times New Roman"/>
          <w:b/>
          <w:i/>
          <w:color w:val="000000"/>
          <w:szCs w:val="24"/>
          <w:vertAlign w:val="subscript"/>
        </w:rPr>
        <w:t>i</w:t>
      </w:r>
      <w:proofErr w:type="spellEnd"/>
      <w:r w:rsidRPr="00BA449A">
        <w:rPr>
          <w:rFonts w:ascii="Times New Roman" w:eastAsia="Times New Roman" w:hAnsi="Times New Roman" w:cs="Times New Roman"/>
          <w:b/>
          <w:i/>
          <w:color w:val="000000"/>
          <w:szCs w:val="24"/>
        </w:rPr>
        <w:t xml:space="preserve"> </w:t>
      </w:r>
      <w:r w:rsidRPr="00BA449A">
        <w:rPr>
          <w:rFonts w:ascii="Times New Roman" w:eastAsia="Times New Roman" w:hAnsi="Times New Roman" w:cs="Times New Roman"/>
          <w:color w:val="000000"/>
          <w:szCs w:val="24"/>
        </w:rPr>
        <w:t>,</w:t>
      </w:r>
      <w:proofErr w:type="gramEnd"/>
      <w:r w:rsidRPr="00BA449A">
        <w:rPr>
          <w:rFonts w:ascii="Times New Roman" w:eastAsia="Times New Roman" w:hAnsi="Times New Roman" w:cs="Times New Roman"/>
          <w:color w:val="000000"/>
          <w:szCs w:val="24"/>
        </w:rPr>
        <w:t xml:space="preserve"> г/с:</w:t>
      </w:r>
    </w:p>
    <w:p w14:paraId="1E9C0149" w14:textId="77777777" w:rsidR="002B16FE" w:rsidRPr="00BA449A" w:rsidRDefault="002B16FE" w:rsidP="002B16FE">
      <w:pPr>
        <w:spacing w:after="0" w:line="240" w:lineRule="auto"/>
        <w:rPr>
          <w:rFonts w:ascii="Times New Roman" w:eastAsia="Times New Roman" w:hAnsi="Times New Roman" w:cs="Times New Roman"/>
          <w:color w:val="000000"/>
          <w:szCs w:val="24"/>
        </w:rPr>
      </w:pPr>
      <w:proofErr w:type="spellStart"/>
      <w:r w:rsidRPr="00BA449A">
        <w:rPr>
          <w:rFonts w:ascii="Times New Roman" w:eastAsia="Times New Roman" w:hAnsi="Times New Roman" w:cs="Times New Roman"/>
          <w:b/>
          <w:i/>
          <w:color w:val="000000"/>
          <w:szCs w:val="24"/>
        </w:rPr>
        <w:t>M</w:t>
      </w:r>
      <w:r w:rsidRPr="00BA449A">
        <w:rPr>
          <w:rFonts w:ascii="Times New Roman" w:eastAsia="Times New Roman" w:hAnsi="Times New Roman" w:cs="Times New Roman"/>
          <w:b/>
          <w:i/>
          <w:color w:val="000000"/>
          <w:szCs w:val="24"/>
          <w:vertAlign w:val="subscript"/>
        </w:rPr>
        <w:t>i</w:t>
      </w:r>
      <w:proofErr w:type="spellEnd"/>
      <w:r w:rsidRPr="00BA449A">
        <w:rPr>
          <w:rFonts w:ascii="Times New Roman" w:eastAsia="Times New Roman" w:hAnsi="Times New Roman" w:cs="Times New Roman"/>
          <w:b/>
          <w:i/>
          <w:color w:val="000000"/>
          <w:szCs w:val="24"/>
        </w:rPr>
        <w:t xml:space="preserve"> = </w:t>
      </w:r>
      <w:proofErr w:type="spellStart"/>
      <w:r w:rsidRPr="00BA449A">
        <w:rPr>
          <w:rFonts w:ascii="Times New Roman" w:eastAsia="Times New Roman" w:hAnsi="Times New Roman" w:cs="Times New Roman"/>
          <w:b/>
          <w:i/>
          <w:color w:val="000000"/>
          <w:sz w:val="24"/>
          <w:szCs w:val="24"/>
        </w:rPr>
        <w:t>e</w:t>
      </w:r>
      <w:r w:rsidRPr="00BA449A">
        <w:rPr>
          <w:rFonts w:ascii="Times New Roman" w:eastAsia="Times New Roman" w:hAnsi="Times New Roman" w:cs="Times New Roman"/>
          <w:b/>
          <w:i/>
          <w:color w:val="000000"/>
          <w:sz w:val="24"/>
          <w:szCs w:val="24"/>
          <w:vertAlign w:val="subscript"/>
        </w:rPr>
        <w:t>мi</w:t>
      </w:r>
      <w:proofErr w:type="spellEnd"/>
      <w:r w:rsidRPr="00BA449A">
        <w:rPr>
          <w:rFonts w:ascii="Times New Roman" w:eastAsia="Times New Roman" w:hAnsi="Times New Roman" w:cs="Times New Roman"/>
          <w:b/>
          <w:i/>
          <w:color w:val="000000"/>
          <w:sz w:val="24"/>
          <w:szCs w:val="24"/>
        </w:rPr>
        <w:t xml:space="preserve"> * </w:t>
      </w:r>
      <w:proofErr w:type="spellStart"/>
      <w:r w:rsidRPr="00BA449A">
        <w:rPr>
          <w:rFonts w:ascii="Times New Roman" w:eastAsia="Times New Roman" w:hAnsi="Times New Roman" w:cs="Times New Roman"/>
          <w:b/>
          <w:i/>
          <w:color w:val="000000"/>
          <w:sz w:val="24"/>
          <w:szCs w:val="24"/>
        </w:rPr>
        <w:t>P</w:t>
      </w:r>
      <w:r w:rsidRPr="00BA449A">
        <w:rPr>
          <w:rFonts w:ascii="Times New Roman" w:eastAsia="Times New Roman" w:hAnsi="Times New Roman" w:cs="Times New Roman"/>
          <w:b/>
          <w:i/>
          <w:color w:val="000000"/>
          <w:sz w:val="24"/>
          <w:szCs w:val="24"/>
          <w:vertAlign w:val="subscript"/>
        </w:rPr>
        <w:t>э</w:t>
      </w:r>
      <w:proofErr w:type="spellEnd"/>
      <w:r w:rsidRPr="00BA449A">
        <w:rPr>
          <w:rFonts w:ascii="Times New Roman" w:eastAsia="Times New Roman" w:hAnsi="Times New Roman" w:cs="Times New Roman"/>
          <w:b/>
          <w:i/>
          <w:color w:val="000000"/>
          <w:sz w:val="24"/>
          <w:szCs w:val="24"/>
        </w:rPr>
        <w:t xml:space="preserve"> / 3600</w:t>
      </w:r>
      <w:r w:rsidRPr="00BA449A">
        <w:rPr>
          <w:rFonts w:ascii="Times New Roman" w:eastAsia="Times New Roman" w:hAnsi="Times New Roman" w:cs="Times New Roman"/>
          <w:color w:val="000000"/>
          <w:szCs w:val="24"/>
        </w:rPr>
        <w:t xml:space="preserve"> </w:t>
      </w:r>
      <w:proofErr w:type="gramStart"/>
      <w:r w:rsidRPr="00BA449A">
        <w:rPr>
          <w:rFonts w:ascii="Times New Roman" w:eastAsia="Times New Roman" w:hAnsi="Times New Roman" w:cs="Times New Roman"/>
          <w:color w:val="000000"/>
          <w:szCs w:val="24"/>
        </w:rPr>
        <w:t xml:space="preserve">   (</w:t>
      </w:r>
      <w:proofErr w:type="gramEnd"/>
      <w:r w:rsidRPr="00BA449A">
        <w:rPr>
          <w:rFonts w:ascii="Times New Roman" w:eastAsia="Times New Roman" w:hAnsi="Times New Roman" w:cs="Times New Roman"/>
          <w:color w:val="000000"/>
          <w:szCs w:val="24"/>
        </w:rPr>
        <w:t>1)</w:t>
      </w:r>
    </w:p>
    <w:p w14:paraId="61EA0437"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 xml:space="preserve">Расчет валового выброса </w:t>
      </w:r>
      <w:proofErr w:type="spellStart"/>
      <w:proofErr w:type="gramStart"/>
      <w:r w:rsidRPr="00BA449A">
        <w:rPr>
          <w:rFonts w:ascii="Times New Roman" w:eastAsia="Times New Roman" w:hAnsi="Times New Roman" w:cs="Times New Roman"/>
          <w:b/>
          <w:i/>
          <w:color w:val="000000"/>
          <w:szCs w:val="24"/>
        </w:rPr>
        <w:t>W</w:t>
      </w:r>
      <w:r w:rsidRPr="00BA449A">
        <w:rPr>
          <w:rFonts w:ascii="Times New Roman" w:eastAsia="Times New Roman" w:hAnsi="Times New Roman" w:cs="Times New Roman"/>
          <w:b/>
          <w:i/>
          <w:color w:val="000000"/>
          <w:szCs w:val="24"/>
          <w:vertAlign w:val="subscript"/>
        </w:rPr>
        <w:t>i</w:t>
      </w:r>
      <w:proofErr w:type="spellEnd"/>
      <w:r w:rsidRPr="00BA449A">
        <w:rPr>
          <w:rFonts w:ascii="Times New Roman" w:eastAsia="Times New Roman" w:hAnsi="Times New Roman" w:cs="Times New Roman"/>
          <w:b/>
          <w:i/>
          <w:color w:val="000000"/>
          <w:szCs w:val="24"/>
        </w:rPr>
        <w:t xml:space="preserve"> </w:t>
      </w:r>
      <w:r w:rsidRPr="00BA449A">
        <w:rPr>
          <w:rFonts w:ascii="Times New Roman" w:eastAsia="Times New Roman" w:hAnsi="Times New Roman" w:cs="Times New Roman"/>
          <w:color w:val="000000"/>
          <w:szCs w:val="24"/>
        </w:rPr>
        <w:t>,</w:t>
      </w:r>
      <w:proofErr w:type="gramEnd"/>
      <w:r w:rsidRPr="00BA449A">
        <w:rPr>
          <w:rFonts w:ascii="Times New Roman" w:eastAsia="Times New Roman" w:hAnsi="Times New Roman" w:cs="Times New Roman"/>
          <w:color w:val="000000"/>
          <w:szCs w:val="24"/>
        </w:rPr>
        <w:t xml:space="preserve"> т/год:</w:t>
      </w:r>
    </w:p>
    <w:p w14:paraId="69B0A2BF" w14:textId="77777777" w:rsidR="002B16FE" w:rsidRDefault="002B16FE" w:rsidP="002B16FE">
      <w:pPr>
        <w:spacing w:after="0" w:line="240" w:lineRule="auto"/>
        <w:rPr>
          <w:rFonts w:ascii="Times New Roman" w:eastAsia="Times New Roman" w:hAnsi="Times New Roman" w:cs="Times New Roman"/>
          <w:color w:val="000000"/>
          <w:szCs w:val="24"/>
        </w:rPr>
      </w:pPr>
      <w:proofErr w:type="spellStart"/>
      <w:r w:rsidRPr="00BA449A">
        <w:rPr>
          <w:rFonts w:ascii="Times New Roman" w:eastAsia="Times New Roman" w:hAnsi="Times New Roman" w:cs="Times New Roman"/>
          <w:b/>
          <w:i/>
          <w:color w:val="000000"/>
          <w:szCs w:val="24"/>
        </w:rPr>
        <w:t>W</w:t>
      </w:r>
      <w:r w:rsidRPr="00BA449A">
        <w:rPr>
          <w:rFonts w:ascii="Times New Roman" w:eastAsia="Times New Roman" w:hAnsi="Times New Roman" w:cs="Times New Roman"/>
          <w:b/>
          <w:i/>
          <w:color w:val="000000"/>
          <w:szCs w:val="24"/>
          <w:vertAlign w:val="subscript"/>
        </w:rPr>
        <w:t>i</w:t>
      </w:r>
      <w:proofErr w:type="spellEnd"/>
      <w:r w:rsidRPr="00BA449A">
        <w:rPr>
          <w:rFonts w:ascii="Times New Roman" w:eastAsia="Times New Roman" w:hAnsi="Times New Roman" w:cs="Times New Roman"/>
          <w:b/>
          <w:i/>
          <w:color w:val="000000"/>
          <w:szCs w:val="24"/>
        </w:rPr>
        <w:t xml:space="preserve"> = </w:t>
      </w:r>
      <w:proofErr w:type="spellStart"/>
      <w:r w:rsidRPr="00BA449A">
        <w:rPr>
          <w:rFonts w:ascii="Times New Roman" w:eastAsia="Times New Roman" w:hAnsi="Times New Roman" w:cs="Times New Roman"/>
          <w:b/>
          <w:i/>
          <w:color w:val="000000"/>
          <w:sz w:val="24"/>
          <w:szCs w:val="24"/>
        </w:rPr>
        <w:t>q</w:t>
      </w:r>
      <w:r w:rsidRPr="00BA449A">
        <w:rPr>
          <w:rFonts w:ascii="Times New Roman" w:eastAsia="Times New Roman" w:hAnsi="Times New Roman" w:cs="Times New Roman"/>
          <w:b/>
          <w:i/>
          <w:color w:val="000000"/>
          <w:sz w:val="24"/>
          <w:szCs w:val="24"/>
          <w:vertAlign w:val="subscript"/>
        </w:rPr>
        <w:t>эi</w:t>
      </w:r>
      <w:proofErr w:type="spellEnd"/>
      <w:r w:rsidRPr="00BA449A">
        <w:rPr>
          <w:rFonts w:ascii="Times New Roman" w:eastAsia="Times New Roman" w:hAnsi="Times New Roman" w:cs="Times New Roman"/>
          <w:b/>
          <w:i/>
          <w:color w:val="000000"/>
          <w:sz w:val="24"/>
          <w:szCs w:val="24"/>
        </w:rPr>
        <w:t xml:space="preserve"> * </w:t>
      </w:r>
      <w:proofErr w:type="spellStart"/>
      <w:r w:rsidRPr="00BA449A">
        <w:rPr>
          <w:rFonts w:ascii="Times New Roman" w:eastAsia="Times New Roman" w:hAnsi="Times New Roman" w:cs="Times New Roman"/>
          <w:b/>
          <w:i/>
          <w:color w:val="000000"/>
          <w:sz w:val="24"/>
          <w:szCs w:val="24"/>
        </w:rPr>
        <w:t>B</w:t>
      </w:r>
      <w:r w:rsidRPr="00BA449A">
        <w:rPr>
          <w:rFonts w:ascii="Times New Roman" w:eastAsia="Times New Roman" w:hAnsi="Times New Roman" w:cs="Times New Roman"/>
          <w:b/>
          <w:i/>
          <w:color w:val="000000"/>
          <w:sz w:val="24"/>
          <w:szCs w:val="24"/>
          <w:vertAlign w:val="subscript"/>
        </w:rPr>
        <w:t>год</w:t>
      </w:r>
      <w:proofErr w:type="spellEnd"/>
      <w:r w:rsidRPr="00BA449A">
        <w:rPr>
          <w:rFonts w:ascii="Times New Roman" w:eastAsia="Times New Roman" w:hAnsi="Times New Roman" w:cs="Times New Roman"/>
          <w:b/>
          <w:i/>
          <w:color w:val="000000"/>
          <w:sz w:val="24"/>
          <w:szCs w:val="24"/>
        </w:rPr>
        <w:t xml:space="preserve"> / 1000</w:t>
      </w:r>
      <w:r w:rsidRPr="00BA449A">
        <w:rPr>
          <w:rFonts w:ascii="Times New Roman" w:eastAsia="Times New Roman" w:hAnsi="Times New Roman" w:cs="Times New Roman"/>
          <w:color w:val="000000"/>
          <w:szCs w:val="24"/>
        </w:rPr>
        <w:t xml:space="preserve"> </w:t>
      </w:r>
      <w:proofErr w:type="gramStart"/>
      <w:r w:rsidRPr="00BA449A">
        <w:rPr>
          <w:rFonts w:ascii="Times New Roman" w:eastAsia="Times New Roman" w:hAnsi="Times New Roman" w:cs="Times New Roman"/>
          <w:color w:val="000000"/>
          <w:szCs w:val="24"/>
        </w:rPr>
        <w:t xml:space="preserve">   (</w:t>
      </w:r>
      <w:proofErr w:type="gramEnd"/>
      <w:r w:rsidRPr="00BA449A">
        <w:rPr>
          <w:rFonts w:ascii="Times New Roman" w:eastAsia="Times New Roman" w:hAnsi="Times New Roman" w:cs="Times New Roman"/>
          <w:color w:val="000000"/>
          <w:szCs w:val="24"/>
        </w:rPr>
        <w:t>2)</w:t>
      </w:r>
    </w:p>
    <w:p w14:paraId="38606163"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Коэффициенты трансформации приняты на уровне максимально установленных значений, т.е. 0.8 - для NO</w:t>
      </w:r>
      <w:r w:rsidRPr="00BA449A">
        <w:rPr>
          <w:rFonts w:ascii="Times New Roman" w:eastAsia="Times New Roman" w:hAnsi="Times New Roman" w:cs="Times New Roman"/>
          <w:color w:val="000000"/>
          <w:szCs w:val="24"/>
          <w:vertAlign w:val="subscript"/>
        </w:rPr>
        <w:t>2</w:t>
      </w:r>
      <w:r w:rsidRPr="00BA449A">
        <w:rPr>
          <w:rFonts w:ascii="Times New Roman" w:eastAsia="Times New Roman" w:hAnsi="Times New Roman" w:cs="Times New Roman"/>
          <w:color w:val="000000"/>
          <w:szCs w:val="24"/>
        </w:rPr>
        <w:t xml:space="preserve"> и 0.13 - для NO</w:t>
      </w:r>
      <w:r w:rsidRPr="00BA449A">
        <w:rPr>
          <w:rFonts w:ascii="Times New Roman" w:eastAsia="Times New Roman" w:hAnsi="Times New Roman" w:cs="Times New Roman"/>
          <w:b/>
          <w:i/>
          <w:color w:val="000000"/>
          <w:szCs w:val="24"/>
        </w:rPr>
        <w:t xml:space="preserve"> </w:t>
      </w:r>
    </w:p>
    <w:p w14:paraId="6484F14C" w14:textId="77777777" w:rsidR="002B16FE" w:rsidRPr="00BA449A" w:rsidRDefault="002B16FE" w:rsidP="002B16FE">
      <w:pPr>
        <w:spacing w:after="0" w:line="240" w:lineRule="auto"/>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t>Итого выбросы по веществам:</w:t>
      </w:r>
    </w:p>
    <w:tbl>
      <w:tblPr>
        <w:tblW w:w="5000" w:type="pct"/>
        <w:tblCellMar>
          <w:left w:w="28" w:type="dxa"/>
          <w:right w:w="28" w:type="dxa"/>
        </w:tblCellMar>
        <w:tblLook w:val="04A0" w:firstRow="1" w:lastRow="0" w:firstColumn="1" w:lastColumn="0" w:noHBand="0" w:noVBand="1"/>
      </w:tblPr>
      <w:tblGrid>
        <w:gridCol w:w="496"/>
        <w:gridCol w:w="3164"/>
        <w:gridCol w:w="1211"/>
        <w:gridCol w:w="1211"/>
        <w:gridCol w:w="907"/>
        <w:gridCol w:w="1211"/>
        <w:gridCol w:w="1211"/>
      </w:tblGrid>
      <w:tr w:rsidR="002B16FE" w:rsidRPr="00BA449A" w14:paraId="685F5FFE" w14:textId="77777777" w:rsidTr="00694093">
        <w:tc>
          <w:tcPr>
            <w:tcW w:w="358" w:type="pct"/>
            <w:tcBorders>
              <w:top w:val="single" w:sz="4" w:space="0" w:color="auto"/>
              <w:left w:val="single" w:sz="4" w:space="0" w:color="auto"/>
              <w:bottom w:val="single" w:sz="4" w:space="0" w:color="auto"/>
              <w:right w:val="single" w:sz="4" w:space="0" w:color="auto"/>
            </w:tcBorders>
            <w:vAlign w:val="center"/>
          </w:tcPr>
          <w:p w14:paraId="5B29E4BF"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t>Код</w:t>
            </w:r>
          </w:p>
          <w:p w14:paraId="7139620E"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p>
          <w:p w14:paraId="417397CA"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p>
        </w:tc>
        <w:tc>
          <w:tcPr>
            <w:tcW w:w="1812" w:type="pct"/>
            <w:tcBorders>
              <w:top w:val="single" w:sz="4" w:space="0" w:color="auto"/>
              <w:left w:val="single" w:sz="4" w:space="0" w:color="auto"/>
              <w:bottom w:val="single" w:sz="4" w:space="0" w:color="auto"/>
              <w:right w:val="single" w:sz="4" w:space="0" w:color="auto"/>
            </w:tcBorders>
            <w:vAlign w:val="center"/>
          </w:tcPr>
          <w:p w14:paraId="0A92FF05"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lastRenderedPageBreak/>
              <w:t>Примесь</w:t>
            </w:r>
          </w:p>
          <w:p w14:paraId="444E261A"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p>
          <w:p w14:paraId="051891A2"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p>
        </w:tc>
        <w:tc>
          <w:tcPr>
            <w:tcW w:w="45" w:type="pct"/>
            <w:tcBorders>
              <w:top w:val="single" w:sz="4" w:space="0" w:color="auto"/>
              <w:left w:val="single" w:sz="4" w:space="0" w:color="auto"/>
              <w:bottom w:val="single" w:sz="4" w:space="0" w:color="auto"/>
              <w:right w:val="single" w:sz="4" w:space="0" w:color="auto"/>
            </w:tcBorders>
            <w:vAlign w:val="center"/>
            <w:hideMark/>
          </w:tcPr>
          <w:p w14:paraId="1A97B3B1"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lastRenderedPageBreak/>
              <w:t>г/сек</w:t>
            </w:r>
          </w:p>
          <w:p w14:paraId="48D55DD9"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t>без</w:t>
            </w:r>
          </w:p>
          <w:p w14:paraId="3C7E31C9"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lastRenderedPageBreak/>
              <w:t>очистки</w:t>
            </w:r>
          </w:p>
        </w:tc>
        <w:tc>
          <w:tcPr>
            <w:tcW w:w="714" w:type="pct"/>
            <w:tcBorders>
              <w:top w:val="single" w:sz="4" w:space="0" w:color="auto"/>
              <w:left w:val="single" w:sz="4" w:space="0" w:color="auto"/>
              <w:bottom w:val="single" w:sz="4" w:space="0" w:color="auto"/>
              <w:right w:val="single" w:sz="4" w:space="0" w:color="auto"/>
            </w:tcBorders>
            <w:vAlign w:val="center"/>
            <w:hideMark/>
          </w:tcPr>
          <w:p w14:paraId="5048D1B2"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lastRenderedPageBreak/>
              <w:t>т/год</w:t>
            </w:r>
          </w:p>
          <w:p w14:paraId="14A1862A"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t>без</w:t>
            </w:r>
          </w:p>
          <w:p w14:paraId="13A4AD56"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lastRenderedPageBreak/>
              <w:t>очистки</w:t>
            </w:r>
          </w:p>
        </w:tc>
        <w:tc>
          <w:tcPr>
            <w:tcW w:w="571" w:type="pct"/>
            <w:tcBorders>
              <w:top w:val="single" w:sz="4" w:space="0" w:color="auto"/>
              <w:left w:val="single" w:sz="4" w:space="0" w:color="auto"/>
              <w:bottom w:val="single" w:sz="4" w:space="0" w:color="auto"/>
              <w:right w:val="single" w:sz="4" w:space="0" w:color="auto"/>
            </w:tcBorders>
            <w:vAlign w:val="center"/>
          </w:tcPr>
          <w:p w14:paraId="2F9A78EF"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lastRenderedPageBreak/>
              <w:t>%</w:t>
            </w:r>
          </w:p>
          <w:p w14:paraId="541E479C"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t>очистки</w:t>
            </w:r>
          </w:p>
          <w:p w14:paraId="28ADFCE5"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35CBB323"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lastRenderedPageBreak/>
              <w:t>г/сек</w:t>
            </w:r>
          </w:p>
          <w:p w14:paraId="62A4064D"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t>c</w:t>
            </w:r>
          </w:p>
          <w:p w14:paraId="4992A7D7"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lastRenderedPageBreak/>
              <w:t>очисткой</w:t>
            </w:r>
          </w:p>
        </w:tc>
        <w:tc>
          <w:tcPr>
            <w:tcW w:w="786" w:type="pct"/>
            <w:tcBorders>
              <w:top w:val="single" w:sz="4" w:space="0" w:color="auto"/>
              <w:left w:val="single" w:sz="4" w:space="0" w:color="auto"/>
              <w:bottom w:val="single" w:sz="4" w:space="0" w:color="auto"/>
              <w:right w:val="single" w:sz="4" w:space="0" w:color="auto"/>
            </w:tcBorders>
            <w:vAlign w:val="center"/>
            <w:hideMark/>
          </w:tcPr>
          <w:p w14:paraId="1A3DC437"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lastRenderedPageBreak/>
              <w:t>т/год</w:t>
            </w:r>
          </w:p>
          <w:p w14:paraId="4E9D350A"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t>c</w:t>
            </w:r>
          </w:p>
          <w:p w14:paraId="0008B048"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lastRenderedPageBreak/>
              <w:t>очисткой</w:t>
            </w:r>
          </w:p>
        </w:tc>
      </w:tr>
      <w:tr w:rsidR="002B16FE" w:rsidRPr="00BA449A" w14:paraId="0096A438" w14:textId="77777777" w:rsidTr="00694093">
        <w:tc>
          <w:tcPr>
            <w:tcW w:w="358" w:type="pct"/>
            <w:tcBorders>
              <w:top w:val="single" w:sz="4" w:space="0" w:color="auto"/>
              <w:left w:val="single" w:sz="4" w:space="0" w:color="auto"/>
              <w:bottom w:val="single" w:sz="4" w:space="0" w:color="auto"/>
              <w:right w:val="single" w:sz="4" w:space="0" w:color="auto"/>
            </w:tcBorders>
            <w:hideMark/>
          </w:tcPr>
          <w:p w14:paraId="2DF28910"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lastRenderedPageBreak/>
              <w:t>0301</w:t>
            </w:r>
          </w:p>
        </w:tc>
        <w:tc>
          <w:tcPr>
            <w:tcW w:w="1812" w:type="pct"/>
            <w:tcBorders>
              <w:top w:val="single" w:sz="4" w:space="0" w:color="auto"/>
              <w:left w:val="single" w:sz="4" w:space="0" w:color="auto"/>
              <w:bottom w:val="single" w:sz="4" w:space="0" w:color="auto"/>
              <w:right w:val="single" w:sz="4" w:space="0" w:color="auto"/>
            </w:tcBorders>
            <w:hideMark/>
          </w:tcPr>
          <w:p w14:paraId="4C81009B"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Азота (IV) диоксид (Азота диоксид) (4)</w:t>
            </w:r>
          </w:p>
        </w:tc>
        <w:tc>
          <w:tcPr>
            <w:tcW w:w="45" w:type="pct"/>
            <w:tcBorders>
              <w:top w:val="single" w:sz="4" w:space="0" w:color="auto"/>
              <w:left w:val="single" w:sz="4" w:space="0" w:color="auto"/>
              <w:bottom w:val="single" w:sz="4" w:space="0" w:color="auto"/>
              <w:right w:val="single" w:sz="4" w:space="0" w:color="auto"/>
            </w:tcBorders>
            <w:hideMark/>
          </w:tcPr>
          <w:p w14:paraId="0C011354"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0.213333333</w:t>
            </w:r>
          </w:p>
        </w:tc>
        <w:tc>
          <w:tcPr>
            <w:tcW w:w="714" w:type="pct"/>
            <w:tcBorders>
              <w:top w:val="single" w:sz="4" w:space="0" w:color="auto"/>
              <w:left w:val="single" w:sz="4" w:space="0" w:color="auto"/>
              <w:bottom w:val="single" w:sz="4" w:space="0" w:color="auto"/>
              <w:right w:val="single" w:sz="4" w:space="0" w:color="auto"/>
            </w:tcBorders>
            <w:hideMark/>
          </w:tcPr>
          <w:p w14:paraId="204F28E7"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0.792</w:t>
            </w:r>
          </w:p>
        </w:tc>
        <w:tc>
          <w:tcPr>
            <w:tcW w:w="571" w:type="pct"/>
            <w:tcBorders>
              <w:top w:val="single" w:sz="4" w:space="0" w:color="auto"/>
              <w:left w:val="single" w:sz="4" w:space="0" w:color="auto"/>
              <w:bottom w:val="single" w:sz="4" w:space="0" w:color="auto"/>
              <w:right w:val="single" w:sz="4" w:space="0" w:color="auto"/>
            </w:tcBorders>
            <w:hideMark/>
          </w:tcPr>
          <w:p w14:paraId="17E0DFEA"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28FADE1D"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0.213333333</w:t>
            </w:r>
          </w:p>
        </w:tc>
        <w:tc>
          <w:tcPr>
            <w:tcW w:w="786" w:type="pct"/>
            <w:tcBorders>
              <w:top w:val="single" w:sz="4" w:space="0" w:color="auto"/>
              <w:left w:val="single" w:sz="4" w:space="0" w:color="auto"/>
              <w:bottom w:val="single" w:sz="4" w:space="0" w:color="auto"/>
              <w:right w:val="single" w:sz="4" w:space="0" w:color="auto"/>
            </w:tcBorders>
            <w:hideMark/>
          </w:tcPr>
          <w:p w14:paraId="3B27CAAA"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0.792</w:t>
            </w:r>
          </w:p>
        </w:tc>
      </w:tr>
      <w:tr w:rsidR="002B16FE" w:rsidRPr="00BA449A" w14:paraId="395066FF" w14:textId="77777777" w:rsidTr="00694093">
        <w:tc>
          <w:tcPr>
            <w:tcW w:w="358" w:type="pct"/>
            <w:tcBorders>
              <w:top w:val="single" w:sz="4" w:space="0" w:color="auto"/>
              <w:left w:val="single" w:sz="4" w:space="0" w:color="auto"/>
              <w:bottom w:val="single" w:sz="4" w:space="0" w:color="auto"/>
              <w:right w:val="single" w:sz="4" w:space="0" w:color="auto"/>
            </w:tcBorders>
            <w:hideMark/>
          </w:tcPr>
          <w:p w14:paraId="2E269E42"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0304</w:t>
            </w:r>
          </w:p>
        </w:tc>
        <w:tc>
          <w:tcPr>
            <w:tcW w:w="1812" w:type="pct"/>
            <w:tcBorders>
              <w:top w:val="single" w:sz="4" w:space="0" w:color="auto"/>
              <w:left w:val="single" w:sz="4" w:space="0" w:color="auto"/>
              <w:bottom w:val="single" w:sz="4" w:space="0" w:color="auto"/>
              <w:right w:val="single" w:sz="4" w:space="0" w:color="auto"/>
            </w:tcBorders>
            <w:hideMark/>
          </w:tcPr>
          <w:p w14:paraId="1A92205F"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Азот (II) оксид (Азота оксид) (6)</w:t>
            </w:r>
          </w:p>
        </w:tc>
        <w:tc>
          <w:tcPr>
            <w:tcW w:w="45" w:type="pct"/>
            <w:tcBorders>
              <w:top w:val="single" w:sz="4" w:space="0" w:color="auto"/>
              <w:left w:val="single" w:sz="4" w:space="0" w:color="auto"/>
              <w:bottom w:val="single" w:sz="4" w:space="0" w:color="auto"/>
              <w:right w:val="single" w:sz="4" w:space="0" w:color="auto"/>
            </w:tcBorders>
            <w:hideMark/>
          </w:tcPr>
          <w:p w14:paraId="72F0AC0C"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0.034666667</w:t>
            </w:r>
          </w:p>
        </w:tc>
        <w:tc>
          <w:tcPr>
            <w:tcW w:w="714" w:type="pct"/>
            <w:tcBorders>
              <w:top w:val="single" w:sz="4" w:space="0" w:color="auto"/>
              <w:left w:val="single" w:sz="4" w:space="0" w:color="auto"/>
              <w:bottom w:val="single" w:sz="4" w:space="0" w:color="auto"/>
              <w:right w:val="single" w:sz="4" w:space="0" w:color="auto"/>
            </w:tcBorders>
            <w:hideMark/>
          </w:tcPr>
          <w:p w14:paraId="16052E27"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0.1287</w:t>
            </w:r>
          </w:p>
        </w:tc>
        <w:tc>
          <w:tcPr>
            <w:tcW w:w="571" w:type="pct"/>
            <w:tcBorders>
              <w:top w:val="single" w:sz="4" w:space="0" w:color="auto"/>
              <w:left w:val="single" w:sz="4" w:space="0" w:color="auto"/>
              <w:bottom w:val="single" w:sz="4" w:space="0" w:color="auto"/>
              <w:right w:val="single" w:sz="4" w:space="0" w:color="auto"/>
            </w:tcBorders>
            <w:hideMark/>
          </w:tcPr>
          <w:p w14:paraId="5FC84BAF"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220C5749"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0.034666667</w:t>
            </w:r>
          </w:p>
        </w:tc>
        <w:tc>
          <w:tcPr>
            <w:tcW w:w="786" w:type="pct"/>
            <w:tcBorders>
              <w:top w:val="single" w:sz="4" w:space="0" w:color="auto"/>
              <w:left w:val="single" w:sz="4" w:space="0" w:color="auto"/>
              <w:bottom w:val="single" w:sz="4" w:space="0" w:color="auto"/>
              <w:right w:val="single" w:sz="4" w:space="0" w:color="auto"/>
            </w:tcBorders>
            <w:hideMark/>
          </w:tcPr>
          <w:p w14:paraId="4E7D55C6"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0.1287</w:t>
            </w:r>
          </w:p>
        </w:tc>
      </w:tr>
      <w:tr w:rsidR="002B16FE" w:rsidRPr="00BA449A" w14:paraId="23697E1D" w14:textId="77777777" w:rsidTr="00694093">
        <w:tc>
          <w:tcPr>
            <w:tcW w:w="358" w:type="pct"/>
            <w:tcBorders>
              <w:top w:val="single" w:sz="4" w:space="0" w:color="auto"/>
              <w:left w:val="single" w:sz="4" w:space="0" w:color="auto"/>
              <w:bottom w:val="single" w:sz="4" w:space="0" w:color="auto"/>
              <w:right w:val="single" w:sz="4" w:space="0" w:color="auto"/>
            </w:tcBorders>
            <w:hideMark/>
          </w:tcPr>
          <w:p w14:paraId="5C8C04D9"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0328</w:t>
            </w:r>
          </w:p>
        </w:tc>
        <w:tc>
          <w:tcPr>
            <w:tcW w:w="1812" w:type="pct"/>
            <w:tcBorders>
              <w:top w:val="single" w:sz="4" w:space="0" w:color="auto"/>
              <w:left w:val="single" w:sz="4" w:space="0" w:color="auto"/>
              <w:bottom w:val="single" w:sz="4" w:space="0" w:color="auto"/>
              <w:right w:val="single" w:sz="4" w:space="0" w:color="auto"/>
            </w:tcBorders>
            <w:hideMark/>
          </w:tcPr>
          <w:p w14:paraId="02A2EC3A"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Углерод (Сажа, Углерод черный) (583)</w:t>
            </w:r>
          </w:p>
        </w:tc>
        <w:tc>
          <w:tcPr>
            <w:tcW w:w="45" w:type="pct"/>
            <w:tcBorders>
              <w:top w:val="single" w:sz="4" w:space="0" w:color="auto"/>
              <w:left w:val="single" w:sz="4" w:space="0" w:color="auto"/>
              <w:bottom w:val="single" w:sz="4" w:space="0" w:color="auto"/>
              <w:right w:val="single" w:sz="4" w:space="0" w:color="auto"/>
            </w:tcBorders>
            <w:hideMark/>
          </w:tcPr>
          <w:p w14:paraId="3F4D160E"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0.013888889</w:t>
            </w:r>
          </w:p>
        </w:tc>
        <w:tc>
          <w:tcPr>
            <w:tcW w:w="714" w:type="pct"/>
            <w:tcBorders>
              <w:top w:val="single" w:sz="4" w:space="0" w:color="auto"/>
              <w:left w:val="single" w:sz="4" w:space="0" w:color="auto"/>
              <w:bottom w:val="single" w:sz="4" w:space="0" w:color="auto"/>
              <w:right w:val="single" w:sz="4" w:space="0" w:color="auto"/>
            </w:tcBorders>
            <w:hideMark/>
          </w:tcPr>
          <w:p w14:paraId="0B53FEA5"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0.0495</w:t>
            </w:r>
          </w:p>
        </w:tc>
        <w:tc>
          <w:tcPr>
            <w:tcW w:w="571" w:type="pct"/>
            <w:tcBorders>
              <w:top w:val="single" w:sz="4" w:space="0" w:color="auto"/>
              <w:left w:val="single" w:sz="4" w:space="0" w:color="auto"/>
              <w:bottom w:val="single" w:sz="4" w:space="0" w:color="auto"/>
              <w:right w:val="single" w:sz="4" w:space="0" w:color="auto"/>
            </w:tcBorders>
            <w:hideMark/>
          </w:tcPr>
          <w:p w14:paraId="305CA51B"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6D36DA3E"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0.013888889</w:t>
            </w:r>
          </w:p>
        </w:tc>
        <w:tc>
          <w:tcPr>
            <w:tcW w:w="786" w:type="pct"/>
            <w:tcBorders>
              <w:top w:val="single" w:sz="4" w:space="0" w:color="auto"/>
              <w:left w:val="single" w:sz="4" w:space="0" w:color="auto"/>
              <w:bottom w:val="single" w:sz="4" w:space="0" w:color="auto"/>
              <w:right w:val="single" w:sz="4" w:space="0" w:color="auto"/>
            </w:tcBorders>
            <w:hideMark/>
          </w:tcPr>
          <w:p w14:paraId="6C5F69C4"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0.0495</w:t>
            </w:r>
          </w:p>
        </w:tc>
      </w:tr>
      <w:tr w:rsidR="002B16FE" w:rsidRPr="00BA449A" w14:paraId="27DB0FD0" w14:textId="77777777" w:rsidTr="00694093">
        <w:tc>
          <w:tcPr>
            <w:tcW w:w="358" w:type="pct"/>
            <w:tcBorders>
              <w:top w:val="single" w:sz="4" w:space="0" w:color="auto"/>
              <w:left w:val="single" w:sz="4" w:space="0" w:color="auto"/>
              <w:bottom w:val="single" w:sz="4" w:space="0" w:color="auto"/>
              <w:right w:val="single" w:sz="4" w:space="0" w:color="auto"/>
            </w:tcBorders>
            <w:hideMark/>
          </w:tcPr>
          <w:p w14:paraId="2117E665"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0330</w:t>
            </w:r>
          </w:p>
        </w:tc>
        <w:tc>
          <w:tcPr>
            <w:tcW w:w="1812" w:type="pct"/>
            <w:tcBorders>
              <w:top w:val="single" w:sz="4" w:space="0" w:color="auto"/>
              <w:left w:val="single" w:sz="4" w:space="0" w:color="auto"/>
              <w:bottom w:val="single" w:sz="4" w:space="0" w:color="auto"/>
              <w:right w:val="single" w:sz="4" w:space="0" w:color="auto"/>
            </w:tcBorders>
            <w:hideMark/>
          </w:tcPr>
          <w:p w14:paraId="2CEE6B96"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Сера диоксид (Ангидрид сернистый, Сернистый газ, Сера (IV) оксид) (516)</w:t>
            </w:r>
          </w:p>
        </w:tc>
        <w:tc>
          <w:tcPr>
            <w:tcW w:w="45" w:type="pct"/>
            <w:tcBorders>
              <w:top w:val="single" w:sz="4" w:space="0" w:color="auto"/>
              <w:left w:val="single" w:sz="4" w:space="0" w:color="auto"/>
              <w:bottom w:val="single" w:sz="4" w:space="0" w:color="auto"/>
              <w:right w:val="single" w:sz="4" w:space="0" w:color="auto"/>
            </w:tcBorders>
            <w:hideMark/>
          </w:tcPr>
          <w:p w14:paraId="51A22A7D"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0.033333333</w:t>
            </w:r>
          </w:p>
        </w:tc>
        <w:tc>
          <w:tcPr>
            <w:tcW w:w="714" w:type="pct"/>
            <w:tcBorders>
              <w:top w:val="single" w:sz="4" w:space="0" w:color="auto"/>
              <w:left w:val="single" w:sz="4" w:space="0" w:color="auto"/>
              <w:bottom w:val="single" w:sz="4" w:space="0" w:color="auto"/>
              <w:right w:val="single" w:sz="4" w:space="0" w:color="auto"/>
            </w:tcBorders>
            <w:hideMark/>
          </w:tcPr>
          <w:p w14:paraId="5544E4CF"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0.12375</w:t>
            </w:r>
          </w:p>
        </w:tc>
        <w:tc>
          <w:tcPr>
            <w:tcW w:w="571" w:type="pct"/>
            <w:tcBorders>
              <w:top w:val="single" w:sz="4" w:space="0" w:color="auto"/>
              <w:left w:val="single" w:sz="4" w:space="0" w:color="auto"/>
              <w:bottom w:val="single" w:sz="4" w:space="0" w:color="auto"/>
              <w:right w:val="single" w:sz="4" w:space="0" w:color="auto"/>
            </w:tcBorders>
            <w:hideMark/>
          </w:tcPr>
          <w:p w14:paraId="4F0ACC83"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6C54AC55"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0.033333333</w:t>
            </w:r>
          </w:p>
        </w:tc>
        <w:tc>
          <w:tcPr>
            <w:tcW w:w="786" w:type="pct"/>
            <w:tcBorders>
              <w:top w:val="single" w:sz="4" w:space="0" w:color="auto"/>
              <w:left w:val="single" w:sz="4" w:space="0" w:color="auto"/>
              <w:bottom w:val="single" w:sz="4" w:space="0" w:color="auto"/>
              <w:right w:val="single" w:sz="4" w:space="0" w:color="auto"/>
            </w:tcBorders>
            <w:hideMark/>
          </w:tcPr>
          <w:p w14:paraId="0764248E"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0.12375</w:t>
            </w:r>
          </w:p>
        </w:tc>
      </w:tr>
      <w:tr w:rsidR="002B16FE" w:rsidRPr="00BA449A" w14:paraId="73B5B79D" w14:textId="77777777" w:rsidTr="00694093">
        <w:tc>
          <w:tcPr>
            <w:tcW w:w="358" w:type="pct"/>
            <w:tcBorders>
              <w:top w:val="single" w:sz="4" w:space="0" w:color="auto"/>
              <w:left w:val="single" w:sz="4" w:space="0" w:color="auto"/>
              <w:bottom w:val="single" w:sz="4" w:space="0" w:color="auto"/>
              <w:right w:val="single" w:sz="4" w:space="0" w:color="auto"/>
            </w:tcBorders>
            <w:hideMark/>
          </w:tcPr>
          <w:p w14:paraId="19FA6932"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0337</w:t>
            </w:r>
          </w:p>
        </w:tc>
        <w:tc>
          <w:tcPr>
            <w:tcW w:w="1812" w:type="pct"/>
            <w:tcBorders>
              <w:top w:val="single" w:sz="4" w:space="0" w:color="auto"/>
              <w:left w:val="single" w:sz="4" w:space="0" w:color="auto"/>
              <w:bottom w:val="single" w:sz="4" w:space="0" w:color="auto"/>
              <w:right w:val="single" w:sz="4" w:space="0" w:color="auto"/>
            </w:tcBorders>
            <w:hideMark/>
          </w:tcPr>
          <w:p w14:paraId="36A25358"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Углерод оксид (Окись углерода, Угарный газ) (584)</w:t>
            </w:r>
          </w:p>
        </w:tc>
        <w:tc>
          <w:tcPr>
            <w:tcW w:w="45" w:type="pct"/>
            <w:tcBorders>
              <w:top w:val="single" w:sz="4" w:space="0" w:color="auto"/>
              <w:left w:val="single" w:sz="4" w:space="0" w:color="auto"/>
              <w:bottom w:val="single" w:sz="4" w:space="0" w:color="auto"/>
              <w:right w:val="single" w:sz="4" w:space="0" w:color="auto"/>
            </w:tcBorders>
            <w:hideMark/>
          </w:tcPr>
          <w:p w14:paraId="0C6428F2"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0.172222222</w:t>
            </w:r>
          </w:p>
        </w:tc>
        <w:tc>
          <w:tcPr>
            <w:tcW w:w="714" w:type="pct"/>
            <w:tcBorders>
              <w:top w:val="single" w:sz="4" w:space="0" w:color="auto"/>
              <w:left w:val="single" w:sz="4" w:space="0" w:color="auto"/>
              <w:bottom w:val="single" w:sz="4" w:space="0" w:color="auto"/>
              <w:right w:val="single" w:sz="4" w:space="0" w:color="auto"/>
            </w:tcBorders>
            <w:hideMark/>
          </w:tcPr>
          <w:p w14:paraId="79837472"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0.6435</w:t>
            </w:r>
          </w:p>
        </w:tc>
        <w:tc>
          <w:tcPr>
            <w:tcW w:w="571" w:type="pct"/>
            <w:tcBorders>
              <w:top w:val="single" w:sz="4" w:space="0" w:color="auto"/>
              <w:left w:val="single" w:sz="4" w:space="0" w:color="auto"/>
              <w:bottom w:val="single" w:sz="4" w:space="0" w:color="auto"/>
              <w:right w:val="single" w:sz="4" w:space="0" w:color="auto"/>
            </w:tcBorders>
            <w:hideMark/>
          </w:tcPr>
          <w:p w14:paraId="431743E2"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6E94025A"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0.172222222</w:t>
            </w:r>
          </w:p>
        </w:tc>
        <w:tc>
          <w:tcPr>
            <w:tcW w:w="786" w:type="pct"/>
            <w:tcBorders>
              <w:top w:val="single" w:sz="4" w:space="0" w:color="auto"/>
              <w:left w:val="single" w:sz="4" w:space="0" w:color="auto"/>
              <w:bottom w:val="single" w:sz="4" w:space="0" w:color="auto"/>
              <w:right w:val="single" w:sz="4" w:space="0" w:color="auto"/>
            </w:tcBorders>
            <w:hideMark/>
          </w:tcPr>
          <w:p w14:paraId="3F2B1AF3"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0.6435</w:t>
            </w:r>
          </w:p>
        </w:tc>
      </w:tr>
      <w:tr w:rsidR="002B16FE" w:rsidRPr="00BA449A" w14:paraId="6216D74C" w14:textId="77777777" w:rsidTr="00694093">
        <w:tc>
          <w:tcPr>
            <w:tcW w:w="358" w:type="pct"/>
            <w:tcBorders>
              <w:top w:val="single" w:sz="4" w:space="0" w:color="auto"/>
              <w:left w:val="single" w:sz="4" w:space="0" w:color="auto"/>
              <w:bottom w:val="single" w:sz="4" w:space="0" w:color="auto"/>
              <w:right w:val="single" w:sz="4" w:space="0" w:color="auto"/>
            </w:tcBorders>
            <w:hideMark/>
          </w:tcPr>
          <w:p w14:paraId="1D51EBFC"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0703</w:t>
            </w:r>
          </w:p>
        </w:tc>
        <w:tc>
          <w:tcPr>
            <w:tcW w:w="1812" w:type="pct"/>
            <w:tcBorders>
              <w:top w:val="single" w:sz="4" w:space="0" w:color="auto"/>
              <w:left w:val="single" w:sz="4" w:space="0" w:color="auto"/>
              <w:bottom w:val="single" w:sz="4" w:space="0" w:color="auto"/>
              <w:right w:val="single" w:sz="4" w:space="0" w:color="auto"/>
            </w:tcBorders>
            <w:hideMark/>
          </w:tcPr>
          <w:p w14:paraId="6AD6F664" w14:textId="77777777" w:rsidR="002B16FE" w:rsidRPr="00BA449A" w:rsidRDefault="002B16FE" w:rsidP="00AB3DE1">
            <w:pPr>
              <w:spacing w:after="0" w:line="240" w:lineRule="auto"/>
              <w:rPr>
                <w:rFonts w:ascii="Times New Roman" w:eastAsia="Times New Roman" w:hAnsi="Times New Roman" w:cs="Times New Roman"/>
                <w:color w:val="000000"/>
                <w:szCs w:val="24"/>
              </w:rPr>
            </w:pPr>
            <w:proofErr w:type="spellStart"/>
            <w:r w:rsidRPr="00BA449A">
              <w:rPr>
                <w:rFonts w:ascii="Times New Roman" w:eastAsia="Times New Roman" w:hAnsi="Times New Roman" w:cs="Times New Roman"/>
                <w:color w:val="000000"/>
                <w:szCs w:val="24"/>
              </w:rPr>
              <w:t>Бенз</w:t>
            </w:r>
            <w:proofErr w:type="spellEnd"/>
            <w:r w:rsidRPr="00BA449A">
              <w:rPr>
                <w:rFonts w:ascii="Times New Roman" w:eastAsia="Times New Roman" w:hAnsi="Times New Roman" w:cs="Times New Roman"/>
                <w:color w:val="000000"/>
                <w:szCs w:val="24"/>
              </w:rPr>
              <w:t>/а/пирен (3,4-Бензпирен) (54)</w:t>
            </w:r>
          </w:p>
        </w:tc>
        <w:tc>
          <w:tcPr>
            <w:tcW w:w="45" w:type="pct"/>
            <w:tcBorders>
              <w:top w:val="single" w:sz="4" w:space="0" w:color="auto"/>
              <w:left w:val="single" w:sz="4" w:space="0" w:color="auto"/>
              <w:bottom w:val="single" w:sz="4" w:space="0" w:color="auto"/>
              <w:right w:val="single" w:sz="4" w:space="0" w:color="auto"/>
            </w:tcBorders>
            <w:hideMark/>
          </w:tcPr>
          <w:p w14:paraId="53B73DFB"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0.000000333</w:t>
            </w:r>
          </w:p>
        </w:tc>
        <w:tc>
          <w:tcPr>
            <w:tcW w:w="714" w:type="pct"/>
            <w:tcBorders>
              <w:top w:val="single" w:sz="4" w:space="0" w:color="auto"/>
              <w:left w:val="single" w:sz="4" w:space="0" w:color="auto"/>
              <w:bottom w:val="single" w:sz="4" w:space="0" w:color="auto"/>
              <w:right w:val="single" w:sz="4" w:space="0" w:color="auto"/>
            </w:tcBorders>
            <w:hideMark/>
          </w:tcPr>
          <w:p w14:paraId="37D1B680"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0.000001361</w:t>
            </w:r>
          </w:p>
        </w:tc>
        <w:tc>
          <w:tcPr>
            <w:tcW w:w="571" w:type="pct"/>
            <w:tcBorders>
              <w:top w:val="single" w:sz="4" w:space="0" w:color="auto"/>
              <w:left w:val="single" w:sz="4" w:space="0" w:color="auto"/>
              <w:bottom w:val="single" w:sz="4" w:space="0" w:color="auto"/>
              <w:right w:val="single" w:sz="4" w:space="0" w:color="auto"/>
            </w:tcBorders>
            <w:hideMark/>
          </w:tcPr>
          <w:p w14:paraId="0353310F"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298DB6C9"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0.000000333</w:t>
            </w:r>
          </w:p>
        </w:tc>
        <w:tc>
          <w:tcPr>
            <w:tcW w:w="786" w:type="pct"/>
            <w:tcBorders>
              <w:top w:val="single" w:sz="4" w:space="0" w:color="auto"/>
              <w:left w:val="single" w:sz="4" w:space="0" w:color="auto"/>
              <w:bottom w:val="single" w:sz="4" w:space="0" w:color="auto"/>
              <w:right w:val="single" w:sz="4" w:space="0" w:color="auto"/>
            </w:tcBorders>
            <w:hideMark/>
          </w:tcPr>
          <w:p w14:paraId="3CAA088D"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0.000001361</w:t>
            </w:r>
          </w:p>
        </w:tc>
      </w:tr>
      <w:tr w:rsidR="002B16FE" w:rsidRPr="00BA449A" w14:paraId="1C0FFF89" w14:textId="77777777" w:rsidTr="00694093">
        <w:tc>
          <w:tcPr>
            <w:tcW w:w="358" w:type="pct"/>
            <w:tcBorders>
              <w:top w:val="single" w:sz="4" w:space="0" w:color="auto"/>
              <w:left w:val="single" w:sz="4" w:space="0" w:color="auto"/>
              <w:bottom w:val="single" w:sz="4" w:space="0" w:color="auto"/>
              <w:right w:val="single" w:sz="4" w:space="0" w:color="auto"/>
            </w:tcBorders>
            <w:hideMark/>
          </w:tcPr>
          <w:p w14:paraId="214E62CA"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1325</w:t>
            </w:r>
          </w:p>
        </w:tc>
        <w:tc>
          <w:tcPr>
            <w:tcW w:w="1812" w:type="pct"/>
            <w:tcBorders>
              <w:top w:val="single" w:sz="4" w:space="0" w:color="auto"/>
              <w:left w:val="single" w:sz="4" w:space="0" w:color="auto"/>
              <w:bottom w:val="single" w:sz="4" w:space="0" w:color="auto"/>
              <w:right w:val="single" w:sz="4" w:space="0" w:color="auto"/>
            </w:tcBorders>
            <w:hideMark/>
          </w:tcPr>
          <w:p w14:paraId="5730B39A"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Формальдегид (</w:t>
            </w:r>
            <w:proofErr w:type="spellStart"/>
            <w:r w:rsidRPr="00BA449A">
              <w:rPr>
                <w:rFonts w:ascii="Times New Roman" w:eastAsia="Times New Roman" w:hAnsi="Times New Roman" w:cs="Times New Roman"/>
                <w:color w:val="000000"/>
                <w:szCs w:val="24"/>
              </w:rPr>
              <w:t>Метаналь</w:t>
            </w:r>
            <w:proofErr w:type="spellEnd"/>
            <w:r w:rsidRPr="00BA449A">
              <w:rPr>
                <w:rFonts w:ascii="Times New Roman" w:eastAsia="Times New Roman" w:hAnsi="Times New Roman" w:cs="Times New Roman"/>
                <w:color w:val="000000"/>
                <w:szCs w:val="24"/>
              </w:rPr>
              <w:t>) (609)</w:t>
            </w:r>
          </w:p>
        </w:tc>
        <w:tc>
          <w:tcPr>
            <w:tcW w:w="45" w:type="pct"/>
            <w:tcBorders>
              <w:top w:val="single" w:sz="4" w:space="0" w:color="auto"/>
              <w:left w:val="single" w:sz="4" w:space="0" w:color="auto"/>
              <w:bottom w:val="single" w:sz="4" w:space="0" w:color="auto"/>
              <w:right w:val="single" w:sz="4" w:space="0" w:color="auto"/>
            </w:tcBorders>
            <w:hideMark/>
          </w:tcPr>
          <w:p w14:paraId="0266FB15"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0.003333333</w:t>
            </w:r>
          </w:p>
        </w:tc>
        <w:tc>
          <w:tcPr>
            <w:tcW w:w="714" w:type="pct"/>
            <w:tcBorders>
              <w:top w:val="single" w:sz="4" w:space="0" w:color="auto"/>
              <w:left w:val="single" w:sz="4" w:space="0" w:color="auto"/>
              <w:bottom w:val="single" w:sz="4" w:space="0" w:color="auto"/>
              <w:right w:val="single" w:sz="4" w:space="0" w:color="auto"/>
            </w:tcBorders>
            <w:hideMark/>
          </w:tcPr>
          <w:p w14:paraId="43BB09D4"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0.012375</w:t>
            </w:r>
          </w:p>
        </w:tc>
        <w:tc>
          <w:tcPr>
            <w:tcW w:w="571" w:type="pct"/>
            <w:tcBorders>
              <w:top w:val="single" w:sz="4" w:space="0" w:color="auto"/>
              <w:left w:val="single" w:sz="4" w:space="0" w:color="auto"/>
              <w:bottom w:val="single" w:sz="4" w:space="0" w:color="auto"/>
              <w:right w:val="single" w:sz="4" w:space="0" w:color="auto"/>
            </w:tcBorders>
            <w:hideMark/>
          </w:tcPr>
          <w:p w14:paraId="7974E281"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14227390"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0.003333333</w:t>
            </w:r>
          </w:p>
        </w:tc>
        <w:tc>
          <w:tcPr>
            <w:tcW w:w="786" w:type="pct"/>
            <w:tcBorders>
              <w:top w:val="single" w:sz="4" w:space="0" w:color="auto"/>
              <w:left w:val="single" w:sz="4" w:space="0" w:color="auto"/>
              <w:bottom w:val="single" w:sz="4" w:space="0" w:color="auto"/>
              <w:right w:val="single" w:sz="4" w:space="0" w:color="auto"/>
            </w:tcBorders>
            <w:hideMark/>
          </w:tcPr>
          <w:p w14:paraId="08B8292B"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0.012375</w:t>
            </w:r>
          </w:p>
        </w:tc>
      </w:tr>
      <w:tr w:rsidR="002B16FE" w:rsidRPr="00BA449A" w14:paraId="1E5D2FAD" w14:textId="77777777" w:rsidTr="00694093">
        <w:tc>
          <w:tcPr>
            <w:tcW w:w="358" w:type="pct"/>
            <w:tcBorders>
              <w:top w:val="single" w:sz="4" w:space="0" w:color="auto"/>
              <w:left w:val="single" w:sz="4" w:space="0" w:color="auto"/>
              <w:bottom w:val="single" w:sz="4" w:space="0" w:color="auto"/>
              <w:right w:val="single" w:sz="4" w:space="0" w:color="auto"/>
            </w:tcBorders>
            <w:hideMark/>
          </w:tcPr>
          <w:p w14:paraId="2CCAE4FE"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2754</w:t>
            </w:r>
          </w:p>
        </w:tc>
        <w:tc>
          <w:tcPr>
            <w:tcW w:w="1812" w:type="pct"/>
            <w:tcBorders>
              <w:top w:val="single" w:sz="4" w:space="0" w:color="auto"/>
              <w:left w:val="single" w:sz="4" w:space="0" w:color="auto"/>
              <w:bottom w:val="single" w:sz="4" w:space="0" w:color="auto"/>
              <w:right w:val="single" w:sz="4" w:space="0" w:color="auto"/>
            </w:tcBorders>
            <w:hideMark/>
          </w:tcPr>
          <w:p w14:paraId="7EBF9CEA"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Алканы С12-19 /в пересчете на С/ (Углеводороды предельные С12-С19 (в пересчете на С); Растворитель РПК-265П) (10)</w:t>
            </w:r>
          </w:p>
        </w:tc>
        <w:tc>
          <w:tcPr>
            <w:tcW w:w="45" w:type="pct"/>
            <w:tcBorders>
              <w:top w:val="single" w:sz="4" w:space="0" w:color="auto"/>
              <w:left w:val="single" w:sz="4" w:space="0" w:color="auto"/>
              <w:bottom w:val="single" w:sz="4" w:space="0" w:color="auto"/>
              <w:right w:val="single" w:sz="4" w:space="0" w:color="auto"/>
            </w:tcBorders>
            <w:hideMark/>
          </w:tcPr>
          <w:p w14:paraId="17F3C980"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0.080555556</w:t>
            </w:r>
          </w:p>
        </w:tc>
        <w:tc>
          <w:tcPr>
            <w:tcW w:w="714" w:type="pct"/>
            <w:tcBorders>
              <w:top w:val="single" w:sz="4" w:space="0" w:color="auto"/>
              <w:left w:val="single" w:sz="4" w:space="0" w:color="auto"/>
              <w:bottom w:val="single" w:sz="4" w:space="0" w:color="auto"/>
              <w:right w:val="single" w:sz="4" w:space="0" w:color="auto"/>
            </w:tcBorders>
            <w:hideMark/>
          </w:tcPr>
          <w:p w14:paraId="7E85FD27"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0.297</w:t>
            </w:r>
          </w:p>
        </w:tc>
        <w:tc>
          <w:tcPr>
            <w:tcW w:w="571" w:type="pct"/>
            <w:tcBorders>
              <w:top w:val="single" w:sz="4" w:space="0" w:color="auto"/>
              <w:left w:val="single" w:sz="4" w:space="0" w:color="auto"/>
              <w:bottom w:val="single" w:sz="4" w:space="0" w:color="auto"/>
              <w:right w:val="single" w:sz="4" w:space="0" w:color="auto"/>
            </w:tcBorders>
            <w:hideMark/>
          </w:tcPr>
          <w:p w14:paraId="754DB035"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406DE8F3"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0.080555556</w:t>
            </w:r>
          </w:p>
        </w:tc>
        <w:tc>
          <w:tcPr>
            <w:tcW w:w="786" w:type="pct"/>
            <w:tcBorders>
              <w:top w:val="single" w:sz="4" w:space="0" w:color="auto"/>
              <w:left w:val="single" w:sz="4" w:space="0" w:color="auto"/>
              <w:bottom w:val="single" w:sz="4" w:space="0" w:color="auto"/>
              <w:right w:val="single" w:sz="4" w:space="0" w:color="auto"/>
            </w:tcBorders>
            <w:hideMark/>
          </w:tcPr>
          <w:p w14:paraId="538E8A51"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0.297</w:t>
            </w:r>
          </w:p>
        </w:tc>
      </w:tr>
    </w:tbl>
    <w:p w14:paraId="77FAC90D" w14:textId="77777777" w:rsidR="002B16FE" w:rsidRPr="00BA449A" w:rsidRDefault="002B16FE" w:rsidP="002B16FE">
      <w:pPr>
        <w:spacing w:after="0"/>
        <w:rPr>
          <w:rFonts w:ascii="Times New Roman" w:hAnsi="Times New Roman" w:cs="Times New Roman"/>
          <w:b/>
        </w:rPr>
      </w:pPr>
    </w:p>
    <w:p w14:paraId="6AFFE351" w14:textId="77777777" w:rsidR="002B16FE" w:rsidRPr="00BA449A" w:rsidRDefault="002B16FE" w:rsidP="002B16FE">
      <w:pPr>
        <w:spacing w:after="0"/>
        <w:rPr>
          <w:rFonts w:ascii="Times New Roman" w:hAnsi="Times New Roman" w:cs="Times New Roman"/>
          <w:b/>
        </w:rPr>
      </w:pPr>
    </w:p>
    <w:p w14:paraId="75C09455" w14:textId="774E79B2" w:rsidR="002B16FE" w:rsidRPr="00BA449A" w:rsidRDefault="002B16FE" w:rsidP="002B16FE">
      <w:pPr>
        <w:widowControl w:val="0"/>
        <w:suppressAutoHyphens/>
        <w:spacing w:after="0"/>
        <w:rPr>
          <w:rFonts w:ascii="Times New Roman" w:hAnsi="Times New Roman" w:cs="Times New Roman"/>
          <w:b/>
          <w:u w:val="single"/>
        </w:rPr>
      </w:pPr>
      <w:r w:rsidRPr="00BA449A">
        <w:rPr>
          <w:rFonts w:ascii="Times New Roman" w:hAnsi="Times New Roman" w:cs="Times New Roman"/>
          <w:b/>
          <w:bCs/>
          <w:u w:val="single"/>
        </w:rPr>
        <w:t>Источник №0</w:t>
      </w:r>
      <w:r w:rsidR="007B6EAC">
        <w:rPr>
          <w:rFonts w:ascii="Times New Roman" w:hAnsi="Times New Roman" w:cs="Times New Roman"/>
          <w:b/>
          <w:bCs/>
          <w:u w:val="single"/>
        </w:rPr>
        <w:t>304</w:t>
      </w:r>
      <w:r w:rsidRPr="00BA449A">
        <w:rPr>
          <w:rFonts w:ascii="Times New Roman" w:hAnsi="Times New Roman" w:cs="Times New Roman"/>
          <w:b/>
          <w:bCs/>
          <w:u w:val="single"/>
        </w:rPr>
        <w:t xml:space="preserve">. </w:t>
      </w:r>
      <w:r w:rsidRPr="00BA449A">
        <w:rPr>
          <w:rFonts w:ascii="Times New Roman" w:hAnsi="Times New Roman" w:cs="Times New Roman"/>
          <w:b/>
          <w:u w:val="single"/>
        </w:rPr>
        <w:t>Дизель</w:t>
      </w:r>
      <w:r w:rsidRPr="00BA449A">
        <w:rPr>
          <w:rFonts w:ascii="Times New Roman" w:hAnsi="Times New Roman" w:cs="Times New Roman"/>
          <w:b/>
          <w:u w:val="single"/>
          <w:lang w:val="kk-KZ"/>
        </w:rPr>
        <w:t xml:space="preserve">ный </w:t>
      </w:r>
      <w:proofErr w:type="gramStart"/>
      <w:r w:rsidRPr="00BA449A">
        <w:rPr>
          <w:rFonts w:ascii="Times New Roman" w:hAnsi="Times New Roman" w:cs="Times New Roman"/>
          <w:b/>
          <w:u w:val="single"/>
        </w:rPr>
        <w:t>генератор  мощностью</w:t>
      </w:r>
      <w:proofErr w:type="gramEnd"/>
      <w:r w:rsidRPr="00BA449A">
        <w:rPr>
          <w:rFonts w:ascii="Times New Roman" w:hAnsi="Times New Roman" w:cs="Times New Roman"/>
          <w:b/>
          <w:u w:val="single"/>
        </w:rPr>
        <w:t>, 40 кВт</w:t>
      </w:r>
    </w:p>
    <w:p w14:paraId="78076F18"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Список литературы:</w:t>
      </w:r>
    </w:p>
    <w:p w14:paraId="503DF36A"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1."Методика расчета выбросов загрязняющих веществ в атмосферу от стационарных дизельных установок. РНД 211.2.02.04-2004". Астана, 2004 г.</w:t>
      </w:r>
    </w:p>
    <w:p w14:paraId="73B0018C"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w:t>
      </w:r>
    </w:p>
    <w:p w14:paraId="4238421C"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Исходные данные:</w:t>
      </w:r>
    </w:p>
    <w:p w14:paraId="034CF588"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 xml:space="preserve">Производитель стационарной дизельной установки (СДУ): отечественный </w:t>
      </w:r>
    </w:p>
    <w:p w14:paraId="3A740F37"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 xml:space="preserve">Расход топлива стационарной дизельной установки за год </w:t>
      </w:r>
      <w:proofErr w:type="spellStart"/>
      <w:r w:rsidRPr="00BA449A">
        <w:rPr>
          <w:rFonts w:ascii="Times New Roman" w:eastAsia="Times New Roman" w:hAnsi="Times New Roman" w:cs="Times New Roman"/>
          <w:b/>
          <w:i/>
          <w:color w:val="000000"/>
          <w:szCs w:val="24"/>
        </w:rPr>
        <w:t>B</w:t>
      </w:r>
      <w:proofErr w:type="gramStart"/>
      <w:r w:rsidRPr="00BA449A">
        <w:rPr>
          <w:rFonts w:ascii="Times New Roman" w:eastAsia="Times New Roman" w:hAnsi="Times New Roman" w:cs="Times New Roman"/>
          <w:b/>
          <w:i/>
          <w:color w:val="000000"/>
          <w:szCs w:val="24"/>
          <w:vertAlign w:val="subscript"/>
        </w:rPr>
        <w:t>год</w:t>
      </w:r>
      <w:proofErr w:type="spellEnd"/>
      <w:r w:rsidRPr="00BA449A">
        <w:rPr>
          <w:rFonts w:ascii="Times New Roman" w:eastAsia="Times New Roman" w:hAnsi="Times New Roman" w:cs="Times New Roman"/>
          <w:b/>
          <w:i/>
          <w:color w:val="000000"/>
          <w:szCs w:val="24"/>
        </w:rPr>
        <w:t xml:space="preserve"> </w:t>
      </w:r>
      <w:r w:rsidRPr="00BA449A">
        <w:rPr>
          <w:rFonts w:ascii="Times New Roman" w:eastAsia="Times New Roman" w:hAnsi="Times New Roman" w:cs="Times New Roman"/>
          <w:color w:val="000000"/>
          <w:szCs w:val="24"/>
        </w:rPr>
        <w:t>,</w:t>
      </w:r>
      <w:proofErr w:type="gramEnd"/>
      <w:r w:rsidRPr="00BA449A">
        <w:rPr>
          <w:rFonts w:ascii="Times New Roman" w:eastAsia="Times New Roman" w:hAnsi="Times New Roman" w:cs="Times New Roman"/>
          <w:color w:val="000000"/>
          <w:szCs w:val="24"/>
        </w:rPr>
        <w:t xml:space="preserve"> т, 2.7</w:t>
      </w:r>
    </w:p>
    <w:p w14:paraId="11787C4A"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 xml:space="preserve">Эксплуатационная мощность стационарной дизельной установки </w:t>
      </w:r>
      <w:proofErr w:type="spellStart"/>
      <w:r w:rsidRPr="00BA449A">
        <w:rPr>
          <w:rFonts w:ascii="Times New Roman" w:eastAsia="Times New Roman" w:hAnsi="Times New Roman" w:cs="Times New Roman"/>
          <w:b/>
          <w:i/>
          <w:color w:val="000000"/>
          <w:szCs w:val="24"/>
        </w:rPr>
        <w:t>P</w:t>
      </w:r>
      <w:proofErr w:type="gramStart"/>
      <w:r w:rsidRPr="00BA449A">
        <w:rPr>
          <w:rFonts w:ascii="Times New Roman" w:eastAsia="Times New Roman" w:hAnsi="Times New Roman" w:cs="Times New Roman"/>
          <w:b/>
          <w:i/>
          <w:color w:val="000000"/>
          <w:szCs w:val="24"/>
          <w:vertAlign w:val="subscript"/>
        </w:rPr>
        <w:t>э</w:t>
      </w:r>
      <w:proofErr w:type="spellEnd"/>
      <w:r w:rsidRPr="00BA449A">
        <w:rPr>
          <w:rFonts w:ascii="Times New Roman" w:eastAsia="Times New Roman" w:hAnsi="Times New Roman" w:cs="Times New Roman"/>
          <w:b/>
          <w:i/>
          <w:color w:val="000000"/>
          <w:szCs w:val="24"/>
        </w:rPr>
        <w:t xml:space="preserve"> </w:t>
      </w:r>
      <w:r w:rsidRPr="00BA449A">
        <w:rPr>
          <w:rFonts w:ascii="Times New Roman" w:eastAsia="Times New Roman" w:hAnsi="Times New Roman" w:cs="Times New Roman"/>
          <w:color w:val="000000"/>
          <w:szCs w:val="24"/>
        </w:rPr>
        <w:t>,</w:t>
      </w:r>
      <w:proofErr w:type="gramEnd"/>
      <w:r w:rsidRPr="00BA449A">
        <w:rPr>
          <w:rFonts w:ascii="Times New Roman" w:eastAsia="Times New Roman" w:hAnsi="Times New Roman" w:cs="Times New Roman"/>
          <w:color w:val="000000"/>
          <w:szCs w:val="24"/>
        </w:rPr>
        <w:t xml:space="preserve"> кВт, 40</w:t>
      </w:r>
    </w:p>
    <w:p w14:paraId="5644DC0D"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 xml:space="preserve">Удельный расход топлива на </w:t>
      </w:r>
      <w:proofErr w:type="spellStart"/>
      <w:proofErr w:type="gramStart"/>
      <w:r w:rsidRPr="00BA449A">
        <w:rPr>
          <w:rFonts w:ascii="Times New Roman" w:eastAsia="Times New Roman" w:hAnsi="Times New Roman" w:cs="Times New Roman"/>
          <w:color w:val="000000"/>
          <w:szCs w:val="24"/>
        </w:rPr>
        <w:t>экспл</w:t>
      </w:r>
      <w:proofErr w:type="spellEnd"/>
      <w:r w:rsidRPr="00BA449A">
        <w:rPr>
          <w:rFonts w:ascii="Times New Roman" w:eastAsia="Times New Roman" w:hAnsi="Times New Roman" w:cs="Times New Roman"/>
          <w:color w:val="000000"/>
          <w:szCs w:val="24"/>
        </w:rPr>
        <w:t>./</w:t>
      </w:r>
      <w:proofErr w:type="spellStart"/>
      <w:proofErr w:type="gramEnd"/>
      <w:r w:rsidRPr="00BA449A">
        <w:rPr>
          <w:rFonts w:ascii="Times New Roman" w:eastAsia="Times New Roman" w:hAnsi="Times New Roman" w:cs="Times New Roman"/>
          <w:color w:val="000000"/>
          <w:szCs w:val="24"/>
        </w:rPr>
        <w:t>номин</w:t>
      </w:r>
      <w:proofErr w:type="spellEnd"/>
      <w:r w:rsidRPr="00BA449A">
        <w:rPr>
          <w:rFonts w:ascii="Times New Roman" w:eastAsia="Times New Roman" w:hAnsi="Times New Roman" w:cs="Times New Roman"/>
          <w:color w:val="000000"/>
          <w:szCs w:val="24"/>
        </w:rPr>
        <w:t xml:space="preserve">. режиме работы двигателя </w:t>
      </w:r>
      <w:proofErr w:type="spellStart"/>
      <w:r w:rsidRPr="00BA449A">
        <w:rPr>
          <w:rFonts w:ascii="Times New Roman" w:eastAsia="Times New Roman" w:hAnsi="Times New Roman" w:cs="Times New Roman"/>
          <w:b/>
          <w:i/>
          <w:color w:val="000000"/>
          <w:szCs w:val="24"/>
        </w:rPr>
        <w:t>b</w:t>
      </w:r>
      <w:proofErr w:type="gramStart"/>
      <w:r w:rsidRPr="00BA449A">
        <w:rPr>
          <w:rFonts w:ascii="Times New Roman" w:eastAsia="Times New Roman" w:hAnsi="Times New Roman" w:cs="Times New Roman"/>
          <w:b/>
          <w:i/>
          <w:color w:val="000000"/>
          <w:szCs w:val="24"/>
          <w:vertAlign w:val="subscript"/>
        </w:rPr>
        <w:t>э</w:t>
      </w:r>
      <w:proofErr w:type="spellEnd"/>
      <w:r w:rsidRPr="00BA449A">
        <w:rPr>
          <w:rFonts w:ascii="Times New Roman" w:eastAsia="Times New Roman" w:hAnsi="Times New Roman" w:cs="Times New Roman"/>
          <w:b/>
          <w:i/>
          <w:color w:val="000000"/>
          <w:szCs w:val="24"/>
        </w:rPr>
        <w:t xml:space="preserve"> </w:t>
      </w:r>
      <w:r w:rsidRPr="00BA449A">
        <w:rPr>
          <w:rFonts w:ascii="Times New Roman" w:eastAsia="Times New Roman" w:hAnsi="Times New Roman" w:cs="Times New Roman"/>
          <w:color w:val="000000"/>
          <w:szCs w:val="24"/>
        </w:rPr>
        <w:t>,</w:t>
      </w:r>
      <w:proofErr w:type="gramEnd"/>
      <w:r w:rsidRPr="00BA449A">
        <w:rPr>
          <w:rFonts w:ascii="Times New Roman" w:eastAsia="Times New Roman" w:hAnsi="Times New Roman" w:cs="Times New Roman"/>
          <w:color w:val="000000"/>
          <w:szCs w:val="24"/>
        </w:rPr>
        <w:t xml:space="preserve"> г/кВт*ч, 112</w:t>
      </w:r>
    </w:p>
    <w:p w14:paraId="2ABACF44"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 xml:space="preserve">Температура отработавших газов </w:t>
      </w:r>
      <w:proofErr w:type="spellStart"/>
      <w:r w:rsidRPr="00BA449A">
        <w:rPr>
          <w:rFonts w:ascii="Times New Roman" w:eastAsia="Times New Roman" w:hAnsi="Times New Roman" w:cs="Times New Roman"/>
          <w:b/>
          <w:i/>
          <w:color w:val="000000"/>
          <w:szCs w:val="24"/>
        </w:rPr>
        <w:t>T</w:t>
      </w:r>
      <w:proofErr w:type="gramStart"/>
      <w:r w:rsidRPr="00BA449A">
        <w:rPr>
          <w:rFonts w:ascii="Times New Roman" w:eastAsia="Times New Roman" w:hAnsi="Times New Roman" w:cs="Times New Roman"/>
          <w:b/>
          <w:i/>
          <w:color w:val="000000"/>
          <w:szCs w:val="24"/>
          <w:vertAlign w:val="subscript"/>
        </w:rPr>
        <w:t>ог</w:t>
      </w:r>
      <w:proofErr w:type="spellEnd"/>
      <w:r w:rsidRPr="00BA449A">
        <w:rPr>
          <w:rFonts w:ascii="Times New Roman" w:eastAsia="Times New Roman" w:hAnsi="Times New Roman" w:cs="Times New Roman"/>
          <w:b/>
          <w:i/>
          <w:color w:val="000000"/>
          <w:szCs w:val="24"/>
        </w:rPr>
        <w:t xml:space="preserve"> </w:t>
      </w:r>
      <w:r w:rsidRPr="00BA449A">
        <w:rPr>
          <w:rFonts w:ascii="Times New Roman" w:eastAsia="Times New Roman" w:hAnsi="Times New Roman" w:cs="Times New Roman"/>
          <w:color w:val="000000"/>
          <w:szCs w:val="24"/>
        </w:rPr>
        <w:t>,</w:t>
      </w:r>
      <w:proofErr w:type="gramEnd"/>
      <w:r w:rsidRPr="00BA449A">
        <w:rPr>
          <w:rFonts w:ascii="Times New Roman" w:eastAsia="Times New Roman" w:hAnsi="Times New Roman" w:cs="Times New Roman"/>
          <w:color w:val="000000"/>
          <w:szCs w:val="24"/>
        </w:rPr>
        <w:t xml:space="preserve"> K, 400</w:t>
      </w:r>
    </w:p>
    <w:p w14:paraId="5BAE36CC"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Используемая природоохранная технология: процент очистки указан самостоятельно</w:t>
      </w:r>
    </w:p>
    <w:p w14:paraId="45791ACF"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1.Оценка расхода и температуры отработавших газов</w:t>
      </w:r>
    </w:p>
    <w:p w14:paraId="520643DA"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 xml:space="preserve">Расход отработавших газов </w:t>
      </w:r>
      <w:proofErr w:type="spellStart"/>
      <w:r w:rsidRPr="00BA449A">
        <w:rPr>
          <w:rFonts w:ascii="Times New Roman" w:eastAsia="Times New Roman" w:hAnsi="Times New Roman" w:cs="Times New Roman"/>
          <w:b/>
          <w:i/>
          <w:color w:val="000000"/>
          <w:szCs w:val="24"/>
        </w:rPr>
        <w:t>G</w:t>
      </w:r>
      <w:proofErr w:type="gramStart"/>
      <w:r w:rsidRPr="00BA449A">
        <w:rPr>
          <w:rFonts w:ascii="Times New Roman" w:eastAsia="Times New Roman" w:hAnsi="Times New Roman" w:cs="Times New Roman"/>
          <w:b/>
          <w:i/>
          <w:color w:val="000000"/>
          <w:szCs w:val="24"/>
          <w:vertAlign w:val="subscript"/>
        </w:rPr>
        <w:t>ог</w:t>
      </w:r>
      <w:proofErr w:type="spellEnd"/>
      <w:r w:rsidRPr="00BA449A">
        <w:rPr>
          <w:rFonts w:ascii="Times New Roman" w:eastAsia="Times New Roman" w:hAnsi="Times New Roman" w:cs="Times New Roman"/>
          <w:b/>
          <w:i/>
          <w:color w:val="000000"/>
          <w:szCs w:val="24"/>
        </w:rPr>
        <w:t xml:space="preserve"> </w:t>
      </w:r>
      <w:r w:rsidRPr="00BA449A">
        <w:rPr>
          <w:rFonts w:ascii="Times New Roman" w:eastAsia="Times New Roman" w:hAnsi="Times New Roman" w:cs="Times New Roman"/>
          <w:color w:val="000000"/>
          <w:szCs w:val="24"/>
        </w:rPr>
        <w:t>,</w:t>
      </w:r>
      <w:proofErr w:type="gramEnd"/>
      <w:r w:rsidRPr="00BA449A">
        <w:rPr>
          <w:rFonts w:ascii="Times New Roman" w:eastAsia="Times New Roman" w:hAnsi="Times New Roman" w:cs="Times New Roman"/>
          <w:color w:val="000000"/>
          <w:szCs w:val="24"/>
        </w:rPr>
        <w:t xml:space="preserve"> кг/с:</w:t>
      </w:r>
    </w:p>
    <w:p w14:paraId="5565D511" w14:textId="77777777" w:rsidR="002B16FE" w:rsidRPr="00BA449A" w:rsidRDefault="002B16FE" w:rsidP="002B16FE">
      <w:pPr>
        <w:spacing w:after="0" w:line="240" w:lineRule="auto"/>
        <w:rPr>
          <w:rFonts w:ascii="Times New Roman" w:eastAsia="Times New Roman" w:hAnsi="Times New Roman" w:cs="Times New Roman"/>
          <w:color w:val="000000"/>
          <w:szCs w:val="24"/>
        </w:rPr>
      </w:pPr>
      <w:proofErr w:type="spellStart"/>
      <w:r w:rsidRPr="00BA449A">
        <w:rPr>
          <w:rFonts w:ascii="Times New Roman" w:eastAsia="Times New Roman" w:hAnsi="Times New Roman" w:cs="Times New Roman"/>
          <w:b/>
          <w:i/>
          <w:color w:val="000000"/>
          <w:szCs w:val="24"/>
        </w:rPr>
        <w:t>G</w:t>
      </w:r>
      <w:r w:rsidRPr="00BA449A">
        <w:rPr>
          <w:rFonts w:ascii="Times New Roman" w:eastAsia="Times New Roman" w:hAnsi="Times New Roman" w:cs="Times New Roman"/>
          <w:b/>
          <w:i/>
          <w:color w:val="000000"/>
          <w:szCs w:val="24"/>
          <w:vertAlign w:val="subscript"/>
        </w:rPr>
        <w:t>ог</w:t>
      </w:r>
      <w:proofErr w:type="spellEnd"/>
      <w:r w:rsidRPr="00BA449A">
        <w:rPr>
          <w:rFonts w:ascii="Times New Roman" w:eastAsia="Times New Roman" w:hAnsi="Times New Roman" w:cs="Times New Roman"/>
          <w:b/>
          <w:i/>
          <w:color w:val="000000"/>
          <w:szCs w:val="24"/>
        </w:rPr>
        <w:t xml:space="preserve"> = </w:t>
      </w:r>
      <w:r w:rsidRPr="00BA449A">
        <w:rPr>
          <w:rFonts w:ascii="Times New Roman" w:eastAsia="Times New Roman" w:hAnsi="Times New Roman" w:cs="Times New Roman"/>
          <w:b/>
          <w:i/>
          <w:color w:val="000000"/>
          <w:sz w:val="24"/>
          <w:szCs w:val="24"/>
        </w:rPr>
        <w:t>8.72 * 10</w:t>
      </w:r>
      <w:r w:rsidRPr="00BA449A">
        <w:rPr>
          <w:rFonts w:ascii="Times New Roman" w:eastAsia="Times New Roman" w:hAnsi="Times New Roman" w:cs="Times New Roman"/>
          <w:b/>
          <w:i/>
          <w:color w:val="000000"/>
          <w:sz w:val="24"/>
          <w:szCs w:val="24"/>
          <w:vertAlign w:val="superscript"/>
        </w:rPr>
        <w:t>-6</w:t>
      </w:r>
      <w:r w:rsidRPr="00BA449A">
        <w:rPr>
          <w:rFonts w:ascii="Times New Roman" w:eastAsia="Times New Roman" w:hAnsi="Times New Roman" w:cs="Times New Roman"/>
          <w:b/>
          <w:i/>
          <w:color w:val="000000"/>
          <w:sz w:val="24"/>
          <w:szCs w:val="24"/>
        </w:rPr>
        <w:t xml:space="preserve"> * </w:t>
      </w:r>
      <w:proofErr w:type="spellStart"/>
      <w:r w:rsidRPr="00BA449A">
        <w:rPr>
          <w:rFonts w:ascii="Times New Roman" w:eastAsia="Times New Roman" w:hAnsi="Times New Roman" w:cs="Times New Roman"/>
          <w:b/>
          <w:i/>
          <w:color w:val="000000"/>
          <w:sz w:val="24"/>
          <w:szCs w:val="24"/>
        </w:rPr>
        <w:t>b</w:t>
      </w:r>
      <w:r w:rsidRPr="00BA449A">
        <w:rPr>
          <w:rFonts w:ascii="Times New Roman" w:eastAsia="Times New Roman" w:hAnsi="Times New Roman" w:cs="Times New Roman"/>
          <w:b/>
          <w:i/>
          <w:color w:val="000000"/>
          <w:sz w:val="24"/>
          <w:szCs w:val="24"/>
          <w:vertAlign w:val="subscript"/>
        </w:rPr>
        <w:t>э</w:t>
      </w:r>
      <w:proofErr w:type="spellEnd"/>
      <w:r w:rsidRPr="00BA449A">
        <w:rPr>
          <w:rFonts w:ascii="Times New Roman" w:eastAsia="Times New Roman" w:hAnsi="Times New Roman" w:cs="Times New Roman"/>
          <w:b/>
          <w:i/>
          <w:color w:val="000000"/>
          <w:sz w:val="24"/>
          <w:szCs w:val="24"/>
        </w:rPr>
        <w:t xml:space="preserve"> * </w:t>
      </w:r>
      <w:proofErr w:type="spellStart"/>
      <w:r w:rsidRPr="00BA449A">
        <w:rPr>
          <w:rFonts w:ascii="Times New Roman" w:eastAsia="Times New Roman" w:hAnsi="Times New Roman" w:cs="Times New Roman"/>
          <w:b/>
          <w:i/>
          <w:color w:val="000000"/>
          <w:sz w:val="24"/>
          <w:szCs w:val="24"/>
        </w:rPr>
        <w:t>P</w:t>
      </w:r>
      <w:r w:rsidRPr="00BA449A">
        <w:rPr>
          <w:rFonts w:ascii="Times New Roman" w:eastAsia="Times New Roman" w:hAnsi="Times New Roman" w:cs="Times New Roman"/>
          <w:b/>
          <w:i/>
          <w:color w:val="000000"/>
          <w:sz w:val="24"/>
          <w:szCs w:val="24"/>
          <w:vertAlign w:val="subscript"/>
        </w:rPr>
        <w:t>э</w:t>
      </w:r>
      <w:proofErr w:type="spellEnd"/>
      <w:r w:rsidRPr="00BA449A">
        <w:rPr>
          <w:rFonts w:ascii="Times New Roman" w:eastAsia="Times New Roman" w:hAnsi="Times New Roman" w:cs="Times New Roman"/>
          <w:b/>
          <w:i/>
          <w:color w:val="000000"/>
          <w:sz w:val="24"/>
          <w:szCs w:val="24"/>
        </w:rPr>
        <w:t xml:space="preserve"> = </w:t>
      </w:r>
      <w:r w:rsidRPr="00BA449A">
        <w:rPr>
          <w:rFonts w:ascii="Times New Roman" w:eastAsia="Times New Roman" w:hAnsi="Times New Roman" w:cs="Times New Roman"/>
          <w:b/>
          <w:color w:val="000000"/>
          <w:sz w:val="24"/>
          <w:szCs w:val="24"/>
        </w:rPr>
        <w:t>8.72 * 10</w:t>
      </w:r>
      <w:r w:rsidRPr="00BA449A">
        <w:rPr>
          <w:rFonts w:ascii="Times New Roman" w:eastAsia="Times New Roman" w:hAnsi="Times New Roman" w:cs="Times New Roman"/>
          <w:b/>
          <w:color w:val="000000"/>
          <w:sz w:val="24"/>
          <w:szCs w:val="24"/>
          <w:vertAlign w:val="superscript"/>
        </w:rPr>
        <w:t>-6</w:t>
      </w:r>
      <w:r w:rsidRPr="00BA449A">
        <w:rPr>
          <w:rFonts w:ascii="Times New Roman" w:eastAsia="Times New Roman" w:hAnsi="Times New Roman" w:cs="Times New Roman"/>
          <w:b/>
          <w:color w:val="000000"/>
          <w:sz w:val="24"/>
          <w:szCs w:val="24"/>
        </w:rPr>
        <w:t xml:space="preserve"> * 112 * 40 = 0.0390656</w:t>
      </w:r>
      <w:r w:rsidRPr="00BA449A">
        <w:rPr>
          <w:rFonts w:ascii="Times New Roman" w:eastAsia="Times New Roman" w:hAnsi="Times New Roman" w:cs="Times New Roman"/>
          <w:color w:val="000000"/>
          <w:szCs w:val="24"/>
        </w:rPr>
        <w:t xml:space="preserve"> </w:t>
      </w:r>
      <w:proofErr w:type="gramStart"/>
      <w:r w:rsidRPr="00BA449A">
        <w:rPr>
          <w:rFonts w:ascii="Times New Roman" w:eastAsia="Times New Roman" w:hAnsi="Times New Roman" w:cs="Times New Roman"/>
          <w:color w:val="000000"/>
          <w:szCs w:val="24"/>
        </w:rPr>
        <w:t xml:space="preserve">   (</w:t>
      </w:r>
      <w:proofErr w:type="gramEnd"/>
      <w:r w:rsidRPr="00BA449A">
        <w:rPr>
          <w:rFonts w:ascii="Times New Roman" w:eastAsia="Times New Roman" w:hAnsi="Times New Roman" w:cs="Times New Roman"/>
          <w:color w:val="000000"/>
          <w:szCs w:val="24"/>
        </w:rPr>
        <w:t>А.3)</w:t>
      </w:r>
    </w:p>
    <w:p w14:paraId="3EABC2F8"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 xml:space="preserve">Удельный вес отработавших газов </w:t>
      </w:r>
      <w:r w:rsidRPr="00BA449A">
        <w:rPr>
          <w:rFonts w:ascii="Times New Roman" w:eastAsia="Times New Roman" w:hAnsi="Times New Roman" w:cs="Times New Roman"/>
          <w:b/>
          <w:i/>
          <w:color w:val="000000"/>
          <w:szCs w:val="24"/>
        </w:rPr>
        <w:sym w:font="Symbol" w:char="F067"/>
      </w:r>
      <w:proofErr w:type="spellStart"/>
      <w:proofErr w:type="gramStart"/>
      <w:r w:rsidRPr="00BA449A">
        <w:rPr>
          <w:rFonts w:ascii="Times New Roman" w:eastAsia="Times New Roman" w:hAnsi="Times New Roman" w:cs="Times New Roman"/>
          <w:b/>
          <w:i/>
          <w:color w:val="000000"/>
          <w:szCs w:val="24"/>
          <w:vertAlign w:val="subscript"/>
        </w:rPr>
        <w:t>ог</w:t>
      </w:r>
      <w:proofErr w:type="spellEnd"/>
      <w:r w:rsidRPr="00BA449A">
        <w:rPr>
          <w:rFonts w:ascii="Times New Roman" w:eastAsia="Times New Roman" w:hAnsi="Times New Roman" w:cs="Times New Roman"/>
          <w:b/>
          <w:i/>
          <w:color w:val="000000"/>
          <w:szCs w:val="24"/>
        </w:rPr>
        <w:t xml:space="preserve"> </w:t>
      </w:r>
      <w:r w:rsidRPr="00BA449A">
        <w:rPr>
          <w:rFonts w:ascii="Times New Roman" w:eastAsia="Times New Roman" w:hAnsi="Times New Roman" w:cs="Times New Roman"/>
          <w:color w:val="000000"/>
          <w:szCs w:val="24"/>
        </w:rPr>
        <w:t>,</w:t>
      </w:r>
      <w:proofErr w:type="gramEnd"/>
      <w:r w:rsidRPr="00BA449A">
        <w:rPr>
          <w:rFonts w:ascii="Times New Roman" w:eastAsia="Times New Roman" w:hAnsi="Times New Roman" w:cs="Times New Roman"/>
          <w:color w:val="000000"/>
          <w:szCs w:val="24"/>
        </w:rPr>
        <w:t xml:space="preserve"> кг/м</w:t>
      </w:r>
      <w:r w:rsidRPr="00BA449A">
        <w:rPr>
          <w:rFonts w:ascii="Times New Roman" w:eastAsia="Times New Roman" w:hAnsi="Times New Roman" w:cs="Times New Roman"/>
          <w:color w:val="000000"/>
          <w:szCs w:val="24"/>
          <w:vertAlign w:val="superscript"/>
        </w:rPr>
        <w:t>3</w:t>
      </w:r>
      <w:r w:rsidRPr="00BA449A">
        <w:rPr>
          <w:rFonts w:ascii="Times New Roman" w:eastAsia="Times New Roman" w:hAnsi="Times New Roman" w:cs="Times New Roman"/>
          <w:color w:val="000000"/>
          <w:szCs w:val="24"/>
        </w:rPr>
        <w:t>:</w:t>
      </w:r>
    </w:p>
    <w:p w14:paraId="5E637D1B"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b/>
          <w:i/>
          <w:color w:val="000000"/>
          <w:szCs w:val="24"/>
        </w:rPr>
        <w:sym w:font="Symbol" w:char="F067"/>
      </w:r>
      <w:proofErr w:type="spellStart"/>
      <w:r w:rsidRPr="00BA449A">
        <w:rPr>
          <w:rFonts w:ascii="Times New Roman" w:eastAsia="Times New Roman" w:hAnsi="Times New Roman" w:cs="Times New Roman"/>
          <w:b/>
          <w:i/>
          <w:color w:val="000000"/>
          <w:szCs w:val="24"/>
          <w:vertAlign w:val="subscript"/>
        </w:rPr>
        <w:t>ог</w:t>
      </w:r>
      <w:proofErr w:type="spellEnd"/>
      <w:r w:rsidRPr="00BA449A">
        <w:rPr>
          <w:rFonts w:ascii="Times New Roman" w:eastAsia="Times New Roman" w:hAnsi="Times New Roman" w:cs="Times New Roman"/>
          <w:b/>
          <w:i/>
          <w:color w:val="000000"/>
          <w:szCs w:val="24"/>
        </w:rPr>
        <w:t xml:space="preserve"> = </w:t>
      </w:r>
      <w:r w:rsidRPr="00BA449A">
        <w:rPr>
          <w:rFonts w:ascii="Times New Roman" w:eastAsia="Times New Roman" w:hAnsi="Times New Roman" w:cs="Times New Roman"/>
          <w:b/>
          <w:i/>
          <w:color w:val="000000"/>
          <w:sz w:val="24"/>
          <w:szCs w:val="24"/>
        </w:rPr>
        <w:t xml:space="preserve">1.31 / (1 + </w:t>
      </w:r>
      <w:proofErr w:type="spellStart"/>
      <w:r w:rsidRPr="00BA449A">
        <w:rPr>
          <w:rFonts w:ascii="Times New Roman" w:eastAsia="Times New Roman" w:hAnsi="Times New Roman" w:cs="Times New Roman"/>
          <w:b/>
          <w:i/>
          <w:color w:val="000000"/>
          <w:sz w:val="24"/>
          <w:szCs w:val="24"/>
        </w:rPr>
        <w:t>T</w:t>
      </w:r>
      <w:r w:rsidRPr="00BA449A">
        <w:rPr>
          <w:rFonts w:ascii="Times New Roman" w:eastAsia="Times New Roman" w:hAnsi="Times New Roman" w:cs="Times New Roman"/>
          <w:b/>
          <w:i/>
          <w:color w:val="000000"/>
          <w:sz w:val="24"/>
          <w:szCs w:val="24"/>
          <w:vertAlign w:val="subscript"/>
        </w:rPr>
        <w:t>ог</w:t>
      </w:r>
      <w:proofErr w:type="spellEnd"/>
      <w:r w:rsidRPr="00BA449A">
        <w:rPr>
          <w:rFonts w:ascii="Times New Roman" w:eastAsia="Times New Roman" w:hAnsi="Times New Roman" w:cs="Times New Roman"/>
          <w:b/>
          <w:i/>
          <w:color w:val="000000"/>
          <w:sz w:val="24"/>
          <w:szCs w:val="24"/>
        </w:rPr>
        <w:t xml:space="preserve"> / 273) = </w:t>
      </w:r>
      <w:r w:rsidRPr="00BA449A">
        <w:rPr>
          <w:rFonts w:ascii="Times New Roman" w:eastAsia="Times New Roman" w:hAnsi="Times New Roman" w:cs="Times New Roman"/>
          <w:b/>
          <w:color w:val="000000"/>
          <w:sz w:val="24"/>
          <w:szCs w:val="24"/>
        </w:rPr>
        <w:t>1.31 / (1 + 400 / 273) = 0.531396731</w:t>
      </w:r>
      <w:r w:rsidRPr="00BA449A">
        <w:rPr>
          <w:rFonts w:ascii="Times New Roman" w:eastAsia="Times New Roman" w:hAnsi="Times New Roman" w:cs="Times New Roman"/>
          <w:color w:val="000000"/>
          <w:szCs w:val="24"/>
        </w:rPr>
        <w:t xml:space="preserve"> </w:t>
      </w:r>
      <w:proofErr w:type="gramStart"/>
      <w:r w:rsidRPr="00BA449A">
        <w:rPr>
          <w:rFonts w:ascii="Times New Roman" w:eastAsia="Times New Roman" w:hAnsi="Times New Roman" w:cs="Times New Roman"/>
          <w:color w:val="000000"/>
          <w:szCs w:val="24"/>
        </w:rPr>
        <w:t xml:space="preserve">   (</w:t>
      </w:r>
      <w:proofErr w:type="gramEnd"/>
      <w:r w:rsidRPr="00BA449A">
        <w:rPr>
          <w:rFonts w:ascii="Times New Roman" w:eastAsia="Times New Roman" w:hAnsi="Times New Roman" w:cs="Times New Roman"/>
          <w:color w:val="000000"/>
          <w:szCs w:val="24"/>
        </w:rPr>
        <w:t>А.5)</w:t>
      </w:r>
    </w:p>
    <w:p w14:paraId="29C36CEC"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 xml:space="preserve">где 1.31 - удельный вес отработавших газов при температуре, равной 0 </w:t>
      </w:r>
      <w:proofErr w:type="spellStart"/>
      <w:r w:rsidRPr="00BA449A">
        <w:rPr>
          <w:rFonts w:ascii="Times New Roman" w:eastAsia="Times New Roman" w:hAnsi="Times New Roman" w:cs="Times New Roman"/>
          <w:color w:val="000000"/>
          <w:szCs w:val="24"/>
        </w:rPr>
        <w:t>гр.C</w:t>
      </w:r>
      <w:proofErr w:type="spellEnd"/>
      <w:r w:rsidRPr="00BA449A">
        <w:rPr>
          <w:rFonts w:ascii="Times New Roman" w:eastAsia="Times New Roman" w:hAnsi="Times New Roman" w:cs="Times New Roman"/>
          <w:color w:val="000000"/>
          <w:szCs w:val="24"/>
        </w:rPr>
        <w:t>, кг/м</w:t>
      </w:r>
      <w:r w:rsidRPr="00BA449A">
        <w:rPr>
          <w:rFonts w:ascii="Times New Roman" w:eastAsia="Times New Roman" w:hAnsi="Times New Roman" w:cs="Times New Roman"/>
          <w:color w:val="000000"/>
          <w:szCs w:val="24"/>
          <w:vertAlign w:val="superscript"/>
        </w:rPr>
        <w:t>3</w:t>
      </w:r>
      <w:r w:rsidRPr="00BA449A">
        <w:rPr>
          <w:rFonts w:ascii="Times New Roman" w:eastAsia="Times New Roman" w:hAnsi="Times New Roman" w:cs="Times New Roman"/>
          <w:color w:val="000000"/>
          <w:szCs w:val="24"/>
        </w:rPr>
        <w:t>;</w:t>
      </w:r>
    </w:p>
    <w:p w14:paraId="493653BB"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 xml:space="preserve">Объемный расход отработавших газов </w:t>
      </w:r>
      <w:proofErr w:type="spellStart"/>
      <w:r w:rsidRPr="00BA449A">
        <w:rPr>
          <w:rFonts w:ascii="Times New Roman" w:eastAsia="Times New Roman" w:hAnsi="Times New Roman" w:cs="Times New Roman"/>
          <w:b/>
          <w:i/>
          <w:color w:val="000000"/>
          <w:szCs w:val="24"/>
        </w:rPr>
        <w:t>Q</w:t>
      </w:r>
      <w:proofErr w:type="gramStart"/>
      <w:r w:rsidRPr="00BA449A">
        <w:rPr>
          <w:rFonts w:ascii="Times New Roman" w:eastAsia="Times New Roman" w:hAnsi="Times New Roman" w:cs="Times New Roman"/>
          <w:b/>
          <w:i/>
          <w:color w:val="000000"/>
          <w:szCs w:val="24"/>
          <w:vertAlign w:val="subscript"/>
        </w:rPr>
        <w:t>ог</w:t>
      </w:r>
      <w:proofErr w:type="spellEnd"/>
      <w:r w:rsidRPr="00BA449A">
        <w:rPr>
          <w:rFonts w:ascii="Times New Roman" w:eastAsia="Times New Roman" w:hAnsi="Times New Roman" w:cs="Times New Roman"/>
          <w:b/>
          <w:i/>
          <w:color w:val="000000"/>
          <w:szCs w:val="24"/>
        </w:rPr>
        <w:t xml:space="preserve"> </w:t>
      </w:r>
      <w:r w:rsidRPr="00BA449A">
        <w:rPr>
          <w:rFonts w:ascii="Times New Roman" w:eastAsia="Times New Roman" w:hAnsi="Times New Roman" w:cs="Times New Roman"/>
          <w:color w:val="000000"/>
          <w:szCs w:val="24"/>
        </w:rPr>
        <w:t>,</w:t>
      </w:r>
      <w:proofErr w:type="gramEnd"/>
      <w:r w:rsidRPr="00BA449A">
        <w:rPr>
          <w:rFonts w:ascii="Times New Roman" w:eastAsia="Times New Roman" w:hAnsi="Times New Roman" w:cs="Times New Roman"/>
          <w:color w:val="000000"/>
          <w:szCs w:val="24"/>
        </w:rPr>
        <w:t xml:space="preserve"> м</w:t>
      </w:r>
      <w:r w:rsidRPr="00BA449A">
        <w:rPr>
          <w:rFonts w:ascii="Times New Roman" w:eastAsia="Times New Roman" w:hAnsi="Times New Roman" w:cs="Times New Roman"/>
          <w:color w:val="000000"/>
          <w:szCs w:val="24"/>
          <w:vertAlign w:val="superscript"/>
        </w:rPr>
        <w:t>3</w:t>
      </w:r>
      <w:r w:rsidRPr="00BA449A">
        <w:rPr>
          <w:rFonts w:ascii="Times New Roman" w:eastAsia="Times New Roman" w:hAnsi="Times New Roman" w:cs="Times New Roman"/>
          <w:color w:val="000000"/>
          <w:szCs w:val="24"/>
        </w:rPr>
        <w:t>/с:</w:t>
      </w:r>
    </w:p>
    <w:p w14:paraId="4436F70A" w14:textId="77777777" w:rsidR="002B16FE" w:rsidRPr="00BA449A" w:rsidRDefault="002B16FE" w:rsidP="002B16FE">
      <w:pPr>
        <w:spacing w:after="0" w:line="240" w:lineRule="auto"/>
        <w:rPr>
          <w:rFonts w:ascii="Times New Roman" w:eastAsia="Times New Roman" w:hAnsi="Times New Roman" w:cs="Times New Roman"/>
          <w:color w:val="000000"/>
          <w:szCs w:val="24"/>
        </w:rPr>
      </w:pPr>
      <w:proofErr w:type="spellStart"/>
      <w:r w:rsidRPr="00BA449A">
        <w:rPr>
          <w:rFonts w:ascii="Times New Roman" w:eastAsia="Times New Roman" w:hAnsi="Times New Roman" w:cs="Times New Roman"/>
          <w:b/>
          <w:i/>
          <w:color w:val="000000"/>
          <w:szCs w:val="24"/>
        </w:rPr>
        <w:t>Q</w:t>
      </w:r>
      <w:r w:rsidRPr="00BA449A">
        <w:rPr>
          <w:rFonts w:ascii="Times New Roman" w:eastAsia="Times New Roman" w:hAnsi="Times New Roman" w:cs="Times New Roman"/>
          <w:b/>
          <w:i/>
          <w:color w:val="000000"/>
          <w:szCs w:val="24"/>
          <w:vertAlign w:val="subscript"/>
        </w:rPr>
        <w:t>ог</w:t>
      </w:r>
      <w:proofErr w:type="spellEnd"/>
      <w:r w:rsidRPr="00BA449A">
        <w:rPr>
          <w:rFonts w:ascii="Times New Roman" w:eastAsia="Times New Roman" w:hAnsi="Times New Roman" w:cs="Times New Roman"/>
          <w:b/>
          <w:i/>
          <w:color w:val="000000"/>
          <w:szCs w:val="24"/>
        </w:rPr>
        <w:t xml:space="preserve"> = </w:t>
      </w:r>
      <w:proofErr w:type="spellStart"/>
      <w:r w:rsidRPr="00BA449A">
        <w:rPr>
          <w:rFonts w:ascii="Times New Roman" w:eastAsia="Times New Roman" w:hAnsi="Times New Roman" w:cs="Times New Roman"/>
          <w:b/>
          <w:i/>
          <w:color w:val="000000"/>
          <w:sz w:val="24"/>
          <w:szCs w:val="24"/>
        </w:rPr>
        <w:t>G</w:t>
      </w:r>
      <w:r w:rsidRPr="00BA449A">
        <w:rPr>
          <w:rFonts w:ascii="Times New Roman" w:eastAsia="Times New Roman" w:hAnsi="Times New Roman" w:cs="Times New Roman"/>
          <w:b/>
          <w:i/>
          <w:color w:val="000000"/>
          <w:sz w:val="24"/>
          <w:szCs w:val="24"/>
          <w:vertAlign w:val="subscript"/>
        </w:rPr>
        <w:t>ог</w:t>
      </w:r>
      <w:proofErr w:type="spellEnd"/>
      <w:r w:rsidRPr="00BA449A">
        <w:rPr>
          <w:rFonts w:ascii="Times New Roman" w:eastAsia="Times New Roman" w:hAnsi="Times New Roman" w:cs="Times New Roman"/>
          <w:b/>
          <w:i/>
          <w:color w:val="000000"/>
          <w:sz w:val="24"/>
          <w:szCs w:val="24"/>
        </w:rPr>
        <w:t xml:space="preserve"> / </w:t>
      </w:r>
      <w:r w:rsidRPr="00BA449A">
        <w:rPr>
          <w:rFonts w:ascii="Times New Roman" w:eastAsia="Times New Roman" w:hAnsi="Times New Roman" w:cs="Times New Roman"/>
          <w:b/>
          <w:i/>
          <w:color w:val="000000"/>
          <w:sz w:val="24"/>
          <w:szCs w:val="24"/>
        </w:rPr>
        <w:sym w:font="Symbol" w:char="F067"/>
      </w:r>
      <w:proofErr w:type="spellStart"/>
      <w:r w:rsidRPr="00BA449A">
        <w:rPr>
          <w:rFonts w:ascii="Times New Roman" w:eastAsia="Times New Roman" w:hAnsi="Times New Roman" w:cs="Times New Roman"/>
          <w:b/>
          <w:i/>
          <w:color w:val="000000"/>
          <w:sz w:val="24"/>
          <w:szCs w:val="24"/>
          <w:vertAlign w:val="subscript"/>
        </w:rPr>
        <w:t>ог</w:t>
      </w:r>
      <w:proofErr w:type="spellEnd"/>
      <w:r w:rsidRPr="00BA449A">
        <w:rPr>
          <w:rFonts w:ascii="Times New Roman" w:eastAsia="Times New Roman" w:hAnsi="Times New Roman" w:cs="Times New Roman"/>
          <w:b/>
          <w:i/>
          <w:color w:val="000000"/>
          <w:sz w:val="24"/>
          <w:szCs w:val="24"/>
        </w:rPr>
        <w:t xml:space="preserve"> = </w:t>
      </w:r>
      <w:r w:rsidRPr="00BA449A">
        <w:rPr>
          <w:rFonts w:ascii="Times New Roman" w:eastAsia="Times New Roman" w:hAnsi="Times New Roman" w:cs="Times New Roman"/>
          <w:b/>
          <w:color w:val="000000"/>
          <w:sz w:val="24"/>
          <w:szCs w:val="24"/>
        </w:rPr>
        <w:t>0.0390656 / 0.531396731 = 0.073514942</w:t>
      </w:r>
      <w:r w:rsidRPr="00BA449A">
        <w:rPr>
          <w:rFonts w:ascii="Times New Roman" w:eastAsia="Times New Roman" w:hAnsi="Times New Roman" w:cs="Times New Roman"/>
          <w:color w:val="000000"/>
          <w:szCs w:val="24"/>
        </w:rPr>
        <w:t xml:space="preserve"> </w:t>
      </w:r>
      <w:proofErr w:type="gramStart"/>
      <w:r w:rsidRPr="00BA449A">
        <w:rPr>
          <w:rFonts w:ascii="Times New Roman" w:eastAsia="Times New Roman" w:hAnsi="Times New Roman" w:cs="Times New Roman"/>
          <w:color w:val="000000"/>
          <w:szCs w:val="24"/>
        </w:rPr>
        <w:t xml:space="preserve">   (</w:t>
      </w:r>
      <w:proofErr w:type="gramEnd"/>
      <w:r w:rsidRPr="00BA449A">
        <w:rPr>
          <w:rFonts w:ascii="Times New Roman" w:eastAsia="Times New Roman" w:hAnsi="Times New Roman" w:cs="Times New Roman"/>
          <w:color w:val="000000"/>
          <w:szCs w:val="24"/>
        </w:rPr>
        <w:t>А.4)</w:t>
      </w:r>
    </w:p>
    <w:p w14:paraId="0BB006C3"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2.Расчет максимального из разовых и валового выбросов</w:t>
      </w:r>
    </w:p>
    <w:p w14:paraId="7B002F4B"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 xml:space="preserve">Таблица значений выбросов </w:t>
      </w:r>
      <w:proofErr w:type="spellStart"/>
      <w:r w:rsidRPr="00BA449A">
        <w:rPr>
          <w:rFonts w:ascii="Times New Roman" w:eastAsia="Times New Roman" w:hAnsi="Times New Roman" w:cs="Times New Roman"/>
          <w:b/>
          <w:i/>
          <w:color w:val="000000"/>
          <w:szCs w:val="24"/>
        </w:rPr>
        <w:t>e</w:t>
      </w:r>
      <w:r w:rsidRPr="00BA449A">
        <w:rPr>
          <w:rFonts w:ascii="Times New Roman" w:eastAsia="Times New Roman" w:hAnsi="Times New Roman" w:cs="Times New Roman"/>
          <w:b/>
          <w:i/>
          <w:color w:val="000000"/>
          <w:szCs w:val="24"/>
          <w:vertAlign w:val="subscript"/>
        </w:rPr>
        <w:t>м</w:t>
      </w:r>
      <w:proofErr w:type="gramStart"/>
      <w:r w:rsidRPr="00BA449A">
        <w:rPr>
          <w:rFonts w:ascii="Times New Roman" w:eastAsia="Times New Roman" w:hAnsi="Times New Roman" w:cs="Times New Roman"/>
          <w:b/>
          <w:i/>
          <w:color w:val="000000"/>
          <w:szCs w:val="24"/>
          <w:vertAlign w:val="subscript"/>
        </w:rPr>
        <w:t>i</w:t>
      </w:r>
      <w:proofErr w:type="spellEnd"/>
      <w:r w:rsidRPr="00BA449A">
        <w:rPr>
          <w:rFonts w:ascii="Times New Roman" w:eastAsia="Times New Roman" w:hAnsi="Times New Roman" w:cs="Times New Roman"/>
          <w:b/>
          <w:i/>
          <w:color w:val="000000"/>
          <w:szCs w:val="24"/>
        </w:rPr>
        <w:t xml:space="preserve"> </w:t>
      </w:r>
      <w:r w:rsidRPr="00BA449A">
        <w:rPr>
          <w:rFonts w:ascii="Times New Roman" w:eastAsia="Times New Roman" w:hAnsi="Times New Roman" w:cs="Times New Roman"/>
          <w:color w:val="000000"/>
          <w:szCs w:val="24"/>
        </w:rPr>
        <w:t xml:space="preserve"> г</w:t>
      </w:r>
      <w:proofErr w:type="gramEnd"/>
      <w:r w:rsidRPr="00BA449A">
        <w:rPr>
          <w:rFonts w:ascii="Times New Roman" w:eastAsia="Times New Roman" w:hAnsi="Times New Roman" w:cs="Times New Roman"/>
          <w:color w:val="000000"/>
          <w:szCs w:val="24"/>
        </w:rPr>
        <w:t>/кВт*ч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2B16FE" w:rsidRPr="00BA449A" w14:paraId="70D3AF13" w14:textId="77777777" w:rsidTr="00AB3DE1">
        <w:tc>
          <w:tcPr>
            <w:tcW w:w="1716" w:type="dxa"/>
            <w:tcBorders>
              <w:top w:val="single" w:sz="4" w:space="0" w:color="auto"/>
              <w:left w:val="single" w:sz="4" w:space="0" w:color="auto"/>
              <w:bottom w:val="single" w:sz="4" w:space="0" w:color="auto"/>
              <w:right w:val="single" w:sz="4" w:space="0" w:color="auto"/>
            </w:tcBorders>
            <w:vAlign w:val="center"/>
            <w:hideMark/>
          </w:tcPr>
          <w:p w14:paraId="512342E3"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0C9D502"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9FD7FB2"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proofErr w:type="spellStart"/>
            <w:r w:rsidRPr="00BA449A">
              <w:rPr>
                <w:rFonts w:ascii="Times New Roman" w:eastAsia="Times New Roman" w:hAnsi="Times New Roman" w:cs="Times New Roman"/>
                <w:color w:val="000000"/>
                <w:szCs w:val="24"/>
              </w:rPr>
              <w:t>NOx</w:t>
            </w:r>
            <w:proofErr w:type="spellEnd"/>
          </w:p>
        </w:tc>
        <w:tc>
          <w:tcPr>
            <w:tcW w:w="1056" w:type="dxa"/>
            <w:tcBorders>
              <w:top w:val="single" w:sz="4" w:space="0" w:color="auto"/>
              <w:left w:val="single" w:sz="4" w:space="0" w:color="auto"/>
              <w:bottom w:val="single" w:sz="4" w:space="0" w:color="auto"/>
              <w:right w:val="single" w:sz="4" w:space="0" w:color="auto"/>
            </w:tcBorders>
            <w:vAlign w:val="center"/>
            <w:hideMark/>
          </w:tcPr>
          <w:p w14:paraId="3D18C4ED"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A479C33"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8404425"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482FD68"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704060EF"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БП</w:t>
            </w:r>
          </w:p>
        </w:tc>
      </w:tr>
      <w:tr w:rsidR="002B16FE" w:rsidRPr="00BA449A" w14:paraId="2BD75BDC" w14:textId="77777777" w:rsidTr="00AB3DE1">
        <w:tc>
          <w:tcPr>
            <w:tcW w:w="1716" w:type="dxa"/>
            <w:tcBorders>
              <w:top w:val="single" w:sz="4" w:space="0" w:color="auto"/>
              <w:left w:val="single" w:sz="4" w:space="0" w:color="auto"/>
              <w:bottom w:val="single" w:sz="4" w:space="0" w:color="auto"/>
              <w:right w:val="single" w:sz="4" w:space="0" w:color="auto"/>
            </w:tcBorders>
            <w:hideMark/>
          </w:tcPr>
          <w:p w14:paraId="03F06EA8"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A</w:t>
            </w:r>
          </w:p>
        </w:tc>
        <w:tc>
          <w:tcPr>
            <w:tcW w:w="1056" w:type="dxa"/>
            <w:tcBorders>
              <w:top w:val="single" w:sz="4" w:space="0" w:color="auto"/>
              <w:left w:val="single" w:sz="4" w:space="0" w:color="auto"/>
              <w:bottom w:val="single" w:sz="4" w:space="0" w:color="auto"/>
              <w:right w:val="single" w:sz="4" w:space="0" w:color="auto"/>
            </w:tcBorders>
            <w:hideMark/>
          </w:tcPr>
          <w:p w14:paraId="39D1D529"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7.2</w:t>
            </w:r>
          </w:p>
        </w:tc>
        <w:tc>
          <w:tcPr>
            <w:tcW w:w="1056" w:type="dxa"/>
            <w:tcBorders>
              <w:top w:val="single" w:sz="4" w:space="0" w:color="auto"/>
              <w:left w:val="single" w:sz="4" w:space="0" w:color="auto"/>
              <w:bottom w:val="single" w:sz="4" w:space="0" w:color="auto"/>
              <w:right w:val="single" w:sz="4" w:space="0" w:color="auto"/>
            </w:tcBorders>
            <w:hideMark/>
          </w:tcPr>
          <w:p w14:paraId="41EB4D3A"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10.3</w:t>
            </w:r>
          </w:p>
        </w:tc>
        <w:tc>
          <w:tcPr>
            <w:tcW w:w="1056" w:type="dxa"/>
            <w:tcBorders>
              <w:top w:val="single" w:sz="4" w:space="0" w:color="auto"/>
              <w:left w:val="single" w:sz="4" w:space="0" w:color="auto"/>
              <w:bottom w:val="single" w:sz="4" w:space="0" w:color="auto"/>
              <w:right w:val="single" w:sz="4" w:space="0" w:color="auto"/>
            </w:tcBorders>
            <w:hideMark/>
          </w:tcPr>
          <w:p w14:paraId="7AFE80E9"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3.6</w:t>
            </w:r>
          </w:p>
        </w:tc>
        <w:tc>
          <w:tcPr>
            <w:tcW w:w="1056" w:type="dxa"/>
            <w:tcBorders>
              <w:top w:val="single" w:sz="4" w:space="0" w:color="auto"/>
              <w:left w:val="single" w:sz="4" w:space="0" w:color="auto"/>
              <w:bottom w:val="single" w:sz="4" w:space="0" w:color="auto"/>
              <w:right w:val="single" w:sz="4" w:space="0" w:color="auto"/>
            </w:tcBorders>
            <w:hideMark/>
          </w:tcPr>
          <w:p w14:paraId="10A4587E"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0.7</w:t>
            </w:r>
          </w:p>
        </w:tc>
        <w:tc>
          <w:tcPr>
            <w:tcW w:w="1056" w:type="dxa"/>
            <w:tcBorders>
              <w:top w:val="single" w:sz="4" w:space="0" w:color="auto"/>
              <w:left w:val="single" w:sz="4" w:space="0" w:color="auto"/>
              <w:bottom w:val="single" w:sz="4" w:space="0" w:color="auto"/>
              <w:right w:val="single" w:sz="4" w:space="0" w:color="auto"/>
            </w:tcBorders>
            <w:hideMark/>
          </w:tcPr>
          <w:p w14:paraId="0BE39858"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1.1</w:t>
            </w:r>
          </w:p>
        </w:tc>
        <w:tc>
          <w:tcPr>
            <w:tcW w:w="1056" w:type="dxa"/>
            <w:tcBorders>
              <w:top w:val="single" w:sz="4" w:space="0" w:color="auto"/>
              <w:left w:val="single" w:sz="4" w:space="0" w:color="auto"/>
              <w:bottom w:val="single" w:sz="4" w:space="0" w:color="auto"/>
              <w:right w:val="single" w:sz="4" w:space="0" w:color="auto"/>
            </w:tcBorders>
            <w:hideMark/>
          </w:tcPr>
          <w:p w14:paraId="35580EC8"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0.15</w:t>
            </w:r>
          </w:p>
        </w:tc>
        <w:tc>
          <w:tcPr>
            <w:tcW w:w="1188" w:type="dxa"/>
            <w:tcBorders>
              <w:top w:val="single" w:sz="4" w:space="0" w:color="auto"/>
              <w:left w:val="single" w:sz="4" w:space="0" w:color="auto"/>
              <w:bottom w:val="single" w:sz="4" w:space="0" w:color="auto"/>
              <w:right w:val="single" w:sz="4" w:space="0" w:color="auto"/>
            </w:tcBorders>
            <w:hideMark/>
          </w:tcPr>
          <w:p w14:paraId="0E3BEBF2"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1.3E-5</w:t>
            </w:r>
          </w:p>
        </w:tc>
      </w:tr>
    </w:tbl>
    <w:p w14:paraId="7FEBE28E" w14:textId="77777777" w:rsidR="002B16FE" w:rsidRPr="00BA449A" w:rsidRDefault="002B16FE" w:rsidP="002B16FE">
      <w:pPr>
        <w:spacing w:after="0" w:line="240" w:lineRule="auto"/>
        <w:rPr>
          <w:rFonts w:ascii="Times New Roman" w:eastAsia="Times New Roman" w:hAnsi="Times New Roman" w:cs="Times New Roman"/>
          <w:color w:val="000000"/>
          <w:szCs w:val="24"/>
        </w:rPr>
      </w:pPr>
    </w:p>
    <w:p w14:paraId="175F6769"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 xml:space="preserve">Таблица значений выбросов </w:t>
      </w:r>
      <w:proofErr w:type="spellStart"/>
      <w:r w:rsidRPr="00BA449A">
        <w:rPr>
          <w:rFonts w:ascii="Times New Roman" w:eastAsia="Times New Roman" w:hAnsi="Times New Roman" w:cs="Times New Roman"/>
          <w:b/>
          <w:i/>
          <w:color w:val="000000"/>
          <w:szCs w:val="24"/>
        </w:rPr>
        <w:t>q</w:t>
      </w:r>
      <w:r w:rsidRPr="00BA449A">
        <w:rPr>
          <w:rFonts w:ascii="Times New Roman" w:eastAsia="Times New Roman" w:hAnsi="Times New Roman" w:cs="Times New Roman"/>
          <w:b/>
          <w:i/>
          <w:color w:val="000000"/>
          <w:szCs w:val="24"/>
          <w:vertAlign w:val="subscript"/>
        </w:rPr>
        <w:t>э</w:t>
      </w:r>
      <w:proofErr w:type="gramStart"/>
      <w:r w:rsidRPr="00BA449A">
        <w:rPr>
          <w:rFonts w:ascii="Times New Roman" w:eastAsia="Times New Roman" w:hAnsi="Times New Roman" w:cs="Times New Roman"/>
          <w:b/>
          <w:i/>
          <w:color w:val="000000"/>
          <w:szCs w:val="24"/>
          <w:vertAlign w:val="subscript"/>
        </w:rPr>
        <w:t>i</w:t>
      </w:r>
      <w:proofErr w:type="spellEnd"/>
      <w:r w:rsidRPr="00BA449A">
        <w:rPr>
          <w:rFonts w:ascii="Times New Roman" w:eastAsia="Times New Roman" w:hAnsi="Times New Roman" w:cs="Times New Roman"/>
          <w:b/>
          <w:i/>
          <w:color w:val="000000"/>
          <w:szCs w:val="24"/>
        </w:rPr>
        <w:t xml:space="preserve"> </w:t>
      </w:r>
      <w:r w:rsidRPr="00BA449A">
        <w:rPr>
          <w:rFonts w:ascii="Times New Roman" w:eastAsia="Times New Roman" w:hAnsi="Times New Roman" w:cs="Times New Roman"/>
          <w:color w:val="000000"/>
          <w:szCs w:val="24"/>
        </w:rPr>
        <w:t xml:space="preserve"> г</w:t>
      </w:r>
      <w:proofErr w:type="gramEnd"/>
      <w:r w:rsidRPr="00BA449A">
        <w:rPr>
          <w:rFonts w:ascii="Times New Roman" w:eastAsia="Times New Roman" w:hAnsi="Times New Roman" w:cs="Times New Roman"/>
          <w:color w:val="000000"/>
          <w:szCs w:val="24"/>
        </w:rPr>
        <w:t>/</w:t>
      </w:r>
      <w:proofErr w:type="spellStart"/>
      <w:proofErr w:type="gramStart"/>
      <w:r w:rsidRPr="00BA449A">
        <w:rPr>
          <w:rFonts w:ascii="Times New Roman" w:eastAsia="Times New Roman" w:hAnsi="Times New Roman" w:cs="Times New Roman"/>
          <w:color w:val="000000"/>
          <w:szCs w:val="24"/>
        </w:rPr>
        <w:t>кг.топл</w:t>
      </w:r>
      <w:proofErr w:type="spellEnd"/>
      <w:proofErr w:type="gramEnd"/>
      <w:r w:rsidRPr="00BA449A">
        <w:rPr>
          <w:rFonts w:ascii="Times New Roman" w:eastAsia="Times New Roman" w:hAnsi="Times New Roman" w:cs="Times New Roman"/>
          <w:color w:val="000000"/>
          <w:szCs w:val="24"/>
        </w:rPr>
        <w:t>.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2B16FE" w:rsidRPr="00BA449A" w14:paraId="710DB78F" w14:textId="77777777" w:rsidTr="00AB3DE1">
        <w:tc>
          <w:tcPr>
            <w:tcW w:w="1716" w:type="dxa"/>
            <w:tcBorders>
              <w:top w:val="single" w:sz="4" w:space="0" w:color="auto"/>
              <w:left w:val="single" w:sz="4" w:space="0" w:color="auto"/>
              <w:bottom w:val="single" w:sz="4" w:space="0" w:color="auto"/>
              <w:right w:val="single" w:sz="4" w:space="0" w:color="auto"/>
            </w:tcBorders>
            <w:vAlign w:val="center"/>
            <w:hideMark/>
          </w:tcPr>
          <w:p w14:paraId="420EEA81"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1473C04"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4D64789"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proofErr w:type="spellStart"/>
            <w:r w:rsidRPr="00BA449A">
              <w:rPr>
                <w:rFonts w:ascii="Times New Roman" w:eastAsia="Times New Roman" w:hAnsi="Times New Roman" w:cs="Times New Roman"/>
                <w:color w:val="000000"/>
                <w:szCs w:val="24"/>
              </w:rPr>
              <w:t>NOx</w:t>
            </w:r>
            <w:proofErr w:type="spellEnd"/>
          </w:p>
        </w:tc>
        <w:tc>
          <w:tcPr>
            <w:tcW w:w="1056" w:type="dxa"/>
            <w:tcBorders>
              <w:top w:val="single" w:sz="4" w:space="0" w:color="auto"/>
              <w:left w:val="single" w:sz="4" w:space="0" w:color="auto"/>
              <w:bottom w:val="single" w:sz="4" w:space="0" w:color="auto"/>
              <w:right w:val="single" w:sz="4" w:space="0" w:color="auto"/>
            </w:tcBorders>
            <w:vAlign w:val="center"/>
            <w:hideMark/>
          </w:tcPr>
          <w:p w14:paraId="1B8323B2"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0FD1DBD"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96A865E"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6B1B284"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4A1A6125"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БП</w:t>
            </w:r>
          </w:p>
        </w:tc>
      </w:tr>
      <w:tr w:rsidR="002B16FE" w:rsidRPr="00BA449A" w14:paraId="032C9388" w14:textId="77777777" w:rsidTr="00AB3DE1">
        <w:tc>
          <w:tcPr>
            <w:tcW w:w="1716" w:type="dxa"/>
            <w:tcBorders>
              <w:top w:val="single" w:sz="4" w:space="0" w:color="auto"/>
              <w:left w:val="single" w:sz="4" w:space="0" w:color="auto"/>
              <w:bottom w:val="single" w:sz="4" w:space="0" w:color="auto"/>
              <w:right w:val="single" w:sz="4" w:space="0" w:color="auto"/>
            </w:tcBorders>
            <w:hideMark/>
          </w:tcPr>
          <w:p w14:paraId="3647D11A"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A</w:t>
            </w:r>
          </w:p>
        </w:tc>
        <w:tc>
          <w:tcPr>
            <w:tcW w:w="1056" w:type="dxa"/>
            <w:tcBorders>
              <w:top w:val="single" w:sz="4" w:space="0" w:color="auto"/>
              <w:left w:val="single" w:sz="4" w:space="0" w:color="auto"/>
              <w:bottom w:val="single" w:sz="4" w:space="0" w:color="auto"/>
              <w:right w:val="single" w:sz="4" w:space="0" w:color="auto"/>
            </w:tcBorders>
            <w:hideMark/>
          </w:tcPr>
          <w:p w14:paraId="7C2D9880"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30</w:t>
            </w:r>
          </w:p>
        </w:tc>
        <w:tc>
          <w:tcPr>
            <w:tcW w:w="1056" w:type="dxa"/>
            <w:tcBorders>
              <w:top w:val="single" w:sz="4" w:space="0" w:color="auto"/>
              <w:left w:val="single" w:sz="4" w:space="0" w:color="auto"/>
              <w:bottom w:val="single" w:sz="4" w:space="0" w:color="auto"/>
              <w:right w:val="single" w:sz="4" w:space="0" w:color="auto"/>
            </w:tcBorders>
            <w:hideMark/>
          </w:tcPr>
          <w:p w14:paraId="7C406054"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43</w:t>
            </w:r>
          </w:p>
        </w:tc>
        <w:tc>
          <w:tcPr>
            <w:tcW w:w="1056" w:type="dxa"/>
            <w:tcBorders>
              <w:top w:val="single" w:sz="4" w:space="0" w:color="auto"/>
              <w:left w:val="single" w:sz="4" w:space="0" w:color="auto"/>
              <w:bottom w:val="single" w:sz="4" w:space="0" w:color="auto"/>
              <w:right w:val="single" w:sz="4" w:space="0" w:color="auto"/>
            </w:tcBorders>
            <w:hideMark/>
          </w:tcPr>
          <w:p w14:paraId="4CBC8434"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15</w:t>
            </w:r>
          </w:p>
        </w:tc>
        <w:tc>
          <w:tcPr>
            <w:tcW w:w="1056" w:type="dxa"/>
            <w:tcBorders>
              <w:top w:val="single" w:sz="4" w:space="0" w:color="auto"/>
              <w:left w:val="single" w:sz="4" w:space="0" w:color="auto"/>
              <w:bottom w:val="single" w:sz="4" w:space="0" w:color="auto"/>
              <w:right w:val="single" w:sz="4" w:space="0" w:color="auto"/>
            </w:tcBorders>
            <w:hideMark/>
          </w:tcPr>
          <w:p w14:paraId="7728AB4F"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3</w:t>
            </w:r>
          </w:p>
        </w:tc>
        <w:tc>
          <w:tcPr>
            <w:tcW w:w="1056" w:type="dxa"/>
            <w:tcBorders>
              <w:top w:val="single" w:sz="4" w:space="0" w:color="auto"/>
              <w:left w:val="single" w:sz="4" w:space="0" w:color="auto"/>
              <w:bottom w:val="single" w:sz="4" w:space="0" w:color="auto"/>
              <w:right w:val="single" w:sz="4" w:space="0" w:color="auto"/>
            </w:tcBorders>
            <w:hideMark/>
          </w:tcPr>
          <w:p w14:paraId="6E40EF88"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4.5</w:t>
            </w:r>
          </w:p>
        </w:tc>
        <w:tc>
          <w:tcPr>
            <w:tcW w:w="1056" w:type="dxa"/>
            <w:tcBorders>
              <w:top w:val="single" w:sz="4" w:space="0" w:color="auto"/>
              <w:left w:val="single" w:sz="4" w:space="0" w:color="auto"/>
              <w:bottom w:val="single" w:sz="4" w:space="0" w:color="auto"/>
              <w:right w:val="single" w:sz="4" w:space="0" w:color="auto"/>
            </w:tcBorders>
            <w:hideMark/>
          </w:tcPr>
          <w:p w14:paraId="4C321BBB"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0.6</w:t>
            </w:r>
          </w:p>
        </w:tc>
        <w:tc>
          <w:tcPr>
            <w:tcW w:w="1188" w:type="dxa"/>
            <w:tcBorders>
              <w:top w:val="single" w:sz="4" w:space="0" w:color="auto"/>
              <w:left w:val="single" w:sz="4" w:space="0" w:color="auto"/>
              <w:bottom w:val="single" w:sz="4" w:space="0" w:color="auto"/>
              <w:right w:val="single" w:sz="4" w:space="0" w:color="auto"/>
            </w:tcBorders>
            <w:hideMark/>
          </w:tcPr>
          <w:p w14:paraId="395EC15B"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5.5E-5</w:t>
            </w:r>
          </w:p>
        </w:tc>
      </w:tr>
    </w:tbl>
    <w:p w14:paraId="60248938" w14:textId="77777777" w:rsidR="002B16FE" w:rsidRPr="00BA449A" w:rsidRDefault="002B16FE" w:rsidP="002B16FE">
      <w:pPr>
        <w:spacing w:after="0" w:line="240" w:lineRule="auto"/>
        <w:rPr>
          <w:rFonts w:ascii="Times New Roman" w:eastAsia="Times New Roman" w:hAnsi="Times New Roman" w:cs="Times New Roman"/>
          <w:color w:val="000000"/>
          <w:szCs w:val="24"/>
        </w:rPr>
      </w:pPr>
    </w:p>
    <w:p w14:paraId="74B107C1"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 xml:space="preserve">Расчет максимального из разовых выброса </w:t>
      </w:r>
      <w:proofErr w:type="spellStart"/>
      <w:proofErr w:type="gramStart"/>
      <w:r w:rsidRPr="00BA449A">
        <w:rPr>
          <w:rFonts w:ascii="Times New Roman" w:eastAsia="Times New Roman" w:hAnsi="Times New Roman" w:cs="Times New Roman"/>
          <w:b/>
          <w:i/>
          <w:color w:val="000000"/>
          <w:szCs w:val="24"/>
        </w:rPr>
        <w:t>M</w:t>
      </w:r>
      <w:r w:rsidRPr="00BA449A">
        <w:rPr>
          <w:rFonts w:ascii="Times New Roman" w:eastAsia="Times New Roman" w:hAnsi="Times New Roman" w:cs="Times New Roman"/>
          <w:b/>
          <w:i/>
          <w:color w:val="000000"/>
          <w:szCs w:val="24"/>
          <w:vertAlign w:val="subscript"/>
        </w:rPr>
        <w:t>i</w:t>
      </w:r>
      <w:proofErr w:type="spellEnd"/>
      <w:r w:rsidRPr="00BA449A">
        <w:rPr>
          <w:rFonts w:ascii="Times New Roman" w:eastAsia="Times New Roman" w:hAnsi="Times New Roman" w:cs="Times New Roman"/>
          <w:b/>
          <w:i/>
          <w:color w:val="000000"/>
          <w:szCs w:val="24"/>
        </w:rPr>
        <w:t xml:space="preserve"> </w:t>
      </w:r>
      <w:r w:rsidRPr="00BA449A">
        <w:rPr>
          <w:rFonts w:ascii="Times New Roman" w:eastAsia="Times New Roman" w:hAnsi="Times New Roman" w:cs="Times New Roman"/>
          <w:color w:val="000000"/>
          <w:szCs w:val="24"/>
        </w:rPr>
        <w:t>,</w:t>
      </w:r>
      <w:proofErr w:type="gramEnd"/>
      <w:r w:rsidRPr="00BA449A">
        <w:rPr>
          <w:rFonts w:ascii="Times New Roman" w:eastAsia="Times New Roman" w:hAnsi="Times New Roman" w:cs="Times New Roman"/>
          <w:color w:val="000000"/>
          <w:szCs w:val="24"/>
        </w:rPr>
        <w:t xml:space="preserve"> г/с:</w:t>
      </w:r>
    </w:p>
    <w:p w14:paraId="468362DC" w14:textId="77777777" w:rsidR="002B16FE" w:rsidRPr="00BA449A" w:rsidRDefault="002B16FE" w:rsidP="002B16FE">
      <w:pPr>
        <w:spacing w:after="0" w:line="240" w:lineRule="auto"/>
        <w:rPr>
          <w:rFonts w:ascii="Times New Roman" w:eastAsia="Times New Roman" w:hAnsi="Times New Roman" w:cs="Times New Roman"/>
          <w:color w:val="000000"/>
          <w:szCs w:val="24"/>
        </w:rPr>
      </w:pPr>
      <w:proofErr w:type="spellStart"/>
      <w:r w:rsidRPr="00BA449A">
        <w:rPr>
          <w:rFonts w:ascii="Times New Roman" w:eastAsia="Times New Roman" w:hAnsi="Times New Roman" w:cs="Times New Roman"/>
          <w:b/>
          <w:i/>
          <w:color w:val="000000"/>
          <w:szCs w:val="24"/>
        </w:rPr>
        <w:t>M</w:t>
      </w:r>
      <w:r w:rsidRPr="00BA449A">
        <w:rPr>
          <w:rFonts w:ascii="Times New Roman" w:eastAsia="Times New Roman" w:hAnsi="Times New Roman" w:cs="Times New Roman"/>
          <w:b/>
          <w:i/>
          <w:color w:val="000000"/>
          <w:szCs w:val="24"/>
          <w:vertAlign w:val="subscript"/>
        </w:rPr>
        <w:t>i</w:t>
      </w:r>
      <w:proofErr w:type="spellEnd"/>
      <w:r w:rsidRPr="00BA449A">
        <w:rPr>
          <w:rFonts w:ascii="Times New Roman" w:eastAsia="Times New Roman" w:hAnsi="Times New Roman" w:cs="Times New Roman"/>
          <w:b/>
          <w:i/>
          <w:color w:val="000000"/>
          <w:szCs w:val="24"/>
        </w:rPr>
        <w:t xml:space="preserve"> = </w:t>
      </w:r>
      <w:proofErr w:type="spellStart"/>
      <w:r w:rsidRPr="00BA449A">
        <w:rPr>
          <w:rFonts w:ascii="Times New Roman" w:eastAsia="Times New Roman" w:hAnsi="Times New Roman" w:cs="Times New Roman"/>
          <w:b/>
          <w:i/>
          <w:color w:val="000000"/>
          <w:sz w:val="24"/>
          <w:szCs w:val="24"/>
        </w:rPr>
        <w:t>e</w:t>
      </w:r>
      <w:r w:rsidRPr="00BA449A">
        <w:rPr>
          <w:rFonts w:ascii="Times New Roman" w:eastAsia="Times New Roman" w:hAnsi="Times New Roman" w:cs="Times New Roman"/>
          <w:b/>
          <w:i/>
          <w:color w:val="000000"/>
          <w:sz w:val="24"/>
          <w:szCs w:val="24"/>
          <w:vertAlign w:val="subscript"/>
        </w:rPr>
        <w:t>мi</w:t>
      </w:r>
      <w:proofErr w:type="spellEnd"/>
      <w:r w:rsidRPr="00BA449A">
        <w:rPr>
          <w:rFonts w:ascii="Times New Roman" w:eastAsia="Times New Roman" w:hAnsi="Times New Roman" w:cs="Times New Roman"/>
          <w:b/>
          <w:i/>
          <w:color w:val="000000"/>
          <w:sz w:val="24"/>
          <w:szCs w:val="24"/>
        </w:rPr>
        <w:t xml:space="preserve"> * </w:t>
      </w:r>
      <w:proofErr w:type="spellStart"/>
      <w:r w:rsidRPr="00BA449A">
        <w:rPr>
          <w:rFonts w:ascii="Times New Roman" w:eastAsia="Times New Roman" w:hAnsi="Times New Roman" w:cs="Times New Roman"/>
          <w:b/>
          <w:i/>
          <w:color w:val="000000"/>
          <w:sz w:val="24"/>
          <w:szCs w:val="24"/>
        </w:rPr>
        <w:t>P</w:t>
      </w:r>
      <w:r w:rsidRPr="00BA449A">
        <w:rPr>
          <w:rFonts w:ascii="Times New Roman" w:eastAsia="Times New Roman" w:hAnsi="Times New Roman" w:cs="Times New Roman"/>
          <w:b/>
          <w:i/>
          <w:color w:val="000000"/>
          <w:sz w:val="24"/>
          <w:szCs w:val="24"/>
          <w:vertAlign w:val="subscript"/>
        </w:rPr>
        <w:t>э</w:t>
      </w:r>
      <w:proofErr w:type="spellEnd"/>
      <w:r w:rsidRPr="00BA449A">
        <w:rPr>
          <w:rFonts w:ascii="Times New Roman" w:eastAsia="Times New Roman" w:hAnsi="Times New Roman" w:cs="Times New Roman"/>
          <w:b/>
          <w:i/>
          <w:color w:val="000000"/>
          <w:sz w:val="24"/>
          <w:szCs w:val="24"/>
        </w:rPr>
        <w:t xml:space="preserve"> / 3600</w:t>
      </w:r>
      <w:r w:rsidRPr="00BA449A">
        <w:rPr>
          <w:rFonts w:ascii="Times New Roman" w:eastAsia="Times New Roman" w:hAnsi="Times New Roman" w:cs="Times New Roman"/>
          <w:color w:val="000000"/>
          <w:szCs w:val="24"/>
        </w:rPr>
        <w:t xml:space="preserve"> </w:t>
      </w:r>
      <w:proofErr w:type="gramStart"/>
      <w:r w:rsidRPr="00BA449A">
        <w:rPr>
          <w:rFonts w:ascii="Times New Roman" w:eastAsia="Times New Roman" w:hAnsi="Times New Roman" w:cs="Times New Roman"/>
          <w:color w:val="000000"/>
          <w:szCs w:val="24"/>
        </w:rPr>
        <w:t xml:space="preserve">   (</w:t>
      </w:r>
      <w:proofErr w:type="gramEnd"/>
      <w:r w:rsidRPr="00BA449A">
        <w:rPr>
          <w:rFonts w:ascii="Times New Roman" w:eastAsia="Times New Roman" w:hAnsi="Times New Roman" w:cs="Times New Roman"/>
          <w:color w:val="000000"/>
          <w:szCs w:val="24"/>
        </w:rPr>
        <w:t>1)</w:t>
      </w:r>
    </w:p>
    <w:p w14:paraId="3974738E"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 xml:space="preserve">Расчет валового выброса </w:t>
      </w:r>
      <w:proofErr w:type="spellStart"/>
      <w:proofErr w:type="gramStart"/>
      <w:r w:rsidRPr="00BA449A">
        <w:rPr>
          <w:rFonts w:ascii="Times New Roman" w:eastAsia="Times New Roman" w:hAnsi="Times New Roman" w:cs="Times New Roman"/>
          <w:b/>
          <w:i/>
          <w:color w:val="000000"/>
          <w:szCs w:val="24"/>
        </w:rPr>
        <w:t>W</w:t>
      </w:r>
      <w:r w:rsidRPr="00BA449A">
        <w:rPr>
          <w:rFonts w:ascii="Times New Roman" w:eastAsia="Times New Roman" w:hAnsi="Times New Roman" w:cs="Times New Roman"/>
          <w:b/>
          <w:i/>
          <w:color w:val="000000"/>
          <w:szCs w:val="24"/>
          <w:vertAlign w:val="subscript"/>
        </w:rPr>
        <w:t>i</w:t>
      </w:r>
      <w:proofErr w:type="spellEnd"/>
      <w:r w:rsidRPr="00BA449A">
        <w:rPr>
          <w:rFonts w:ascii="Times New Roman" w:eastAsia="Times New Roman" w:hAnsi="Times New Roman" w:cs="Times New Roman"/>
          <w:b/>
          <w:i/>
          <w:color w:val="000000"/>
          <w:szCs w:val="24"/>
        </w:rPr>
        <w:t xml:space="preserve"> </w:t>
      </w:r>
      <w:r w:rsidRPr="00BA449A">
        <w:rPr>
          <w:rFonts w:ascii="Times New Roman" w:eastAsia="Times New Roman" w:hAnsi="Times New Roman" w:cs="Times New Roman"/>
          <w:color w:val="000000"/>
          <w:szCs w:val="24"/>
        </w:rPr>
        <w:t>,</w:t>
      </w:r>
      <w:proofErr w:type="gramEnd"/>
      <w:r w:rsidRPr="00BA449A">
        <w:rPr>
          <w:rFonts w:ascii="Times New Roman" w:eastAsia="Times New Roman" w:hAnsi="Times New Roman" w:cs="Times New Roman"/>
          <w:color w:val="000000"/>
          <w:szCs w:val="24"/>
        </w:rPr>
        <w:t xml:space="preserve"> т/год:</w:t>
      </w:r>
    </w:p>
    <w:p w14:paraId="4381DC10" w14:textId="77777777" w:rsidR="002B16FE" w:rsidRPr="00BA449A" w:rsidRDefault="002B16FE" w:rsidP="002B16FE">
      <w:pPr>
        <w:spacing w:after="0" w:line="240" w:lineRule="auto"/>
        <w:rPr>
          <w:rFonts w:ascii="Times New Roman" w:eastAsia="Times New Roman" w:hAnsi="Times New Roman" w:cs="Times New Roman"/>
          <w:color w:val="000000"/>
          <w:szCs w:val="24"/>
        </w:rPr>
      </w:pPr>
      <w:proofErr w:type="spellStart"/>
      <w:r w:rsidRPr="00BA449A">
        <w:rPr>
          <w:rFonts w:ascii="Times New Roman" w:eastAsia="Times New Roman" w:hAnsi="Times New Roman" w:cs="Times New Roman"/>
          <w:b/>
          <w:i/>
          <w:color w:val="000000"/>
          <w:szCs w:val="24"/>
        </w:rPr>
        <w:t>W</w:t>
      </w:r>
      <w:r w:rsidRPr="00BA449A">
        <w:rPr>
          <w:rFonts w:ascii="Times New Roman" w:eastAsia="Times New Roman" w:hAnsi="Times New Roman" w:cs="Times New Roman"/>
          <w:b/>
          <w:i/>
          <w:color w:val="000000"/>
          <w:szCs w:val="24"/>
          <w:vertAlign w:val="subscript"/>
        </w:rPr>
        <w:t>i</w:t>
      </w:r>
      <w:proofErr w:type="spellEnd"/>
      <w:r w:rsidRPr="00BA449A">
        <w:rPr>
          <w:rFonts w:ascii="Times New Roman" w:eastAsia="Times New Roman" w:hAnsi="Times New Roman" w:cs="Times New Roman"/>
          <w:b/>
          <w:i/>
          <w:color w:val="000000"/>
          <w:szCs w:val="24"/>
        </w:rPr>
        <w:t xml:space="preserve"> = </w:t>
      </w:r>
      <w:proofErr w:type="spellStart"/>
      <w:r w:rsidRPr="00BA449A">
        <w:rPr>
          <w:rFonts w:ascii="Times New Roman" w:eastAsia="Times New Roman" w:hAnsi="Times New Roman" w:cs="Times New Roman"/>
          <w:b/>
          <w:i/>
          <w:color w:val="000000"/>
          <w:sz w:val="24"/>
          <w:szCs w:val="24"/>
        </w:rPr>
        <w:t>q</w:t>
      </w:r>
      <w:r w:rsidRPr="00BA449A">
        <w:rPr>
          <w:rFonts w:ascii="Times New Roman" w:eastAsia="Times New Roman" w:hAnsi="Times New Roman" w:cs="Times New Roman"/>
          <w:b/>
          <w:i/>
          <w:color w:val="000000"/>
          <w:sz w:val="24"/>
          <w:szCs w:val="24"/>
          <w:vertAlign w:val="subscript"/>
        </w:rPr>
        <w:t>эi</w:t>
      </w:r>
      <w:proofErr w:type="spellEnd"/>
      <w:r w:rsidRPr="00BA449A">
        <w:rPr>
          <w:rFonts w:ascii="Times New Roman" w:eastAsia="Times New Roman" w:hAnsi="Times New Roman" w:cs="Times New Roman"/>
          <w:b/>
          <w:i/>
          <w:color w:val="000000"/>
          <w:sz w:val="24"/>
          <w:szCs w:val="24"/>
        </w:rPr>
        <w:t xml:space="preserve"> * </w:t>
      </w:r>
      <w:proofErr w:type="spellStart"/>
      <w:r w:rsidRPr="00BA449A">
        <w:rPr>
          <w:rFonts w:ascii="Times New Roman" w:eastAsia="Times New Roman" w:hAnsi="Times New Roman" w:cs="Times New Roman"/>
          <w:b/>
          <w:i/>
          <w:color w:val="000000"/>
          <w:sz w:val="24"/>
          <w:szCs w:val="24"/>
        </w:rPr>
        <w:t>B</w:t>
      </w:r>
      <w:r w:rsidRPr="00BA449A">
        <w:rPr>
          <w:rFonts w:ascii="Times New Roman" w:eastAsia="Times New Roman" w:hAnsi="Times New Roman" w:cs="Times New Roman"/>
          <w:b/>
          <w:i/>
          <w:color w:val="000000"/>
          <w:sz w:val="24"/>
          <w:szCs w:val="24"/>
          <w:vertAlign w:val="subscript"/>
        </w:rPr>
        <w:t>год</w:t>
      </w:r>
      <w:proofErr w:type="spellEnd"/>
      <w:r w:rsidRPr="00BA449A">
        <w:rPr>
          <w:rFonts w:ascii="Times New Roman" w:eastAsia="Times New Roman" w:hAnsi="Times New Roman" w:cs="Times New Roman"/>
          <w:b/>
          <w:i/>
          <w:color w:val="000000"/>
          <w:sz w:val="24"/>
          <w:szCs w:val="24"/>
        </w:rPr>
        <w:t xml:space="preserve"> / 1000</w:t>
      </w:r>
      <w:r w:rsidRPr="00BA449A">
        <w:rPr>
          <w:rFonts w:ascii="Times New Roman" w:eastAsia="Times New Roman" w:hAnsi="Times New Roman" w:cs="Times New Roman"/>
          <w:color w:val="000000"/>
          <w:szCs w:val="24"/>
        </w:rPr>
        <w:t xml:space="preserve"> </w:t>
      </w:r>
      <w:proofErr w:type="gramStart"/>
      <w:r w:rsidRPr="00BA449A">
        <w:rPr>
          <w:rFonts w:ascii="Times New Roman" w:eastAsia="Times New Roman" w:hAnsi="Times New Roman" w:cs="Times New Roman"/>
          <w:color w:val="000000"/>
          <w:szCs w:val="24"/>
        </w:rPr>
        <w:t xml:space="preserve">   (</w:t>
      </w:r>
      <w:proofErr w:type="gramEnd"/>
      <w:r w:rsidRPr="00BA449A">
        <w:rPr>
          <w:rFonts w:ascii="Times New Roman" w:eastAsia="Times New Roman" w:hAnsi="Times New Roman" w:cs="Times New Roman"/>
          <w:color w:val="000000"/>
          <w:szCs w:val="24"/>
        </w:rPr>
        <w:t>2)</w:t>
      </w:r>
    </w:p>
    <w:p w14:paraId="67E4249B"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lastRenderedPageBreak/>
        <w:t>Коэффициенты трансформации приняты на уровне максимально установленных значений, т.е. 0.8 - для NO</w:t>
      </w:r>
      <w:r w:rsidRPr="00BA449A">
        <w:rPr>
          <w:rFonts w:ascii="Times New Roman" w:eastAsia="Times New Roman" w:hAnsi="Times New Roman" w:cs="Times New Roman"/>
          <w:color w:val="000000"/>
          <w:szCs w:val="24"/>
          <w:vertAlign w:val="subscript"/>
        </w:rPr>
        <w:t>2</w:t>
      </w:r>
      <w:r w:rsidRPr="00BA449A">
        <w:rPr>
          <w:rFonts w:ascii="Times New Roman" w:eastAsia="Times New Roman" w:hAnsi="Times New Roman" w:cs="Times New Roman"/>
          <w:color w:val="000000"/>
          <w:szCs w:val="24"/>
        </w:rPr>
        <w:t xml:space="preserve"> и 0.13 - для NO</w:t>
      </w:r>
      <w:r w:rsidRPr="00BA449A">
        <w:rPr>
          <w:rFonts w:ascii="Times New Roman" w:eastAsia="Times New Roman" w:hAnsi="Times New Roman" w:cs="Times New Roman"/>
          <w:b/>
          <w:i/>
          <w:color w:val="000000"/>
          <w:szCs w:val="24"/>
        </w:rPr>
        <w:t xml:space="preserve"> </w:t>
      </w:r>
    </w:p>
    <w:p w14:paraId="365D437F" w14:textId="77777777" w:rsidR="002B16FE" w:rsidRPr="00BA449A" w:rsidRDefault="002B16FE" w:rsidP="002B16FE">
      <w:pPr>
        <w:spacing w:after="0" w:line="240" w:lineRule="auto"/>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t>Итого выбросы по веществам:</w:t>
      </w:r>
    </w:p>
    <w:tbl>
      <w:tblPr>
        <w:tblW w:w="5000" w:type="pct"/>
        <w:tblCellMar>
          <w:left w:w="28" w:type="dxa"/>
          <w:right w:w="28" w:type="dxa"/>
        </w:tblCellMar>
        <w:tblLook w:val="04A0" w:firstRow="1" w:lastRow="0" w:firstColumn="1" w:lastColumn="0" w:noHBand="0" w:noVBand="1"/>
      </w:tblPr>
      <w:tblGrid>
        <w:gridCol w:w="500"/>
        <w:gridCol w:w="3150"/>
        <w:gridCol w:w="1211"/>
        <w:gridCol w:w="1211"/>
        <w:gridCol w:w="907"/>
        <w:gridCol w:w="1211"/>
        <w:gridCol w:w="1221"/>
      </w:tblGrid>
      <w:tr w:rsidR="002B16FE" w:rsidRPr="00BA449A" w14:paraId="1A7CFCC1" w14:textId="77777777" w:rsidTr="00694093">
        <w:tc>
          <w:tcPr>
            <w:tcW w:w="358" w:type="pct"/>
            <w:tcBorders>
              <w:top w:val="single" w:sz="4" w:space="0" w:color="auto"/>
              <w:left w:val="single" w:sz="4" w:space="0" w:color="auto"/>
              <w:bottom w:val="single" w:sz="4" w:space="0" w:color="auto"/>
              <w:right w:val="single" w:sz="4" w:space="0" w:color="auto"/>
            </w:tcBorders>
            <w:vAlign w:val="center"/>
          </w:tcPr>
          <w:p w14:paraId="32F33C46"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t>Код</w:t>
            </w:r>
          </w:p>
          <w:p w14:paraId="385C1ACD"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p>
          <w:p w14:paraId="407D0E5A"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p>
        </w:tc>
        <w:tc>
          <w:tcPr>
            <w:tcW w:w="1766" w:type="pct"/>
            <w:tcBorders>
              <w:top w:val="single" w:sz="4" w:space="0" w:color="auto"/>
              <w:left w:val="single" w:sz="4" w:space="0" w:color="auto"/>
              <w:bottom w:val="single" w:sz="4" w:space="0" w:color="auto"/>
              <w:right w:val="single" w:sz="4" w:space="0" w:color="auto"/>
            </w:tcBorders>
            <w:vAlign w:val="center"/>
          </w:tcPr>
          <w:p w14:paraId="189C7168"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t>Примесь</w:t>
            </w:r>
          </w:p>
          <w:p w14:paraId="44B76D09"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p>
          <w:p w14:paraId="4BDECC55"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p>
        </w:tc>
        <w:tc>
          <w:tcPr>
            <w:tcW w:w="91" w:type="pct"/>
            <w:tcBorders>
              <w:top w:val="single" w:sz="4" w:space="0" w:color="auto"/>
              <w:left w:val="single" w:sz="4" w:space="0" w:color="auto"/>
              <w:bottom w:val="single" w:sz="4" w:space="0" w:color="auto"/>
              <w:right w:val="single" w:sz="4" w:space="0" w:color="auto"/>
            </w:tcBorders>
            <w:vAlign w:val="center"/>
            <w:hideMark/>
          </w:tcPr>
          <w:p w14:paraId="3D51BF75"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t>г/сек</w:t>
            </w:r>
          </w:p>
          <w:p w14:paraId="042AB889"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t>без</w:t>
            </w:r>
          </w:p>
          <w:p w14:paraId="75F608C1"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t>очистки</w:t>
            </w:r>
          </w:p>
        </w:tc>
        <w:tc>
          <w:tcPr>
            <w:tcW w:w="714" w:type="pct"/>
            <w:tcBorders>
              <w:top w:val="single" w:sz="4" w:space="0" w:color="auto"/>
              <w:left w:val="single" w:sz="4" w:space="0" w:color="auto"/>
              <w:bottom w:val="single" w:sz="4" w:space="0" w:color="auto"/>
              <w:right w:val="single" w:sz="4" w:space="0" w:color="auto"/>
            </w:tcBorders>
            <w:vAlign w:val="center"/>
            <w:hideMark/>
          </w:tcPr>
          <w:p w14:paraId="7ABABBA9"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t>т/год</w:t>
            </w:r>
          </w:p>
          <w:p w14:paraId="68BE43CB"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t>без</w:t>
            </w:r>
          </w:p>
          <w:p w14:paraId="663BB742"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t>очистки</w:t>
            </w:r>
          </w:p>
        </w:tc>
        <w:tc>
          <w:tcPr>
            <w:tcW w:w="571" w:type="pct"/>
            <w:tcBorders>
              <w:top w:val="single" w:sz="4" w:space="0" w:color="auto"/>
              <w:left w:val="single" w:sz="4" w:space="0" w:color="auto"/>
              <w:bottom w:val="single" w:sz="4" w:space="0" w:color="auto"/>
              <w:right w:val="single" w:sz="4" w:space="0" w:color="auto"/>
            </w:tcBorders>
            <w:vAlign w:val="center"/>
          </w:tcPr>
          <w:p w14:paraId="1BF24A20"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t>%</w:t>
            </w:r>
          </w:p>
          <w:p w14:paraId="39127DB9"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t>очистки</w:t>
            </w:r>
          </w:p>
          <w:p w14:paraId="156E02B8"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386AFE86"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t>г/сек</w:t>
            </w:r>
          </w:p>
          <w:p w14:paraId="7BB31E90"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t>c</w:t>
            </w:r>
          </w:p>
          <w:p w14:paraId="21A869E2"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t>очисткой</w:t>
            </w:r>
          </w:p>
        </w:tc>
        <w:tc>
          <w:tcPr>
            <w:tcW w:w="786" w:type="pct"/>
            <w:tcBorders>
              <w:top w:val="single" w:sz="4" w:space="0" w:color="auto"/>
              <w:left w:val="single" w:sz="4" w:space="0" w:color="auto"/>
              <w:bottom w:val="single" w:sz="4" w:space="0" w:color="auto"/>
              <w:right w:val="single" w:sz="4" w:space="0" w:color="auto"/>
            </w:tcBorders>
            <w:vAlign w:val="center"/>
            <w:hideMark/>
          </w:tcPr>
          <w:p w14:paraId="54F2C869"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t>т/год</w:t>
            </w:r>
          </w:p>
          <w:p w14:paraId="00FF3EA9"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t>c</w:t>
            </w:r>
          </w:p>
          <w:p w14:paraId="5B139D0E"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t>очисткой</w:t>
            </w:r>
          </w:p>
        </w:tc>
      </w:tr>
      <w:tr w:rsidR="002B16FE" w:rsidRPr="00BA449A" w14:paraId="18833945" w14:textId="77777777" w:rsidTr="00694093">
        <w:tc>
          <w:tcPr>
            <w:tcW w:w="358" w:type="pct"/>
            <w:tcBorders>
              <w:top w:val="single" w:sz="4" w:space="0" w:color="auto"/>
              <w:left w:val="single" w:sz="4" w:space="0" w:color="auto"/>
              <w:bottom w:val="single" w:sz="4" w:space="0" w:color="auto"/>
              <w:right w:val="single" w:sz="4" w:space="0" w:color="auto"/>
            </w:tcBorders>
            <w:hideMark/>
          </w:tcPr>
          <w:p w14:paraId="47F92ED0"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0301</w:t>
            </w:r>
          </w:p>
        </w:tc>
        <w:tc>
          <w:tcPr>
            <w:tcW w:w="1766" w:type="pct"/>
            <w:tcBorders>
              <w:top w:val="single" w:sz="4" w:space="0" w:color="auto"/>
              <w:left w:val="single" w:sz="4" w:space="0" w:color="auto"/>
              <w:bottom w:val="single" w:sz="4" w:space="0" w:color="auto"/>
              <w:right w:val="single" w:sz="4" w:space="0" w:color="auto"/>
            </w:tcBorders>
            <w:hideMark/>
          </w:tcPr>
          <w:p w14:paraId="3D85ABF7"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Азота (IV) диоксид (Азота диоксид) (4)</w:t>
            </w:r>
          </w:p>
        </w:tc>
        <w:tc>
          <w:tcPr>
            <w:tcW w:w="91" w:type="pct"/>
            <w:tcBorders>
              <w:top w:val="single" w:sz="4" w:space="0" w:color="auto"/>
              <w:left w:val="single" w:sz="4" w:space="0" w:color="auto"/>
              <w:bottom w:val="single" w:sz="4" w:space="0" w:color="auto"/>
              <w:right w:val="single" w:sz="4" w:space="0" w:color="auto"/>
            </w:tcBorders>
            <w:hideMark/>
          </w:tcPr>
          <w:p w14:paraId="4C230ABB"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0.091555556</w:t>
            </w:r>
          </w:p>
        </w:tc>
        <w:tc>
          <w:tcPr>
            <w:tcW w:w="714" w:type="pct"/>
            <w:tcBorders>
              <w:top w:val="single" w:sz="4" w:space="0" w:color="auto"/>
              <w:left w:val="single" w:sz="4" w:space="0" w:color="auto"/>
              <w:bottom w:val="single" w:sz="4" w:space="0" w:color="auto"/>
              <w:right w:val="single" w:sz="4" w:space="0" w:color="auto"/>
            </w:tcBorders>
            <w:hideMark/>
          </w:tcPr>
          <w:p w14:paraId="775F8644"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0.09288</w:t>
            </w:r>
          </w:p>
        </w:tc>
        <w:tc>
          <w:tcPr>
            <w:tcW w:w="571" w:type="pct"/>
            <w:tcBorders>
              <w:top w:val="single" w:sz="4" w:space="0" w:color="auto"/>
              <w:left w:val="single" w:sz="4" w:space="0" w:color="auto"/>
              <w:bottom w:val="single" w:sz="4" w:space="0" w:color="auto"/>
              <w:right w:val="single" w:sz="4" w:space="0" w:color="auto"/>
            </w:tcBorders>
            <w:hideMark/>
          </w:tcPr>
          <w:p w14:paraId="26AED2D8"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1BDB70ED"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0.091555556</w:t>
            </w:r>
          </w:p>
        </w:tc>
        <w:tc>
          <w:tcPr>
            <w:tcW w:w="786" w:type="pct"/>
            <w:tcBorders>
              <w:top w:val="single" w:sz="4" w:space="0" w:color="auto"/>
              <w:left w:val="single" w:sz="4" w:space="0" w:color="auto"/>
              <w:bottom w:val="single" w:sz="4" w:space="0" w:color="auto"/>
              <w:right w:val="single" w:sz="4" w:space="0" w:color="auto"/>
            </w:tcBorders>
            <w:hideMark/>
          </w:tcPr>
          <w:p w14:paraId="4C880060"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0.09288</w:t>
            </w:r>
          </w:p>
        </w:tc>
      </w:tr>
      <w:tr w:rsidR="002B16FE" w:rsidRPr="00BA449A" w14:paraId="402253CC" w14:textId="77777777" w:rsidTr="00694093">
        <w:tc>
          <w:tcPr>
            <w:tcW w:w="358" w:type="pct"/>
            <w:tcBorders>
              <w:top w:val="single" w:sz="4" w:space="0" w:color="auto"/>
              <w:left w:val="single" w:sz="4" w:space="0" w:color="auto"/>
              <w:bottom w:val="single" w:sz="4" w:space="0" w:color="auto"/>
              <w:right w:val="single" w:sz="4" w:space="0" w:color="auto"/>
            </w:tcBorders>
            <w:hideMark/>
          </w:tcPr>
          <w:p w14:paraId="7D38D019"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0304</w:t>
            </w:r>
          </w:p>
        </w:tc>
        <w:tc>
          <w:tcPr>
            <w:tcW w:w="1766" w:type="pct"/>
            <w:tcBorders>
              <w:top w:val="single" w:sz="4" w:space="0" w:color="auto"/>
              <w:left w:val="single" w:sz="4" w:space="0" w:color="auto"/>
              <w:bottom w:val="single" w:sz="4" w:space="0" w:color="auto"/>
              <w:right w:val="single" w:sz="4" w:space="0" w:color="auto"/>
            </w:tcBorders>
            <w:hideMark/>
          </w:tcPr>
          <w:p w14:paraId="07944C97"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Азот (II) оксид (Азота оксид) (6)</w:t>
            </w:r>
          </w:p>
        </w:tc>
        <w:tc>
          <w:tcPr>
            <w:tcW w:w="91" w:type="pct"/>
            <w:tcBorders>
              <w:top w:val="single" w:sz="4" w:space="0" w:color="auto"/>
              <w:left w:val="single" w:sz="4" w:space="0" w:color="auto"/>
              <w:bottom w:val="single" w:sz="4" w:space="0" w:color="auto"/>
              <w:right w:val="single" w:sz="4" w:space="0" w:color="auto"/>
            </w:tcBorders>
            <w:hideMark/>
          </w:tcPr>
          <w:p w14:paraId="5F4AF9EC"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0.014877778</w:t>
            </w:r>
          </w:p>
        </w:tc>
        <w:tc>
          <w:tcPr>
            <w:tcW w:w="714" w:type="pct"/>
            <w:tcBorders>
              <w:top w:val="single" w:sz="4" w:space="0" w:color="auto"/>
              <w:left w:val="single" w:sz="4" w:space="0" w:color="auto"/>
              <w:bottom w:val="single" w:sz="4" w:space="0" w:color="auto"/>
              <w:right w:val="single" w:sz="4" w:space="0" w:color="auto"/>
            </w:tcBorders>
            <w:hideMark/>
          </w:tcPr>
          <w:p w14:paraId="5A62ADFF"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0.015093</w:t>
            </w:r>
          </w:p>
        </w:tc>
        <w:tc>
          <w:tcPr>
            <w:tcW w:w="571" w:type="pct"/>
            <w:tcBorders>
              <w:top w:val="single" w:sz="4" w:space="0" w:color="auto"/>
              <w:left w:val="single" w:sz="4" w:space="0" w:color="auto"/>
              <w:bottom w:val="single" w:sz="4" w:space="0" w:color="auto"/>
              <w:right w:val="single" w:sz="4" w:space="0" w:color="auto"/>
            </w:tcBorders>
            <w:hideMark/>
          </w:tcPr>
          <w:p w14:paraId="16B9F29F"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769D6F36"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0.014877778</w:t>
            </w:r>
          </w:p>
        </w:tc>
        <w:tc>
          <w:tcPr>
            <w:tcW w:w="786" w:type="pct"/>
            <w:tcBorders>
              <w:top w:val="single" w:sz="4" w:space="0" w:color="auto"/>
              <w:left w:val="single" w:sz="4" w:space="0" w:color="auto"/>
              <w:bottom w:val="single" w:sz="4" w:space="0" w:color="auto"/>
              <w:right w:val="single" w:sz="4" w:space="0" w:color="auto"/>
            </w:tcBorders>
            <w:hideMark/>
          </w:tcPr>
          <w:p w14:paraId="10C06654"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0.015093</w:t>
            </w:r>
          </w:p>
        </w:tc>
      </w:tr>
      <w:tr w:rsidR="002B16FE" w:rsidRPr="00BA449A" w14:paraId="0B446966" w14:textId="77777777" w:rsidTr="00694093">
        <w:tc>
          <w:tcPr>
            <w:tcW w:w="358" w:type="pct"/>
            <w:tcBorders>
              <w:top w:val="single" w:sz="4" w:space="0" w:color="auto"/>
              <w:left w:val="single" w:sz="4" w:space="0" w:color="auto"/>
              <w:bottom w:val="single" w:sz="4" w:space="0" w:color="auto"/>
              <w:right w:val="single" w:sz="4" w:space="0" w:color="auto"/>
            </w:tcBorders>
            <w:hideMark/>
          </w:tcPr>
          <w:p w14:paraId="7FF5842F"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0328</w:t>
            </w:r>
          </w:p>
        </w:tc>
        <w:tc>
          <w:tcPr>
            <w:tcW w:w="1766" w:type="pct"/>
            <w:tcBorders>
              <w:top w:val="single" w:sz="4" w:space="0" w:color="auto"/>
              <w:left w:val="single" w:sz="4" w:space="0" w:color="auto"/>
              <w:bottom w:val="single" w:sz="4" w:space="0" w:color="auto"/>
              <w:right w:val="single" w:sz="4" w:space="0" w:color="auto"/>
            </w:tcBorders>
            <w:hideMark/>
          </w:tcPr>
          <w:p w14:paraId="08DCFF6E"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Углерод (Сажа, Углерод черный) (583)</w:t>
            </w:r>
          </w:p>
        </w:tc>
        <w:tc>
          <w:tcPr>
            <w:tcW w:w="91" w:type="pct"/>
            <w:tcBorders>
              <w:top w:val="single" w:sz="4" w:space="0" w:color="auto"/>
              <w:left w:val="single" w:sz="4" w:space="0" w:color="auto"/>
              <w:bottom w:val="single" w:sz="4" w:space="0" w:color="auto"/>
              <w:right w:val="single" w:sz="4" w:space="0" w:color="auto"/>
            </w:tcBorders>
            <w:hideMark/>
          </w:tcPr>
          <w:p w14:paraId="213FD849"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0.007777778</w:t>
            </w:r>
          </w:p>
        </w:tc>
        <w:tc>
          <w:tcPr>
            <w:tcW w:w="714" w:type="pct"/>
            <w:tcBorders>
              <w:top w:val="single" w:sz="4" w:space="0" w:color="auto"/>
              <w:left w:val="single" w:sz="4" w:space="0" w:color="auto"/>
              <w:bottom w:val="single" w:sz="4" w:space="0" w:color="auto"/>
              <w:right w:val="single" w:sz="4" w:space="0" w:color="auto"/>
            </w:tcBorders>
            <w:hideMark/>
          </w:tcPr>
          <w:p w14:paraId="29591A46"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0.0081</w:t>
            </w:r>
          </w:p>
        </w:tc>
        <w:tc>
          <w:tcPr>
            <w:tcW w:w="571" w:type="pct"/>
            <w:tcBorders>
              <w:top w:val="single" w:sz="4" w:space="0" w:color="auto"/>
              <w:left w:val="single" w:sz="4" w:space="0" w:color="auto"/>
              <w:bottom w:val="single" w:sz="4" w:space="0" w:color="auto"/>
              <w:right w:val="single" w:sz="4" w:space="0" w:color="auto"/>
            </w:tcBorders>
            <w:hideMark/>
          </w:tcPr>
          <w:p w14:paraId="5A51BA48"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0C64479B"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0.007777778</w:t>
            </w:r>
          </w:p>
        </w:tc>
        <w:tc>
          <w:tcPr>
            <w:tcW w:w="786" w:type="pct"/>
            <w:tcBorders>
              <w:top w:val="single" w:sz="4" w:space="0" w:color="auto"/>
              <w:left w:val="single" w:sz="4" w:space="0" w:color="auto"/>
              <w:bottom w:val="single" w:sz="4" w:space="0" w:color="auto"/>
              <w:right w:val="single" w:sz="4" w:space="0" w:color="auto"/>
            </w:tcBorders>
            <w:hideMark/>
          </w:tcPr>
          <w:p w14:paraId="7E1BCAEA"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0.0081</w:t>
            </w:r>
          </w:p>
        </w:tc>
      </w:tr>
      <w:tr w:rsidR="002B16FE" w:rsidRPr="00BA449A" w14:paraId="658931DE" w14:textId="77777777" w:rsidTr="00694093">
        <w:tc>
          <w:tcPr>
            <w:tcW w:w="358" w:type="pct"/>
            <w:tcBorders>
              <w:top w:val="single" w:sz="4" w:space="0" w:color="auto"/>
              <w:left w:val="single" w:sz="4" w:space="0" w:color="auto"/>
              <w:bottom w:val="single" w:sz="4" w:space="0" w:color="auto"/>
              <w:right w:val="single" w:sz="4" w:space="0" w:color="auto"/>
            </w:tcBorders>
            <w:hideMark/>
          </w:tcPr>
          <w:p w14:paraId="5A8C213B"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0330</w:t>
            </w:r>
          </w:p>
        </w:tc>
        <w:tc>
          <w:tcPr>
            <w:tcW w:w="1766" w:type="pct"/>
            <w:tcBorders>
              <w:top w:val="single" w:sz="4" w:space="0" w:color="auto"/>
              <w:left w:val="single" w:sz="4" w:space="0" w:color="auto"/>
              <w:bottom w:val="single" w:sz="4" w:space="0" w:color="auto"/>
              <w:right w:val="single" w:sz="4" w:space="0" w:color="auto"/>
            </w:tcBorders>
            <w:hideMark/>
          </w:tcPr>
          <w:p w14:paraId="4CE3B098"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Сера диоксид (Ангидрид сернистый, Сернистый газ, Сера (IV) оксид) (516)</w:t>
            </w:r>
          </w:p>
        </w:tc>
        <w:tc>
          <w:tcPr>
            <w:tcW w:w="91" w:type="pct"/>
            <w:tcBorders>
              <w:top w:val="single" w:sz="4" w:space="0" w:color="auto"/>
              <w:left w:val="single" w:sz="4" w:space="0" w:color="auto"/>
              <w:bottom w:val="single" w:sz="4" w:space="0" w:color="auto"/>
              <w:right w:val="single" w:sz="4" w:space="0" w:color="auto"/>
            </w:tcBorders>
            <w:hideMark/>
          </w:tcPr>
          <w:p w14:paraId="55FAA117"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0.012222222</w:t>
            </w:r>
          </w:p>
        </w:tc>
        <w:tc>
          <w:tcPr>
            <w:tcW w:w="714" w:type="pct"/>
            <w:tcBorders>
              <w:top w:val="single" w:sz="4" w:space="0" w:color="auto"/>
              <w:left w:val="single" w:sz="4" w:space="0" w:color="auto"/>
              <w:bottom w:val="single" w:sz="4" w:space="0" w:color="auto"/>
              <w:right w:val="single" w:sz="4" w:space="0" w:color="auto"/>
            </w:tcBorders>
            <w:hideMark/>
          </w:tcPr>
          <w:p w14:paraId="0B02E273"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0.01215</w:t>
            </w:r>
          </w:p>
        </w:tc>
        <w:tc>
          <w:tcPr>
            <w:tcW w:w="571" w:type="pct"/>
            <w:tcBorders>
              <w:top w:val="single" w:sz="4" w:space="0" w:color="auto"/>
              <w:left w:val="single" w:sz="4" w:space="0" w:color="auto"/>
              <w:bottom w:val="single" w:sz="4" w:space="0" w:color="auto"/>
              <w:right w:val="single" w:sz="4" w:space="0" w:color="auto"/>
            </w:tcBorders>
            <w:hideMark/>
          </w:tcPr>
          <w:p w14:paraId="08B60942"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4A8DD449"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0.012222222</w:t>
            </w:r>
          </w:p>
        </w:tc>
        <w:tc>
          <w:tcPr>
            <w:tcW w:w="786" w:type="pct"/>
            <w:tcBorders>
              <w:top w:val="single" w:sz="4" w:space="0" w:color="auto"/>
              <w:left w:val="single" w:sz="4" w:space="0" w:color="auto"/>
              <w:bottom w:val="single" w:sz="4" w:space="0" w:color="auto"/>
              <w:right w:val="single" w:sz="4" w:space="0" w:color="auto"/>
            </w:tcBorders>
            <w:hideMark/>
          </w:tcPr>
          <w:p w14:paraId="3E15CDE9"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0.01215</w:t>
            </w:r>
          </w:p>
        </w:tc>
      </w:tr>
      <w:tr w:rsidR="002B16FE" w:rsidRPr="00BA449A" w14:paraId="3917ECBF" w14:textId="77777777" w:rsidTr="00694093">
        <w:tc>
          <w:tcPr>
            <w:tcW w:w="358" w:type="pct"/>
            <w:tcBorders>
              <w:top w:val="single" w:sz="4" w:space="0" w:color="auto"/>
              <w:left w:val="single" w:sz="4" w:space="0" w:color="auto"/>
              <w:bottom w:val="single" w:sz="4" w:space="0" w:color="auto"/>
              <w:right w:val="single" w:sz="4" w:space="0" w:color="auto"/>
            </w:tcBorders>
            <w:hideMark/>
          </w:tcPr>
          <w:p w14:paraId="5B4B03C3"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0337</w:t>
            </w:r>
          </w:p>
        </w:tc>
        <w:tc>
          <w:tcPr>
            <w:tcW w:w="1766" w:type="pct"/>
            <w:tcBorders>
              <w:top w:val="single" w:sz="4" w:space="0" w:color="auto"/>
              <w:left w:val="single" w:sz="4" w:space="0" w:color="auto"/>
              <w:bottom w:val="single" w:sz="4" w:space="0" w:color="auto"/>
              <w:right w:val="single" w:sz="4" w:space="0" w:color="auto"/>
            </w:tcBorders>
            <w:hideMark/>
          </w:tcPr>
          <w:p w14:paraId="67DC422E"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Углерод оксид (Окись углерода, Угарный газ) (584)</w:t>
            </w:r>
          </w:p>
        </w:tc>
        <w:tc>
          <w:tcPr>
            <w:tcW w:w="91" w:type="pct"/>
            <w:tcBorders>
              <w:top w:val="single" w:sz="4" w:space="0" w:color="auto"/>
              <w:left w:val="single" w:sz="4" w:space="0" w:color="auto"/>
              <w:bottom w:val="single" w:sz="4" w:space="0" w:color="auto"/>
              <w:right w:val="single" w:sz="4" w:space="0" w:color="auto"/>
            </w:tcBorders>
            <w:hideMark/>
          </w:tcPr>
          <w:p w14:paraId="07E3BF99"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0.08</w:t>
            </w:r>
          </w:p>
        </w:tc>
        <w:tc>
          <w:tcPr>
            <w:tcW w:w="714" w:type="pct"/>
            <w:tcBorders>
              <w:top w:val="single" w:sz="4" w:space="0" w:color="auto"/>
              <w:left w:val="single" w:sz="4" w:space="0" w:color="auto"/>
              <w:bottom w:val="single" w:sz="4" w:space="0" w:color="auto"/>
              <w:right w:val="single" w:sz="4" w:space="0" w:color="auto"/>
            </w:tcBorders>
            <w:hideMark/>
          </w:tcPr>
          <w:p w14:paraId="4739FEBD"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0.081</w:t>
            </w:r>
          </w:p>
        </w:tc>
        <w:tc>
          <w:tcPr>
            <w:tcW w:w="571" w:type="pct"/>
            <w:tcBorders>
              <w:top w:val="single" w:sz="4" w:space="0" w:color="auto"/>
              <w:left w:val="single" w:sz="4" w:space="0" w:color="auto"/>
              <w:bottom w:val="single" w:sz="4" w:space="0" w:color="auto"/>
              <w:right w:val="single" w:sz="4" w:space="0" w:color="auto"/>
            </w:tcBorders>
            <w:hideMark/>
          </w:tcPr>
          <w:p w14:paraId="16EE6E4E"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540A716A"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0.08</w:t>
            </w:r>
          </w:p>
        </w:tc>
        <w:tc>
          <w:tcPr>
            <w:tcW w:w="786" w:type="pct"/>
            <w:tcBorders>
              <w:top w:val="single" w:sz="4" w:space="0" w:color="auto"/>
              <w:left w:val="single" w:sz="4" w:space="0" w:color="auto"/>
              <w:bottom w:val="single" w:sz="4" w:space="0" w:color="auto"/>
              <w:right w:val="single" w:sz="4" w:space="0" w:color="auto"/>
            </w:tcBorders>
            <w:hideMark/>
          </w:tcPr>
          <w:p w14:paraId="2FADC97F"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0.081</w:t>
            </w:r>
          </w:p>
        </w:tc>
      </w:tr>
      <w:tr w:rsidR="002B16FE" w:rsidRPr="00BA449A" w14:paraId="67D11615" w14:textId="77777777" w:rsidTr="00694093">
        <w:tc>
          <w:tcPr>
            <w:tcW w:w="358" w:type="pct"/>
            <w:tcBorders>
              <w:top w:val="single" w:sz="4" w:space="0" w:color="auto"/>
              <w:left w:val="single" w:sz="4" w:space="0" w:color="auto"/>
              <w:bottom w:val="single" w:sz="4" w:space="0" w:color="auto"/>
              <w:right w:val="single" w:sz="4" w:space="0" w:color="auto"/>
            </w:tcBorders>
            <w:hideMark/>
          </w:tcPr>
          <w:p w14:paraId="65E22C88"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0703</w:t>
            </w:r>
          </w:p>
        </w:tc>
        <w:tc>
          <w:tcPr>
            <w:tcW w:w="1766" w:type="pct"/>
            <w:tcBorders>
              <w:top w:val="single" w:sz="4" w:space="0" w:color="auto"/>
              <w:left w:val="single" w:sz="4" w:space="0" w:color="auto"/>
              <w:bottom w:val="single" w:sz="4" w:space="0" w:color="auto"/>
              <w:right w:val="single" w:sz="4" w:space="0" w:color="auto"/>
            </w:tcBorders>
            <w:hideMark/>
          </w:tcPr>
          <w:p w14:paraId="30D352BF" w14:textId="77777777" w:rsidR="002B16FE" w:rsidRPr="00BA449A" w:rsidRDefault="002B16FE" w:rsidP="00AB3DE1">
            <w:pPr>
              <w:spacing w:after="0" w:line="240" w:lineRule="auto"/>
              <w:rPr>
                <w:rFonts w:ascii="Times New Roman" w:eastAsia="Times New Roman" w:hAnsi="Times New Roman" w:cs="Times New Roman"/>
                <w:color w:val="000000"/>
                <w:szCs w:val="24"/>
              </w:rPr>
            </w:pPr>
            <w:proofErr w:type="spellStart"/>
            <w:r w:rsidRPr="00BA449A">
              <w:rPr>
                <w:rFonts w:ascii="Times New Roman" w:eastAsia="Times New Roman" w:hAnsi="Times New Roman" w:cs="Times New Roman"/>
                <w:color w:val="000000"/>
                <w:szCs w:val="24"/>
              </w:rPr>
              <w:t>Бенз</w:t>
            </w:r>
            <w:proofErr w:type="spellEnd"/>
            <w:r w:rsidRPr="00BA449A">
              <w:rPr>
                <w:rFonts w:ascii="Times New Roman" w:eastAsia="Times New Roman" w:hAnsi="Times New Roman" w:cs="Times New Roman"/>
                <w:color w:val="000000"/>
                <w:szCs w:val="24"/>
              </w:rPr>
              <w:t>/а/пирен (3,4-Бензпирен) (54)</w:t>
            </w:r>
          </w:p>
        </w:tc>
        <w:tc>
          <w:tcPr>
            <w:tcW w:w="91" w:type="pct"/>
            <w:tcBorders>
              <w:top w:val="single" w:sz="4" w:space="0" w:color="auto"/>
              <w:left w:val="single" w:sz="4" w:space="0" w:color="auto"/>
              <w:bottom w:val="single" w:sz="4" w:space="0" w:color="auto"/>
              <w:right w:val="single" w:sz="4" w:space="0" w:color="auto"/>
            </w:tcBorders>
            <w:hideMark/>
          </w:tcPr>
          <w:p w14:paraId="361A2E19"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0.000000144</w:t>
            </w:r>
          </w:p>
        </w:tc>
        <w:tc>
          <w:tcPr>
            <w:tcW w:w="714" w:type="pct"/>
            <w:tcBorders>
              <w:top w:val="single" w:sz="4" w:space="0" w:color="auto"/>
              <w:left w:val="single" w:sz="4" w:space="0" w:color="auto"/>
              <w:bottom w:val="single" w:sz="4" w:space="0" w:color="auto"/>
              <w:right w:val="single" w:sz="4" w:space="0" w:color="auto"/>
            </w:tcBorders>
            <w:hideMark/>
          </w:tcPr>
          <w:p w14:paraId="25673E37"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0.000000149</w:t>
            </w:r>
          </w:p>
        </w:tc>
        <w:tc>
          <w:tcPr>
            <w:tcW w:w="571" w:type="pct"/>
            <w:tcBorders>
              <w:top w:val="single" w:sz="4" w:space="0" w:color="auto"/>
              <w:left w:val="single" w:sz="4" w:space="0" w:color="auto"/>
              <w:bottom w:val="single" w:sz="4" w:space="0" w:color="auto"/>
              <w:right w:val="single" w:sz="4" w:space="0" w:color="auto"/>
            </w:tcBorders>
            <w:hideMark/>
          </w:tcPr>
          <w:p w14:paraId="04CA8240"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67F3828D"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0.000000144</w:t>
            </w:r>
          </w:p>
        </w:tc>
        <w:tc>
          <w:tcPr>
            <w:tcW w:w="786" w:type="pct"/>
            <w:tcBorders>
              <w:top w:val="single" w:sz="4" w:space="0" w:color="auto"/>
              <w:left w:val="single" w:sz="4" w:space="0" w:color="auto"/>
              <w:bottom w:val="single" w:sz="4" w:space="0" w:color="auto"/>
              <w:right w:val="single" w:sz="4" w:space="0" w:color="auto"/>
            </w:tcBorders>
            <w:hideMark/>
          </w:tcPr>
          <w:p w14:paraId="03E448FF"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0.000000149</w:t>
            </w:r>
          </w:p>
        </w:tc>
      </w:tr>
      <w:tr w:rsidR="002B16FE" w:rsidRPr="00BA449A" w14:paraId="7A2033F2" w14:textId="77777777" w:rsidTr="00694093">
        <w:tc>
          <w:tcPr>
            <w:tcW w:w="358" w:type="pct"/>
            <w:tcBorders>
              <w:top w:val="single" w:sz="4" w:space="0" w:color="auto"/>
              <w:left w:val="single" w:sz="4" w:space="0" w:color="auto"/>
              <w:bottom w:val="single" w:sz="4" w:space="0" w:color="auto"/>
              <w:right w:val="single" w:sz="4" w:space="0" w:color="auto"/>
            </w:tcBorders>
            <w:hideMark/>
          </w:tcPr>
          <w:p w14:paraId="5B490D5A"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1325</w:t>
            </w:r>
          </w:p>
        </w:tc>
        <w:tc>
          <w:tcPr>
            <w:tcW w:w="1766" w:type="pct"/>
            <w:tcBorders>
              <w:top w:val="single" w:sz="4" w:space="0" w:color="auto"/>
              <w:left w:val="single" w:sz="4" w:space="0" w:color="auto"/>
              <w:bottom w:val="single" w:sz="4" w:space="0" w:color="auto"/>
              <w:right w:val="single" w:sz="4" w:space="0" w:color="auto"/>
            </w:tcBorders>
            <w:hideMark/>
          </w:tcPr>
          <w:p w14:paraId="1C921ADA"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Формальдегид (</w:t>
            </w:r>
            <w:proofErr w:type="spellStart"/>
            <w:r w:rsidRPr="00BA449A">
              <w:rPr>
                <w:rFonts w:ascii="Times New Roman" w:eastAsia="Times New Roman" w:hAnsi="Times New Roman" w:cs="Times New Roman"/>
                <w:color w:val="000000"/>
                <w:szCs w:val="24"/>
              </w:rPr>
              <w:t>Метаналь</w:t>
            </w:r>
            <w:proofErr w:type="spellEnd"/>
            <w:r w:rsidRPr="00BA449A">
              <w:rPr>
                <w:rFonts w:ascii="Times New Roman" w:eastAsia="Times New Roman" w:hAnsi="Times New Roman" w:cs="Times New Roman"/>
                <w:color w:val="000000"/>
                <w:szCs w:val="24"/>
              </w:rPr>
              <w:t>) (609)</w:t>
            </w:r>
          </w:p>
        </w:tc>
        <w:tc>
          <w:tcPr>
            <w:tcW w:w="91" w:type="pct"/>
            <w:tcBorders>
              <w:top w:val="single" w:sz="4" w:space="0" w:color="auto"/>
              <w:left w:val="single" w:sz="4" w:space="0" w:color="auto"/>
              <w:bottom w:val="single" w:sz="4" w:space="0" w:color="auto"/>
              <w:right w:val="single" w:sz="4" w:space="0" w:color="auto"/>
            </w:tcBorders>
            <w:hideMark/>
          </w:tcPr>
          <w:p w14:paraId="2C1CD8EA"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0.001666667</w:t>
            </w:r>
          </w:p>
        </w:tc>
        <w:tc>
          <w:tcPr>
            <w:tcW w:w="714" w:type="pct"/>
            <w:tcBorders>
              <w:top w:val="single" w:sz="4" w:space="0" w:color="auto"/>
              <w:left w:val="single" w:sz="4" w:space="0" w:color="auto"/>
              <w:bottom w:val="single" w:sz="4" w:space="0" w:color="auto"/>
              <w:right w:val="single" w:sz="4" w:space="0" w:color="auto"/>
            </w:tcBorders>
            <w:hideMark/>
          </w:tcPr>
          <w:p w14:paraId="69BA59EE"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0.00162</w:t>
            </w:r>
          </w:p>
        </w:tc>
        <w:tc>
          <w:tcPr>
            <w:tcW w:w="571" w:type="pct"/>
            <w:tcBorders>
              <w:top w:val="single" w:sz="4" w:space="0" w:color="auto"/>
              <w:left w:val="single" w:sz="4" w:space="0" w:color="auto"/>
              <w:bottom w:val="single" w:sz="4" w:space="0" w:color="auto"/>
              <w:right w:val="single" w:sz="4" w:space="0" w:color="auto"/>
            </w:tcBorders>
            <w:hideMark/>
          </w:tcPr>
          <w:p w14:paraId="2D18DFE5"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2E522544"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0.001666667</w:t>
            </w:r>
          </w:p>
        </w:tc>
        <w:tc>
          <w:tcPr>
            <w:tcW w:w="786" w:type="pct"/>
            <w:tcBorders>
              <w:top w:val="single" w:sz="4" w:space="0" w:color="auto"/>
              <w:left w:val="single" w:sz="4" w:space="0" w:color="auto"/>
              <w:bottom w:val="single" w:sz="4" w:space="0" w:color="auto"/>
              <w:right w:val="single" w:sz="4" w:space="0" w:color="auto"/>
            </w:tcBorders>
            <w:hideMark/>
          </w:tcPr>
          <w:p w14:paraId="206C69B6"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0.00162</w:t>
            </w:r>
          </w:p>
        </w:tc>
      </w:tr>
      <w:tr w:rsidR="002B16FE" w:rsidRPr="00BA449A" w14:paraId="65355912" w14:textId="77777777" w:rsidTr="00694093">
        <w:tc>
          <w:tcPr>
            <w:tcW w:w="358" w:type="pct"/>
            <w:tcBorders>
              <w:top w:val="single" w:sz="4" w:space="0" w:color="auto"/>
              <w:left w:val="single" w:sz="4" w:space="0" w:color="auto"/>
              <w:bottom w:val="single" w:sz="4" w:space="0" w:color="auto"/>
              <w:right w:val="single" w:sz="4" w:space="0" w:color="auto"/>
            </w:tcBorders>
            <w:hideMark/>
          </w:tcPr>
          <w:p w14:paraId="4075BA08"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2754</w:t>
            </w:r>
          </w:p>
        </w:tc>
        <w:tc>
          <w:tcPr>
            <w:tcW w:w="1766" w:type="pct"/>
            <w:tcBorders>
              <w:top w:val="single" w:sz="4" w:space="0" w:color="auto"/>
              <w:left w:val="single" w:sz="4" w:space="0" w:color="auto"/>
              <w:bottom w:val="single" w:sz="4" w:space="0" w:color="auto"/>
              <w:right w:val="single" w:sz="4" w:space="0" w:color="auto"/>
            </w:tcBorders>
            <w:hideMark/>
          </w:tcPr>
          <w:p w14:paraId="7F6EAD21"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Алканы С12-19 /в пересчете на С/ (Углеводороды предельные С12-С19 (в пересчете на С); Растворитель РПК-265П) (10)</w:t>
            </w:r>
          </w:p>
        </w:tc>
        <w:tc>
          <w:tcPr>
            <w:tcW w:w="91" w:type="pct"/>
            <w:tcBorders>
              <w:top w:val="single" w:sz="4" w:space="0" w:color="auto"/>
              <w:left w:val="single" w:sz="4" w:space="0" w:color="auto"/>
              <w:bottom w:val="single" w:sz="4" w:space="0" w:color="auto"/>
              <w:right w:val="single" w:sz="4" w:space="0" w:color="auto"/>
            </w:tcBorders>
            <w:hideMark/>
          </w:tcPr>
          <w:p w14:paraId="53F4BE3A"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0.04</w:t>
            </w:r>
          </w:p>
        </w:tc>
        <w:tc>
          <w:tcPr>
            <w:tcW w:w="714" w:type="pct"/>
            <w:tcBorders>
              <w:top w:val="single" w:sz="4" w:space="0" w:color="auto"/>
              <w:left w:val="single" w:sz="4" w:space="0" w:color="auto"/>
              <w:bottom w:val="single" w:sz="4" w:space="0" w:color="auto"/>
              <w:right w:val="single" w:sz="4" w:space="0" w:color="auto"/>
            </w:tcBorders>
            <w:hideMark/>
          </w:tcPr>
          <w:p w14:paraId="6F329EFE"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0.0405</w:t>
            </w:r>
          </w:p>
        </w:tc>
        <w:tc>
          <w:tcPr>
            <w:tcW w:w="571" w:type="pct"/>
            <w:tcBorders>
              <w:top w:val="single" w:sz="4" w:space="0" w:color="auto"/>
              <w:left w:val="single" w:sz="4" w:space="0" w:color="auto"/>
              <w:bottom w:val="single" w:sz="4" w:space="0" w:color="auto"/>
              <w:right w:val="single" w:sz="4" w:space="0" w:color="auto"/>
            </w:tcBorders>
            <w:hideMark/>
          </w:tcPr>
          <w:p w14:paraId="040A7402"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20111C69"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0.04</w:t>
            </w:r>
          </w:p>
        </w:tc>
        <w:tc>
          <w:tcPr>
            <w:tcW w:w="786" w:type="pct"/>
            <w:tcBorders>
              <w:top w:val="single" w:sz="4" w:space="0" w:color="auto"/>
              <w:left w:val="single" w:sz="4" w:space="0" w:color="auto"/>
              <w:bottom w:val="single" w:sz="4" w:space="0" w:color="auto"/>
              <w:right w:val="single" w:sz="4" w:space="0" w:color="auto"/>
            </w:tcBorders>
            <w:hideMark/>
          </w:tcPr>
          <w:p w14:paraId="4B7BBE03"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0.0405</w:t>
            </w:r>
          </w:p>
        </w:tc>
      </w:tr>
    </w:tbl>
    <w:p w14:paraId="4AA6FB87" w14:textId="77777777" w:rsidR="002B16FE" w:rsidRPr="00BA449A" w:rsidRDefault="002B16FE" w:rsidP="002B16FE">
      <w:pPr>
        <w:spacing w:after="0" w:line="240" w:lineRule="auto"/>
        <w:rPr>
          <w:rFonts w:ascii="Times New Roman" w:eastAsia="Times New Roman" w:hAnsi="Times New Roman" w:cs="Times New Roman"/>
          <w:color w:val="000000"/>
          <w:szCs w:val="24"/>
        </w:rPr>
      </w:pPr>
    </w:p>
    <w:p w14:paraId="030C4AC8" w14:textId="77777777" w:rsidR="002B16FE" w:rsidRPr="00BA449A" w:rsidRDefault="002B16FE" w:rsidP="002B16FE">
      <w:pPr>
        <w:spacing w:after="0"/>
        <w:rPr>
          <w:rFonts w:ascii="Times New Roman" w:hAnsi="Times New Roman" w:cs="Times New Roman"/>
          <w:b/>
        </w:rPr>
      </w:pPr>
    </w:p>
    <w:p w14:paraId="099D7AE1" w14:textId="571E636B" w:rsidR="002B16FE" w:rsidRPr="00BA449A" w:rsidRDefault="002B16FE" w:rsidP="002B16FE">
      <w:pPr>
        <w:widowControl w:val="0"/>
        <w:suppressAutoHyphens/>
        <w:spacing w:after="0"/>
        <w:rPr>
          <w:rFonts w:ascii="Times New Roman" w:hAnsi="Times New Roman" w:cs="Times New Roman"/>
          <w:b/>
          <w:u w:val="single"/>
        </w:rPr>
      </w:pPr>
      <w:r w:rsidRPr="00BA449A">
        <w:rPr>
          <w:rFonts w:ascii="Times New Roman" w:hAnsi="Times New Roman" w:cs="Times New Roman"/>
          <w:b/>
          <w:bCs/>
          <w:u w:val="single"/>
        </w:rPr>
        <w:t>Источник №0</w:t>
      </w:r>
      <w:r w:rsidR="00694093">
        <w:rPr>
          <w:rFonts w:ascii="Times New Roman" w:hAnsi="Times New Roman" w:cs="Times New Roman"/>
          <w:b/>
          <w:bCs/>
          <w:u w:val="single"/>
        </w:rPr>
        <w:t>305</w:t>
      </w:r>
      <w:r w:rsidRPr="00BA449A">
        <w:rPr>
          <w:rFonts w:ascii="Times New Roman" w:hAnsi="Times New Roman" w:cs="Times New Roman"/>
          <w:b/>
          <w:bCs/>
          <w:u w:val="single"/>
        </w:rPr>
        <w:t>-0</w:t>
      </w:r>
      <w:r w:rsidR="00694093">
        <w:rPr>
          <w:rFonts w:ascii="Times New Roman" w:hAnsi="Times New Roman" w:cs="Times New Roman"/>
          <w:b/>
          <w:bCs/>
          <w:u w:val="single"/>
        </w:rPr>
        <w:t>306</w:t>
      </w:r>
      <w:r w:rsidRPr="00BA449A">
        <w:rPr>
          <w:rFonts w:ascii="Times New Roman" w:hAnsi="Times New Roman" w:cs="Times New Roman"/>
          <w:b/>
          <w:bCs/>
          <w:u w:val="single"/>
        </w:rPr>
        <w:t xml:space="preserve">. </w:t>
      </w:r>
      <w:r w:rsidRPr="00BA449A">
        <w:rPr>
          <w:rFonts w:ascii="Times New Roman" w:hAnsi="Times New Roman" w:cs="Times New Roman"/>
          <w:b/>
          <w:u w:val="single"/>
        </w:rPr>
        <w:t>Дизель</w:t>
      </w:r>
      <w:r w:rsidRPr="00BA449A">
        <w:rPr>
          <w:rFonts w:ascii="Times New Roman" w:hAnsi="Times New Roman" w:cs="Times New Roman"/>
          <w:b/>
          <w:u w:val="single"/>
          <w:lang w:val="kk-KZ"/>
        </w:rPr>
        <w:t xml:space="preserve">ный </w:t>
      </w:r>
      <w:proofErr w:type="gramStart"/>
      <w:r w:rsidRPr="00BA449A">
        <w:rPr>
          <w:rFonts w:ascii="Times New Roman" w:hAnsi="Times New Roman" w:cs="Times New Roman"/>
          <w:b/>
          <w:u w:val="single"/>
        </w:rPr>
        <w:t>генератор  мощностью</w:t>
      </w:r>
      <w:proofErr w:type="gramEnd"/>
      <w:r w:rsidRPr="00BA449A">
        <w:rPr>
          <w:rFonts w:ascii="Times New Roman" w:hAnsi="Times New Roman" w:cs="Times New Roman"/>
          <w:b/>
          <w:u w:val="single"/>
        </w:rPr>
        <w:t>, 15 кВт (расчет произведен на 1 источник)</w:t>
      </w:r>
    </w:p>
    <w:p w14:paraId="797FC142"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Список литературы:</w:t>
      </w:r>
    </w:p>
    <w:p w14:paraId="352608AA"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1."Методика расчета выбросов загрязняющих веществ в атмосферу от стационарных дизельных установок. РНД 211.2.02.04-2004". Астана, 2004 г.</w:t>
      </w:r>
    </w:p>
    <w:p w14:paraId="0F272A84"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w:t>
      </w:r>
    </w:p>
    <w:p w14:paraId="6C96CBBD"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Исходные данные:</w:t>
      </w:r>
    </w:p>
    <w:p w14:paraId="7012FDEE"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 xml:space="preserve">Производитель стационарной дизельной установки (СДУ): отечественный </w:t>
      </w:r>
    </w:p>
    <w:p w14:paraId="23A47F6F"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 xml:space="preserve">Расход топлива стационарной дизельной установки за год </w:t>
      </w:r>
      <w:proofErr w:type="spellStart"/>
      <w:r w:rsidRPr="00BA449A">
        <w:rPr>
          <w:rFonts w:ascii="Times New Roman" w:eastAsia="Times New Roman" w:hAnsi="Times New Roman" w:cs="Times New Roman"/>
          <w:b/>
          <w:i/>
          <w:color w:val="000000"/>
          <w:szCs w:val="24"/>
        </w:rPr>
        <w:t>B</w:t>
      </w:r>
      <w:proofErr w:type="gramStart"/>
      <w:r w:rsidRPr="00BA449A">
        <w:rPr>
          <w:rFonts w:ascii="Times New Roman" w:eastAsia="Times New Roman" w:hAnsi="Times New Roman" w:cs="Times New Roman"/>
          <w:b/>
          <w:i/>
          <w:color w:val="000000"/>
          <w:szCs w:val="24"/>
          <w:vertAlign w:val="subscript"/>
        </w:rPr>
        <w:t>год</w:t>
      </w:r>
      <w:proofErr w:type="spellEnd"/>
      <w:r w:rsidRPr="00BA449A">
        <w:rPr>
          <w:rFonts w:ascii="Times New Roman" w:eastAsia="Times New Roman" w:hAnsi="Times New Roman" w:cs="Times New Roman"/>
          <w:b/>
          <w:i/>
          <w:color w:val="000000"/>
          <w:szCs w:val="24"/>
        </w:rPr>
        <w:t xml:space="preserve"> </w:t>
      </w:r>
      <w:r w:rsidRPr="00BA449A">
        <w:rPr>
          <w:rFonts w:ascii="Times New Roman" w:eastAsia="Times New Roman" w:hAnsi="Times New Roman" w:cs="Times New Roman"/>
          <w:color w:val="000000"/>
          <w:szCs w:val="24"/>
        </w:rPr>
        <w:t>,</w:t>
      </w:r>
      <w:proofErr w:type="gramEnd"/>
      <w:r w:rsidRPr="00BA449A">
        <w:rPr>
          <w:rFonts w:ascii="Times New Roman" w:eastAsia="Times New Roman" w:hAnsi="Times New Roman" w:cs="Times New Roman"/>
          <w:color w:val="000000"/>
          <w:szCs w:val="24"/>
        </w:rPr>
        <w:t xml:space="preserve"> т, 5.8</w:t>
      </w:r>
    </w:p>
    <w:p w14:paraId="78B9956B"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 xml:space="preserve">Эксплуатационная мощность стационарной дизельной установки </w:t>
      </w:r>
      <w:proofErr w:type="spellStart"/>
      <w:r w:rsidRPr="00BA449A">
        <w:rPr>
          <w:rFonts w:ascii="Times New Roman" w:eastAsia="Times New Roman" w:hAnsi="Times New Roman" w:cs="Times New Roman"/>
          <w:b/>
          <w:i/>
          <w:color w:val="000000"/>
          <w:szCs w:val="24"/>
        </w:rPr>
        <w:t>P</w:t>
      </w:r>
      <w:proofErr w:type="gramStart"/>
      <w:r w:rsidRPr="00BA449A">
        <w:rPr>
          <w:rFonts w:ascii="Times New Roman" w:eastAsia="Times New Roman" w:hAnsi="Times New Roman" w:cs="Times New Roman"/>
          <w:b/>
          <w:i/>
          <w:color w:val="000000"/>
          <w:szCs w:val="24"/>
          <w:vertAlign w:val="subscript"/>
        </w:rPr>
        <w:t>э</w:t>
      </w:r>
      <w:proofErr w:type="spellEnd"/>
      <w:r w:rsidRPr="00BA449A">
        <w:rPr>
          <w:rFonts w:ascii="Times New Roman" w:eastAsia="Times New Roman" w:hAnsi="Times New Roman" w:cs="Times New Roman"/>
          <w:b/>
          <w:i/>
          <w:color w:val="000000"/>
          <w:szCs w:val="24"/>
        </w:rPr>
        <w:t xml:space="preserve"> </w:t>
      </w:r>
      <w:r w:rsidRPr="00BA449A">
        <w:rPr>
          <w:rFonts w:ascii="Times New Roman" w:eastAsia="Times New Roman" w:hAnsi="Times New Roman" w:cs="Times New Roman"/>
          <w:color w:val="000000"/>
          <w:szCs w:val="24"/>
        </w:rPr>
        <w:t>,</w:t>
      </w:r>
      <w:proofErr w:type="gramEnd"/>
      <w:r w:rsidRPr="00BA449A">
        <w:rPr>
          <w:rFonts w:ascii="Times New Roman" w:eastAsia="Times New Roman" w:hAnsi="Times New Roman" w:cs="Times New Roman"/>
          <w:color w:val="000000"/>
          <w:szCs w:val="24"/>
        </w:rPr>
        <w:t xml:space="preserve"> кВт, 15</w:t>
      </w:r>
    </w:p>
    <w:p w14:paraId="02A630BF"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 xml:space="preserve">Удельный расход топлива на </w:t>
      </w:r>
      <w:proofErr w:type="spellStart"/>
      <w:proofErr w:type="gramStart"/>
      <w:r w:rsidRPr="00BA449A">
        <w:rPr>
          <w:rFonts w:ascii="Times New Roman" w:eastAsia="Times New Roman" w:hAnsi="Times New Roman" w:cs="Times New Roman"/>
          <w:color w:val="000000"/>
          <w:szCs w:val="24"/>
        </w:rPr>
        <w:t>экспл</w:t>
      </w:r>
      <w:proofErr w:type="spellEnd"/>
      <w:r w:rsidRPr="00BA449A">
        <w:rPr>
          <w:rFonts w:ascii="Times New Roman" w:eastAsia="Times New Roman" w:hAnsi="Times New Roman" w:cs="Times New Roman"/>
          <w:color w:val="000000"/>
          <w:szCs w:val="24"/>
        </w:rPr>
        <w:t>./</w:t>
      </w:r>
      <w:proofErr w:type="spellStart"/>
      <w:proofErr w:type="gramEnd"/>
      <w:r w:rsidRPr="00BA449A">
        <w:rPr>
          <w:rFonts w:ascii="Times New Roman" w:eastAsia="Times New Roman" w:hAnsi="Times New Roman" w:cs="Times New Roman"/>
          <w:color w:val="000000"/>
          <w:szCs w:val="24"/>
        </w:rPr>
        <w:t>номин</w:t>
      </w:r>
      <w:proofErr w:type="spellEnd"/>
      <w:r w:rsidRPr="00BA449A">
        <w:rPr>
          <w:rFonts w:ascii="Times New Roman" w:eastAsia="Times New Roman" w:hAnsi="Times New Roman" w:cs="Times New Roman"/>
          <w:color w:val="000000"/>
          <w:szCs w:val="24"/>
        </w:rPr>
        <w:t xml:space="preserve">. режиме работы двигателя </w:t>
      </w:r>
      <w:proofErr w:type="spellStart"/>
      <w:r w:rsidRPr="00BA449A">
        <w:rPr>
          <w:rFonts w:ascii="Times New Roman" w:eastAsia="Times New Roman" w:hAnsi="Times New Roman" w:cs="Times New Roman"/>
          <w:b/>
          <w:i/>
          <w:color w:val="000000"/>
          <w:szCs w:val="24"/>
        </w:rPr>
        <w:t>b</w:t>
      </w:r>
      <w:proofErr w:type="gramStart"/>
      <w:r w:rsidRPr="00BA449A">
        <w:rPr>
          <w:rFonts w:ascii="Times New Roman" w:eastAsia="Times New Roman" w:hAnsi="Times New Roman" w:cs="Times New Roman"/>
          <w:b/>
          <w:i/>
          <w:color w:val="000000"/>
          <w:szCs w:val="24"/>
          <w:vertAlign w:val="subscript"/>
        </w:rPr>
        <w:t>э</w:t>
      </w:r>
      <w:proofErr w:type="spellEnd"/>
      <w:r w:rsidRPr="00BA449A">
        <w:rPr>
          <w:rFonts w:ascii="Times New Roman" w:eastAsia="Times New Roman" w:hAnsi="Times New Roman" w:cs="Times New Roman"/>
          <w:b/>
          <w:i/>
          <w:color w:val="000000"/>
          <w:szCs w:val="24"/>
        </w:rPr>
        <w:t xml:space="preserve"> </w:t>
      </w:r>
      <w:r w:rsidRPr="00BA449A">
        <w:rPr>
          <w:rFonts w:ascii="Times New Roman" w:eastAsia="Times New Roman" w:hAnsi="Times New Roman" w:cs="Times New Roman"/>
          <w:color w:val="000000"/>
          <w:szCs w:val="24"/>
        </w:rPr>
        <w:t>,</w:t>
      </w:r>
      <w:proofErr w:type="gramEnd"/>
      <w:r w:rsidRPr="00BA449A">
        <w:rPr>
          <w:rFonts w:ascii="Times New Roman" w:eastAsia="Times New Roman" w:hAnsi="Times New Roman" w:cs="Times New Roman"/>
          <w:color w:val="000000"/>
          <w:szCs w:val="24"/>
        </w:rPr>
        <w:t xml:space="preserve"> г/кВт*ч, 433</w:t>
      </w:r>
    </w:p>
    <w:p w14:paraId="3CA8C111"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 xml:space="preserve">Температура отработавших газов </w:t>
      </w:r>
      <w:proofErr w:type="spellStart"/>
      <w:r w:rsidRPr="00BA449A">
        <w:rPr>
          <w:rFonts w:ascii="Times New Roman" w:eastAsia="Times New Roman" w:hAnsi="Times New Roman" w:cs="Times New Roman"/>
          <w:b/>
          <w:i/>
          <w:color w:val="000000"/>
          <w:szCs w:val="24"/>
        </w:rPr>
        <w:t>T</w:t>
      </w:r>
      <w:proofErr w:type="gramStart"/>
      <w:r w:rsidRPr="00BA449A">
        <w:rPr>
          <w:rFonts w:ascii="Times New Roman" w:eastAsia="Times New Roman" w:hAnsi="Times New Roman" w:cs="Times New Roman"/>
          <w:b/>
          <w:i/>
          <w:color w:val="000000"/>
          <w:szCs w:val="24"/>
          <w:vertAlign w:val="subscript"/>
        </w:rPr>
        <w:t>ог</w:t>
      </w:r>
      <w:proofErr w:type="spellEnd"/>
      <w:r w:rsidRPr="00BA449A">
        <w:rPr>
          <w:rFonts w:ascii="Times New Roman" w:eastAsia="Times New Roman" w:hAnsi="Times New Roman" w:cs="Times New Roman"/>
          <w:b/>
          <w:i/>
          <w:color w:val="000000"/>
          <w:szCs w:val="24"/>
        </w:rPr>
        <w:t xml:space="preserve"> </w:t>
      </w:r>
      <w:r w:rsidRPr="00BA449A">
        <w:rPr>
          <w:rFonts w:ascii="Times New Roman" w:eastAsia="Times New Roman" w:hAnsi="Times New Roman" w:cs="Times New Roman"/>
          <w:color w:val="000000"/>
          <w:szCs w:val="24"/>
        </w:rPr>
        <w:t>,</w:t>
      </w:r>
      <w:proofErr w:type="gramEnd"/>
      <w:r w:rsidRPr="00BA449A">
        <w:rPr>
          <w:rFonts w:ascii="Times New Roman" w:eastAsia="Times New Roman" w:hAnsi="Times New Roman" w:cs="Times New Roman"/>
          <w:color w:val="000000"/>
          <w:szCs w:val="24"/>
        </w:rPr>
        <w:t xml:space="preserve"> K, 400</w:t>
      </w:r>
    </w:p>
    <w:p w14:paraId="31036D10"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Используемая природоохранная технология: процент очистки указан самостоятельно</w:t>
      </w:r>
    </w:p>
    <w:p w14:paraId="6B7BDF05"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1.Оценка расхода и температуры отработавших газов</w:t>
      </w:r>
    </w:p>
    <w:p w14:paraId="0A27A55A"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 xml:space="preserve">Расход отработавших газов </w:t>
      </w:r>
      <w:proofErr w:type="spellStart"/>
      <w:r w:rsidRPr="00BA449A">
        <w:rPr>
          <w:rFonts w:ascii="Times New Roman" w:eastAsia="Times New Roman" w:hAnsi="Times New Roman" w:cs="Times New Roman"/>
          <w:b/>
          <w:i/>
          <w:color w:val="000000"/>
          <w:szCs w:val="24"/>
        </w:rPr>
        <w:t>G</w:t>
      </w:r>
      <w:proofErr w:type="gramStart"/>
      <w:r w:rsidRPr="00BA449A">
        <w:rPr>
          <w:rFonts w:ascii="Times New Roman" w:eastAsia="Times New Roman" w:hAnsi="Times New Roman" w:cs="Times New Roman"/>
          <w:b/>
          <w:i/>
          <w:color w:val="000000"/>
          <w:szCs w:val="24"/>
          <w:vertAlign w:val="subscript"/>
        </w:rPr>
        <w:t>ог</w:t>
      </w:r>
      <w:proofErr w:type="spellEnd"/>
      <w:r w:rsidRPr="00BA449A">
        <w:rPr>
          <w:rFonts w:ascii="Times New Roman" w:eastAsia="Times New Roman" w:hAnsi="Times New Roman" w:cs="Times New Roman"/>
          <w:b/>
          <w:i/>
          <w:color w:val="000000"/>
          <w:szCs w:val="24"/>
        </w:rPr>
        <w:t xml:space="preserve"> </w:t>
      </w:r>
      <w:r w:rsidRPr="00BA449A">
        <w:rPr>
          <w:rFonts w:ascii="Times New Roman" w:eastAsia="Times New Roman" w:hAnsi="Times New Roman" w:cs="Times New Roman"/>
          <w:color w:val="000000"/>
          <w:szCs w:val="24"/>
        </w:rPr>
        <w:t>,</w:t>
      </w:r>
      <w:proofErr w:type="gramEnd"/>
      <w:r w:rsidRPr="00BA449A">
        <w:rPr>
          <w:rFonts w:ascii="Times New Roman" w:eastAsia="Times New Roman" w:hAnsi="Times New Roman" w:cs="Times New Roman"/>
          <w:color w:val="000000"/>
          <w:szCs w:val="24"/>
        </w:rPr>
        <w:t xml:space="preserve"> кг/с:</w:t>
      </w:r>
    </w:p>
    <w:p w14:paraId="2DFF1BC7" w14:textId="77777777" w:rsidR="002B16FE" w:rsidRPr="00BA449A" w:rsidRDefault="002B16FE" w:rsidP="002B16FE">
      <w:pPr>
        <w:spacing w:after="0" w:line="240" w:lineRule="auto"/>
        <w:rPr>
          <w:rFonts w:ascii="Times New Roman" w:eastAsia="Times New Roman" w:hAnsi="Times New Roman" w:cs="Times New Roman"/>
          <w:color w:val="000000"/>
          <w:szCs w:val="24"/>
        </w:rPr>
      </w:pPr>
      <w:proofErr w:type="spellStart"/>
      <w:r w:rsidRPr="00BA449A">
        <w:rPr>
          <w:rFonts w:ascii="Times New Roman" w:eastAsia="Times New Roman" w:hAnsi="Times New Roman" w:cs="Times New Roman"/>
          <w:b/>
          <w:i/>
          <w:color w:val="000000"/>
          <w:szCs w:val="24"/>
        </w:rPr>
        <w:t>G</w:t>
      </w:r>
      <w:r w:rsidRPr="00BA449A">
        <w:rPr>
          <w:rFonts w:ascii="Times New Roman" w:eastAsia="Times New Roman" w:hAnsi="Times New Roman" w:cs="Times New Roman"/>
          <w:b/>
          <w:i/>
          <w:color w:val="000000"/>
          <w:szCs w:val="24"/>
          <w:vertAlign w:val="subscript"/>
        </w:rPr>
        <w:t>ог</w:t>
      </w:r>
      <w:proofErr w:type="spellEnd"/>
      <w:r w:rsidRPr="00BA449A">
        <w:rPr>
          <w:rFonts w:ascii="Times New Roman" w:eastAsia="Times New Roman" w:hAnsi="Times New Roman" w:cs="Times New Roman"/>
          <w:b/>
          <w:i/>
          <w:color w:val="000000"/>
          <w:szCs w:val="24"/>
        </w:rPr>
        <w:t xml:space="preserve"> = </w:t>
      </w:r>
      <w:r w:rsidRPr="00BA449A">
        <w:rPr>
          <w:rFonts w:ascii="Times New Roman" w:eastAsia="Times New Roman" w:hAnsi="Times New Roman" w:cs="Times New Roman"/>
          <w:b/>
          <w:i/>
          <w:color w:val="000000"/>
          <w:sz w:val="24"/>
          <w:szCs w:val="24"/>
        </w:rPr>
        <w:t>8.72 * 10</w:t>
      </w:r>
      <w:r w:rsidRPr="00BA449A">
        <w:rPr>
          <w:rFonts w:ascii="Times New Roman" w:eastAsia="Times New Roman" w:hAnsi="Times New Roman" w:cs="Times New Roman"/>
          <w:b/>
          <w:i/>
          <w:color w:val="000000"/>
          <w:sz w:val="24"/>
          <w:szCs w:val="24"/>
          <w:vertAlign w:val="superscript"/>
        </w:rPr>
        <w:t>-6</w:t>
      </w:r>
      <w:r w:rsidRPr="00BA449A">
        <w:rPr>
          <w:rFonts w:ascii="Times New Roman" w:eastAsia="Times New Roman" w:hAnsi="Times New Roman" w:cs="Times New Roman"/>
          <w:b/>
          <w:i/>
          <w:color w:val="000000"/>
          <w:sz w:val="24"/>
          <w:szCs w:val="24"/>
        </w:rPr>
        <w:t xml:space="preserve"> * </w:t>
      </w:r>
      <w:proofErr w:type="spellStart"/>
      <w:r w:rsidRPr="00BA449A">
        <w:rPr>
          <w:rFonts w:ascii="Times New Roman" w:eastAsia="Times New Roman" w:hAnsi="Times New Roman" w:cs="Times New Roman"/>
          <w:b/>
          <w:i/>
          <w:color w:val="000000"/>
          <w:sz w:val="24"/>
          <w:szCs w:val="24"/>
        </w:rPr>
        <w:t>b</w:t>
      </w:r>
      <w:r w:rsidRPr="00BA449A">
        <w:rPr>
          <w:rFonts w:ascii="Times New Roman" w:eastAsia="Times New Roman" w:hAnsi="Times New Roman" w:cs="Times New Roman"/>
          <w:b/>
          <w:i/>
          <w:color w:val="000000"/>
          <w:sz w:val="24"/>
          <w:szCs w:val="24"/>
          <w:vertAlign w:val="subscript"/>
        </w:rPr>
        <w:t>э</w:t>
      </w:r>
      <w:proofErr w:type="spellEnd"/>
      <w:r w:rsidRPr="00BA449A">
        <w:rPr>
          <w:rFonts w:ascii="Times New Roman" w:eastAsia="Times New Roman" w:hAnsi="Times New Roman" w:cs="Times New Roman"/>
          <w:b/>
          <w:i/>
          <w:color w:val="000000"/>
          <w:sz w:val="24"/>
          <w:szCs w:val="24"/>
        </w:rPr>
        <w:t xml:space="preserve"> * </w:t>
      </w:r>
      <w:proofErr w:type="spellStart"/>
      <w:r w:rsidRPr="00BA449A">
        <w:rPr>
          <w:rFonts w:ascii="Times New Roman" w:eastAsia="Times New Roman" w:hAnsi="Times New Roman" w:cs="Times New Roman"/>
          <w:b/>
          <w:i/>
          <w:color w:val="000000"/>
          <w:sz w:val="24"/>
          <w:szCs w:val="24"/>
        </w:rPr>
        <w:t>P</w:t>
      </w:r>
      <w:r w:rsidRPr="00BA449A">
        <w:rPr>
          <w:rFonts w:ascii="Times New Roman" w:eastAsia="Times New Roman" w:hAnsi="Times New Roman" w:cs="Times New Roman"/>
          <w:b/>
          <w:i/>
          <w:color w:val="000000"/>
          <w:sz w:val="24"/>
          <w:szCs w:val="24"/>
          <w:vertAlign w:val="subscript"/>
        </w:rPr>
        <w:t>э</w:t>
      </w:r>
      <w:proofErr w:type="spellEnd"/>
      <w:r w:rsidRPr="00BA449A">
        <w:rPr>
          <w:rFonts w:ascii="Times New Roman" w:eastAsia="Times New Roman" w:hAnsi="Times New Roman" w:cs="Times New Roman"/>
          <w:b/>
          <w:i/>
          <w:color w:val="000000"/>
          <w:sz w:val="24"/>
          <w:szCs w:val="24"/>
        </w:rPr>
        <w:t xml:space="preserve"> = </w:t>
      </w:r>
      <w:r w:rsidRPr="00BA449A">
        <w:rPr>
          <w:rFonts w:ascii="Times New Roman" w:eastAsia="Times New Roman" w:hAnsi="Times New Roman" w:cs="Times New Roman"/>
          <w:b/>
          <w:color w:val="000000"/>
          <w:sz w:val="24"/>
          <w:szCs w:val="24"/>
        </w:rPr>
        <w:t>8.72 * 10</w:t>
      </w:r>
      <w:r w:rsidRPr="00BA449A">
        <w:rPr>
          <w:rFonts w:ascii="Times New Roman" w:eastAsia="Times New Roman" w:hAnsi="Times New Roman" w:cs="Times New Roman"/>
          <w:b/>
          <w:color w:val="000000"/>
          <w:sz w:val="24"/>
          <w:szCs w:val="24"/>
          <w:vertAlign w:val="superscript"/>
        </w:rPr>
        <w:t>-6</w:t>
      </w:r>
      <w:r w:rsidRPr="00BA449A">
        <w:rPr>
          <w:rFonts w:ascii="Times New Roman" w:eastAsia="Times New Roman" w:hAnsi="Times New Roman" w:cs="Times New Roman"/>
          <w:b/>
          <w:color w:val="000000"/>
          <w:sz w:val="24"/>
          <w:szCs w:val="24"/>
        </w:rPr>
        <w:t xml:space="preserve"> * 433 * 15 = 0.0566364</w:t>
      </w:r>
      <w:r w:rsidRPr="00BA449A">
        <w:rPr>
          <w:rFonts w:ascii="Times New Roman" w:eastAsia="Times New Roman" w:hAnsi="Times New Roman" w:cs="Times New Roman"/>
          <w:color w:val="000000"/>
          <w:szCs w:val="24"/>
        </w:rPr>
        <w:t xml:space="preserve"> </w:t>
      </w:r>
      <w:proofErr w:type="gramStart"/>
      <w:r w:rsidRPr="00BA449A">
        <w:rPr>
          <w:rFonts w:ascii="Times New Roman" w:eastAsia="Times New Roman" w:hAnsi="Times New Roman" w:cs="Times New Roman"/>
          <w:color w:val="000000"/>
          <w:szCs w:val="24"/>
        </w:rPr>
        <w:t xml:space="preserve">   (</w:t>
      </w:r>
      <w:proofErr w:type="gramEnd"/>
      <w:r w:rsidRPr="00BA449A">
        <w:rPr>
          <w:rFonts w:ascii="Times New Roman" w:eastAsia="Times New Roman" w:hAnsi="Times New Roman" w:cs="Times New Roman"/>
          <w:color w:val="000000"/>
          <w:szCs w:val="24"/>
        </w:rPr>
        <w:t>А.3)</w:t>
      </w:r>
    </w:p>
    <w:p w14:paraId="2ED96FF8"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 xml:space="preserve">Удельный вес отработавших газов </w:t>
      </w:r>
      <w:r w:rsidRPr="00BA449A">
        <w:rPr>
          <w:rFonts w:ascii="Times New Roman" w:eastAsia="Times New Roman" w:hAnsi="Times New Roman" w:cs="Times New Roman"/>
          <w:b/>
          <w:i/>
          <w:color w:val="000000"/>
          <w:szCs w:val="24"/>
        </w:rPr>
        <w:sym w:font="Symbol" w:char="F067"/>
      </w:r>
      <w:proofErr w:type="spellStart"/>
      <w:proofErr w:type="gramStart"/>
      <w:r w:rsidRPr="00BA449A">
        <w:rPr>
          <w:rFonts w:ascii="Times New Roman" w:eastAsia="Times New Roman" w:hAnsi="Times New Roman" w:cs="Times New Roman"/>
          <w:b/>
          <w:i/>
          <w:color w:val="000000"/>
          <w:szCs w:val="24"/>
          <w:vertAlign w:val="subscript"/>
        </w:rPr>
        <w:t>ог</w:t>
      </w:r>
      <w:proofErr w:type="spellEnd"/>
      <w:r w:rsidRPr="00BA449A">
        <w:rPr>
          <w:rFonts w:ascii="Times New Roman" w:eastAsia="Times New Roman" w:hAnsi="Times New Roman" w:cs="Times New Roman"/>
          <w:b/>
          <w:i/>
          <w:color w:val="000000"/>
          <w:szCs w:val="24"/>
        </w:rPr>
        <w:t xml:space="preserve"> </w:t>
      </w:r>
      <w:r w:rsidRPr="00BA449A">
        <w:rPr>
          <w:rFonts w:ascii="Times New Roman" w:eastAsia="Times New Roman" w:hAnsi="Times New Roman" w:cs="Times New Roman"/>
          <w:color w:val="000000"/>
          <w:szCs w:val="24"/>
        </w:rPr>
        <w:t>,</w:t>
      </w:r>
      <w:proofErr w:type="gramEnd"/>
      <w:r w:rsidRPr="00BA449A">
        <w:rPr>
          <w:rFonts w:ascii="Times New Roman" w:eastAsia="Times New Roman" w:hAnsi="Times New Roman" w:cs="Times New Roman"/>
          <w:color w:val="000000"/>
          <w:szCs w:val="24"/>
        </w:rPr>
        <w:t xml:space="preserve"> кг/м</w:t>
      </w:r>
      <w:r w:rsidRPr="00BA449A">
        <w:rPr>
          <w:rFonts w:ascii="Times New Roman" w:eastAsia="Times New Roman" w:hAnsi="Times New Roman" w:cs="Times New Roman"/>
          <w:color w:val="000000"/>
          <w:szCs w:val="24"/>
          <w:vertAlign w:val="superscript"/>
        </w:rPr>
        <w:t>3</w:t>
      </w:r>
      <w:r w:rsidRPr="00BA449A">
        <w:rPr>
          <w:rFonts w:ascii="Times New Roman" w:eastAsia="Times New Roman" w:hAnsi="Times New Roman" w:cs="Times New Roman"/>
          <w:color w:val="000000"/>
          <w:szCs w:val="24"/>
        </w:rPr>
        <w:t>:</w:t>
      </w:r>
    </w:p>
    <w:p w14:paraId="66A94C4A"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b/>
          <w:i/>
          <w:color w:val="000000"/>
          <w:szCs w:val="24"/>
        </w:rPr>
        <w:sym w:font="Symbol" w:char="F067"/>
      </w:r>
      <w:proofErr w:type="spellStart"/>
      <w:r w:rsidRPr="00BA449A">
        <w:rPr>
          <w:rFonts w:ascii="Times New Roman" w:eastAsia="Times New Roman" w:hAnsi="Times New Roman" w:cs="Times New Roman"/>
          <w:b/>
          <w:i/>
          <w:color w:val="000000"/>
          <w:szCs w:val="24"/>
          <w:vertAlign w:val="subscript"/>
        </w:rPr>
        <w:t>ог</w:t>
      </w:r>
      <w:proofErr w:type="spellEnd"/>
      <w:r w:rsidRPr="00BA449A">
        <w:rPr>
          <w:rFonts w:ascii="Times New Roman" w:eastAsia="Times New Roman" w:hAnsi="Times New Roman" w:cs="Times New Roman"/>
          <w:b/>
          <w:i/>
          <w:color w:val="000000"/>
          <w:szCs w:val="24"/>
        </w:rPr>
        <w:t xml:space="preserve"> = </w:t>
      </w:r>
      <w:r w:rsidRPr="00BA449A">
        <w:rPr>
          <w:rFonts w:ascii="Times New Roman" w:eastAsia="Times New Roman" w:hAnsi="Times New Roman" w:cs="Times New Roman"/>
          <w:b/>
          <w:i/>
          <w:color w:val="000000"/>
          <w:sz w:val="24"/>
          <w:szCs w:val="24"/>
        </w:rPr>
        <w:t xml:space="preserve">1.31 / (1 + </w:t>
      </w:r>
      <w:proofErr w:type="spellStart"/>
      <w:r w:rsidRPr="00BA449A">
        <w:rPr>
          <w:rFonts w:ascii="Times New Roman" w:eastAsia="Times New Roman" w:hAnsi="Times New Roman" w:cs="Times New Roman"/>
          <w:b/>
          <w:i/>
          <w:color w:val="000000"/>
          <w:sz w:val="24"/>
          <w:szCs w:val="24"/>
        </w:rPr>
        <w:t>T</w:t>
      </w:r>
      <w:r w:rsidRPr="00BA449A">
        <w:rPr>
          <w:rFonts w:ascii="Times New Roman" w:eastAsia="Times New Roman" w:hAnsi="Times New Roman" w:cs="Times New Roman"/>
          <w:b/>
          <w:i/>
          <w:color w:val="000000"/>
          <w:sz w:val="24"/>
          <w:szCs w:val="24"/>
          <w:vertAlign w:val="subscript"/>
        </w:rPr>
        <w:t>ог</w:t>
      </w:r>
      <w:proofErr w:type="spellEnd"/>
      <w:r w:rsidRPr="00BA449A">
        <w:rPr>
          <w:rFonts w:ascii="Times New Roman" w:eastAsia="Times New Roman" w:hAnsi="Times New Roman" w:cs="Times New Roman"/>
          <w:b/>
          <w:i/>
          <w:color w:val="000000"/>
          <w:sz w:val="24"/>
          <w:szCs w:val="24"/>
        </w:rPr>
        <w:t xml:space="preserve"> / 273) = </w:t>
      </w:r>
      <w:r w:rsidRPr="00BA449A">
        <w:rPr>
          <w:rFonts w:ascii="Times New Roman" w:eastAsia="Times New Roman" w:hAnsi="Times New Roman" w:cs="Times New Roman"/>
          <w:b/>
          <w:color w:val="000000"/>
          <w:sz w:val="24"/>
          <w:szCs w:val="24"/>
        </w:rPr>
        <w:t>1.31 / (1 + 400 / 273) = 0.531396731</w:t>
      </w:r>
      <w:r w:rsidRPr="00BA449A">
        <w:rPr>
          <w:rFonts w:ascii="Times New Roman" w:eastAsia="Times New Roman" w:hAnsi="Times New Roman" w:cs="Times New Roman"/>
          <w:color w:val="000000"/>
          <w:szCs w:val="24"/>
        </w:rPr>
        <w:t xml:space="preserve"> </w:t>
      </w:r>
      <w:proofErr w:type="gramStart"/>
      <w:r w:rsidRPr="00BA449A">
        <w:rPr>
          <w:rFonts w:ascii="Times New Roman" w:eastAsia="Times New Roman" w:hAnsi="Times New Roman" w:cs="Times New Roman"/>
          <w:color w:val="000000"/>
          <w:szCs w:val="24"/>
        </w:rPr>
        <w:t xml:space="preserve">   (</w:t>
      </w:r>
      <w:proofErr w:type="gramEnd"/>
      <w:r w:rsidRPr="00BA449A">
        <w:rPr>
          <w:rFonts w:ascii="Times New Roman" w:eastAsia="Times New Roman" w:hAnsi="Times New Roman" w:cs="Times New Roman"/>
          <w:color w:val="000000"/>
          <w:szCs w:val="24"/>
        </w:rPr>
        <w:t>А.5)</w:t>
      </w:r>
    </w:p>
    <w:p w14:paraId="07E0B2DD"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 xml:space="preserve">где 1.31 - удельный вес отработавших газов при температуре, равной 0 </w:t>
      </w:r>
      <w:proofErr w:type="spellStart"/>
      <w:r w:rsidRPr="00BA449A">
        <w:rPr>
          <w:rFonts w:ascii="Times New Roman" w:eastAsia="Times New Roman" w:hAnsi="Times New Roman" w:cs="Times New Roman"/>
          <w:color w:val="000000"/>
          <w:szCs w:val="24"/>
        </w:rPr>
        <w:t>гр.C</w:t>
      </w:r>
      <w:proofErr w:type="spellEnd"/>
      <w:r w:rsidRPr="00BA449A">
        <w:rPr>
          <w:rFonts w:ascii="Times New Roman" w:eastAsia="Times New Roman" w:hAnsi="Times New Roman" w:cs="Times New Roman"/>
          <w:color w:val="000000"/>
          <w:szCs w:val="24"/>
        </w:rPr>
        <w:t>, кг/м</w:t>
      </w:r>
      <w:r w:rsidRPr="00BA449A">
        <w:rPr>
          <w:rFonts w:ascii="Times New Roman" w:eastAsia="Times New Roman" w:hAnsi="Times New Roman" w:cs="Times New Roman"/>
          <w:color w:val="000000"/>
          <w:szCs w:val="24"/>
          <w:vertAlign w:val="superscript"/>
        </w:rPr>
        <w:t>3</w:t>
      </w:r>
      <w:r w:rsidRPr="00BA449A">
        <w:rPr>
          <w:rFonts w:ascii="Times New Roman" w:eastAsia="Times New Roman" w:hAnsi="Times New Roman" w:cs="Times New Roman"/>
          <w:color w:val="000000"/>
          <w:szCs w:val="24"/>
        </w:rPr>
        <w:t>;</w:t>
      </w:r>
    </w:p>
    <w:p w14:paraId="523A850D"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 xml:space="preserve">Объемный расход отработавших газов </w:t>
      </w:r>
      <w:proofErr w:type="spellStart"/>
      <w:r w:rsidRPr="00BA449A">
        <w:rPr>
          <w:rFonts w:ascii="Times New Roman" w:eastAsia="Times New Roman" w:hAnsi="Times New Roman" w:cs="Times New Roman"/>
          <w:b/>
          <w:i/>
          <w:color w:val="000000"/>
          <w:szCs w:val="24"/>
        </w:rPr>
        <w:t>Q</w:t>
      </w:r>
      <w:proofErr w:type="gramStart"/>
      <w:r w:rsidRPr="00BA449A">
        <w:rPr>
          <w:rFonts w:ascii="Times New Roman" w:eastAsia="Times New Roman" w:hAnsi="Times New Roman" w:cs="Times New Roman"/>
          <w:b/>
          <w:i/>
          <w:color w:val="000000"/>
          <w:szCs w:val="24"/>
          <w:vertAlign w:val="subscript"/>
        </w:rPr>
        <w:t>ог</w:t>
      </w:r>
      <w:proofErr w:type="spellEnd"/>
      <w:r w:rsidRPr="00BA449A">
        <w:rPr>
          <w:rFonts w:ascii="Times New Roman" w:eastAsia="Times New Roman" w:hAnsi="Times New Roman" w:cs="Times New Roman"/>
          <w:b/>
          <w:i/>
          <w:color w:val="000000"/>
          <w:szCs w:val="24"/>
        </w:rPr>
        <w:t xml:space="preserve"> </w:t>
      </w:r>
      <w:r w:rsidRPr="00BA449A">
        <w:rPr>
          <w:rFonts w:ascii="Times New Roman" w:eastAsia="Times New Roman" w:hAnsi="Times New Roman" w:cs="Times New Roman"/>
          <w:color w:val="000000"/>
          <w:szCs w:val="24"/>
        </w:rPr>
        <w:t>,</w:t>
      </w:r>
      <w:proofErr w:type="gramEnd"/>
      <w:r w:rsidRPr="00BA449A">
        <w:rPr>
          <w:rFonts w:ascii="Times New Roman" w:eastAsia="Times New Roman" w:hAnsi="Times New Roman" w:cs="Times New Roman"/>
          <w:color w:val="000000"/>
          <w:szCs w:val="24"/>
        </w:rPr>
        <w:t xml:space="preserve"> м</w:t>
      </w:r>
      <w:r w:rsidRPr="00BA449A">
        <w:rPr>
          <w:rFonts w:ascii="Times New Roman" w:eastAsia="Times New Roman" w:hAnsi="Times New Roman" w:cs="Times New Roman"/>
          <w:color w:val="000000"/>
          <w:szCs w:val="24"/>
          <w:vertAlign w:val="superscript"/>
        </w:rPr>
        <w:t>3</w:t>
      </w:r>
      <w:r w:rsidRPr="00BA449A">
        <w:rPr>
          <w:rFonts w:ascii="Times New Roman" w:eastAsia="Times New Roman" w:hAnsi="Times New Roman" w:cs="Times New Roman"/>
          <w:color w:val="000000"/>
          <w:szCs w:val="24"/>
        </w:rPr>
        <w:t>/с:</w:t>
      </w:r>
    </w:p>
    <w:p w14:paraId="2A0F297A" w14:textId="77777777" w:rsidR="002B16FE" w:rsidRPr="00BA449A" w:rsidRDefault="002B16FE" w:rsidP="002B16FE">
      <w:pPr>
        <w:spacing w:after="0" w:line="240" w:lineRule="auto"/>
        <w:rPr>
          <w:rFonts w:ascii="Times New Roman" w:eastAsia="Times New Roman" w:hAnsi="Times New Roman" w:cs="Times New Roman"/>
          <w:color w:val="000000"/>
          <w:szCs w:val="24"/>
        </w:rPr>
      </w:pPr>
      <w:proofErr w:type="spellStart"/>
      <w:r w:rsidRPr="00BA449A">
        <w:rPr>
          <w:rFonts w:ascii="Times New Roman" w:eastAsia="Times New Roman" w:hAnsi="Times New Roman" w:cs="Times New Roman"/>
          <w:b/>
          <w:i/>
          <w:color w:val="000000"/>
          <w:szCs w:val="24"/>
        </w:rPr>
        <w:t>Q</w:t>
      </w:r>
      <w:r w:rsidRPr="00BA449A">
        <w:rPr>
          <w:rFonts w:ascii="Times New Roman" w:eastAsia="Times New Roman" w:hAnsi="Times New Roman" w:cs="Times New Roman"/>
          <w:b/>
          <w:i/>
          <w:color w:val="000000"/>
          <w:szCs w:val="24"/>
          <w:vertAlign w:val="subscript"/>
        </w:rPr>
        <w:t>ог</w:t>
      </w:r>
      <w:proofErr w:type="spellEnd"/>
      <w:r w:rsidRPr="00BA449A">
        <w:rPr>
          <w:rFonts w:ascii="Times New Roman" w:eastAsia="Times New Roman" w:hAnsi="Times New Roman" w:cs="Times New Roman"/>
          <w:b/>
          <w:i/>
          <w:color w:val="000000"/>
          <w:szCs w:val="24"/>
        </w:rPr>
        <w:t xml:space="preserve"> = </w:t>
      </w:r>
      <w:proofErr w:type="spellStart"/>
      <w:r w:rsidRPr="00BA449A">
        <w:rPr>
          <w:rFonts w:ascii="Times New Roman" w:eastAsia="Times New Roman" w:hAnsi="Times New Roman" w:cs="Times New Roman"/>
          <w:b/>
          <w:i/>
          <w:color w:val="000000"/>
          <w:sz w:val="24"/>
          <w:szCs w:val="24"/>
        </w:rPr>
        <w:t>G</w:t>
      </w:r>
      <w:r w:rsidRPr="00BA449A">
        <w:rPr>
          <w:rFonts w:ascii="Times New Roman" w:eastAsia="Times New Roman" w:hAnsi="Times New Roman" w:cs="Times New Roman"/>
          <w:b/>
          <w:i/>
          <w:color w:val="000000"/>
          <w:sz w:val="24"/>
          <w:szCs w:val="24"/>
          <w:vertAlign w:val="subscript"/>
        </w:rPr>
        <w:t>ог</w:t>
      </w:r>
      <w:proofErr w:type="spellEnd"/>
      <w:r w:rsidRPr="00BA449A">
        <w:rPr>
          <w:rFonts w:ascii="Times New Roman" w:eastAsia="Times New Roman" w:hAnsi="Times New Roman" w:cs="Times New Roman"/>
          <w:b/>
          <w:i/>
          <w:color w:val="000000"/>
          <w:sz w:val="24"/>
          <w:szCs w:val="24"/>
        </w:rPr>
        <w:t xml:space="preserve"> / </w:t>
      </w:r>
      <w:r w:rsidRPr="00BA449A">
        <w:rPr>
          <w:rFonts w:ascii="Times New Roman" w:eastAsia="Times New Roman" w:hAnsi="Times New Roman" w:cs="Times New Roman"/>
          <w:b/>
          <w:i/>
          <w:color w:val="000000"/>
          <w:sz w:val="24"/>
          <w:szCs w:val="24"/>
        </w:rPr>
        <w:sym w:font="Symbol" w:char="F067"/>
      </w:r>
      <w:proofErr w:type="spellStart"/>
      <w:r w:rsidRPr="00BA449A">
        <w:rPr>
          <w:rFonts w:ascii="Times New Roman" w:eastAsia="Times New Roman" w:hAnsi="Times New Roman" w:cs="Times New Roman"/>
          <w:b/>
          <w:i/>
          <w:color w:val="000000"/>
          <w:sz w:val="24"/>
          <w:szCs w:val="24"/>
          <w:vertAlign w:val="subscript"/>
        </w:rPr>
        <w:t>ог</w:t>
      </w:r>
      <w:proofErr w:type="spellEnd"/>
      <w:r w:rsidRPr="00BA449A">
        <w:rPr>
          <w:rFonts w:ascii="Times New Roman" w:eastAsia="Times New Roman" w:hAnsi="Times New Roman" w:cs="Times New Roman"/>
          <w:b/>
          <w:i/>
          <w:color w:val="000000"/>
          <w:sz w:val="24"/>
          <w:szCs w:val="24"/>
        </w:rPr>
        <w:t xml:space="preserve"> = </w:t>
      </w:r>
      <w:r w:rsidRPr="00BA449A">
        <w:rPr>
          <w:rFonts w:ascii="Times New Roman" w:eastAsia="Times New Roman" w:hAnsi="Times New Roman" w:cs="Times New Roman"/>
          <w:b/>
          <w:color w:val="000000"/>
          <w:sz w:val="24"/>
          <w:szCs w:val="24"/>
        </w:rPr>
        <w:t>0.0566364 / 0.531396731 = 0.106580257</w:t>
      </w:r>
      <w:r w:rsidRPr="00BA449A">
        <w:rPr>
          <w:rFonts w:ascii="Times New Roman" w:eastAsia="Times New Roman" w:hAnsi="Times New Roman" w:cs="Times New Roman"/>
          <w:color w:val="000000"/>
          <w:szCs w:val="24"/>
        </w:rPr>
        <w:t xml:space="preserve"> </w:t>
      </w:r>
      <w:proofErr w:type="gramStart"/>
      <w:r w:rsidRPr="00BA449A">
        <w:rPr>
          <w:rFonts w:ascii="Times New Roman" w:eastAsia="Times New Roman" w:hAnsi="Times New Roman" w:cs="Times New Roman"/>
          <w:color w:val="000000"/>
          <w:szCs w:val="24"/>
        </w:rPr>
        <w:t xml:space="preserve">   (</w:t>
      </w:r>
      <w:proofErr w:type="gramEnd"/>
      <w:r w:rsidRPr="00BA449A">
        <w:rPr>
          <w:rFonts w:ascii="Times New Roman" w:eastAsia="Times New Roman" w:hAnsi="Times New Roman" w:cs="Times New Roman"/>
          <w:color w:val="000000"/>
          <w:szCs w:val="24"/>
        </w:rPr>
        <w:t>А.4)</w:t>
      </w:r>
    </w:p>
    <w:p w14:paraId="22B6FA6C" w14:textId="77777777" w:rsidR="002B16FE" w:rsidRPr="00BA449A" w:rsidRDefault="002B16FE" w:rsidP="002B16FE">
      <w:pPr>
        <w:spacing w:after="0" w:line="240" w:lineRule="auto"/>
        <w:rPr>
          <w:rFonts w:ascii="Times New Roman" w:eastAsia="Times New Roman" w:hAnsi="Times New Roman" w:cs="Times New Roman"/>
          <w:color w:val="000000"/>
          <w:szCs w:val="24"/>
        </w:rPr>
      </w:pPr>
    </w:p>
    <w:p w14:paraId="60B1D78D"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2.Расчет максимального из разовых и валового выбросов</w:t>
      </w:r>
    </w:p>
    <w:p w14:paraId="21A71FA8"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 xml:space="preserve">Таблица значений выбросов </w:t>
      </w:r>
      <w:proofErr w:type="spellStart"/>
      <w:r w:rsidRPr="00BA449A">
        <w:rPr>
          <w:rFonts w:ascii="Times New Roman" w:eastAsia="Times New Roman" w:hAnsi="Times New Roman" w:cs="Times New Roman"/>
          <w:b/>
          <w:i/>
          <w:color w:val="000000"/>
          <w:szCs w:val="24"/>
        </w:rPr>
        <w:t>e</w:t>
      </w:r>
      <w:r w:rsidRPr="00BA449A">
        <w:rPr>
          <w:rFonts w:ascii="Times New Roman" w:eastAsia="Times New Roman" w:hAnsi="Times New Roman" w:cs="Times New Roman"/>
          <w:b/>
          <w:i/>
          <w:color w:val="000000"/>
          <w:szCs w:val="24"/>
          <w:vertAlign w:val="subscript"/>
        </w:rPr>
        <w:t>м</w:t>
      </w:r>
      <w:proofErr w:type="gramStart"/>
      <w:r w:rsidRPr="00BA449A">
        <w:rPr>
          <w:rFonts w:ascii="Times New Roman" w:eastAsia="Times New Roman" w:hAnsi="Times New Roman" w:cs="Times New Roman"/>
          <w:b/>
          <w:i/>
          <w:color w:val="000000"/>
          <w:szCs w:val="24"/>
          <w:vertAlign w:val="subscript"/>
        </w:rPr>
        <w:t>i</w:t>
      </w:r>
      <w:proofErr w:type="spellEnd"/>
      <w:r w:rsidRPr="00BA449A">
        <w:rPr>
          <w:rFonts w:ascii="Times New Roman" w:eastAsia="Times New Roman" w:hAnsi="Times New Roman" w:cs="Times New Roman"/>
          <w:b/>
          <w:i/>
          <w:color w:val="000000"/>
          <w:szCs w:val="24"/>
        </w:rPr>
        <w:t xml:space="preserve"> </w:t>
      </w:r>
      <w:r w:rsidRPr="00BA449A">
        <w:rPr>
          <w:rFonts w:ascii="Times New Roman" w:eastAsia="Times New Roman" w:hAnsi="Times New Roman" w:cs="Times New Roman"/>
          <w:color w:val="000000"/>
          <w:szCs w:val="24"/>
        </w:rPr>
        <w:t xml:space="preserve"> г</w:t>
      </w:r>
      <w:proofErr w:type="gramEnd"/>
      <w:r w:rsidRPr="00BA449A">
        <w:rPr>
          <w:rFonts w:ascii="Times New Roman" w:eastAsia="Times New Roman" w:hAnsi="Times New Roman" w:cs="Times New Roman"/>
          <w:color w:val="000000"/>
          <w:szCs w:val="24"/>
        </w:rPr>
        <w:t>/кВт*ч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2B16FE" w:rsidRPr="00BA449A" w14:paraId="4345C182" w14:textId="77777777" w:rsidTr="00AB3DE1">
        <w:tc>
          <w:tcPr>
            <w:tcW w:w="1716" w:type="dxa"/>
            <w:tcBorders>
              <w:top w:val="single" w:sz="4" w:space="0" w:color="auto"/>
              <w:left w:val="single" w:sz="4" w:space="0" w:color="auto"/>
              <w:bottom w:val="single" w:sz="4" w:space="0" w:color="auto"/>
              <w:right w:val="single" w:sz="4" w:space="0" w:color="auto"/>
            </w:tcBorders>
            <w:vAlign w:val="center"/>
            <w:hideMark/>
          </w:tcPr>
          <w:p w14:paraId="237624EF"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673A172"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D0543DF"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proofErr w:type="spellStart"/>
            <w:r w:rsidRPr="00BA449A">
              <w:rPr>
                <w:rFonts w:ascii="Times New Roman" w:eastAsia="Times New Roman" w:hAnsi="Times New Roman" w:cs="Times New Roman"/>
                <w:color w:val="000000"/>
                <w:szCs w:val="24"/>
              </w:rPr>
              <w:t>NOx</w:t>
            </w:r>
            <w:proofErr w:type="spellEnd"/>
          </w:p>
        </w:tc>
        <w:tc>
          <w:tcPr>
            <w:tcW w:w="1056" w:type="dxa"/>
            <w:tcBorders>
              <w:top w:val="single" w:sz="4" w:space="0" w:color="auto"/>
              <w:left w:val="single" w:sz="4" w:space="0" w:color="auto"/>
              <w:bottom w:val="single" w:sz="4" w:space="0" w:color="auto"/>
              <w:right w:val="single" w:sz="4" w:space="0" w:color="auto"/>
            </w:tcBorders>
            <w:vAlign w:val="center"/>
            <w:hideMark/>
          </w:tcPr>
          <w:p w14:paraId="6E0970FD"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B4095D7"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7C143BA"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C5022B1"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394FBE56"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БП</w:t>
            </w:r>
          </w:p>
        </w:tc>
      </w:tr>
      <w:tr w:rsidR="002B16FE" w:rsidRPr="00BA449A" w14:paraId="63EE9826" w14:textId="77777777" w:rsidTr="00AB3DE1">
        <w:tc>
          <w:tcPr>
            <w:tcW w:w="1716" w:type="dxa"/>
            <w:tcBorders>
              <w:top w:val="single" w:sz="4" w:space="0" w:color="auto"/>
              <w:left w:val="single" w:sz="4" w:space="0" w:color="auto"/>
              <w:bottom w:val="single" w:sz="4" w:space="0" w:color="auto"/>
              <w:right w:val="single" w:sz="4" w:space="0" w:color="auto"/>
            </w:tcBorders>
            <w:hideMark/>
          </w:tcPr>
          <w:p w14:paraId="661D7104"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A</w:t>
            </w:r>
          </w:p>
        </w:tc>
        <w:tc>
          <w:tcPr>
            <w:tcW w:w="1056" w:type="dxa"/>
            <w:tcBorders>
              <w:top w:val="single" w:sz="4" w:space="0" w:color="auto"/>
              <w:left w:val="single" w:sz="4" w:space="0" w:color="auto"/>
              <w:bottom w:val="single" w:sz="4" w:space="0" w:color="auto"/>
              <w:right w:val="single" w:sz="4" w:space="0" w:color="auto"/>
            </w:tcBorders>
            <w:hideMark/>
          </w:tcPr>
          <w:p w14:paraId="128589A9"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7.2</w:t>
            </w:r>
          </w:p>
        </w:tc>
        <w:tc>
          <w:tcPr>
            <w:tcW w:w="1056" w:type="dxa"/>
            <w:tcBorders>
              <w:top w:val="single" w:sz="4" w:space="0" w:color="auto"/>
              <w:left w:val="single" w:sz="4" w:space="0" w:color="auto"/>
              <w:bottom w:val="single" w:sz="4" w:space="0" w:color="auto"/>
              <w:right w:val="single" w:sz="4" w:space="0" w:color="auto"/>
            </w:tcBorders>
            <w:hideMark/>
          </w:tcPr>
          <w:p w14:paraId="27FEDEC1"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10.3</w:t>
            </w:r>
          </w:p>
        </w:tc>
        <w:tc>
          <w:tcPr>
            <w:tcW w:w="1056" w:type="dxa"/>
            <w:tcBorders>
              <w:top w:val="single" w:sz="4" w:space="0" w:color="auto"/>
              <w:left w:val="single" w:sz="4" w:space="0" w:color="auto"/>
              <w:bottom w:val="single" w:sz="4" w:space="0" w:color="auto"/>
              <w:right w:val="single" w:sz="4" w:space="0" w:color="auto"/>
            </w:tcBorders>
            <w:hideMark/>
          </w:tcPr>
          <w:p w14:paraId="77B45B17"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3.6</w:t>
            </w:r>
          </w:p>
        </w:tc>
        <w:tc>
          <w:tcPr>
            <w:tcW w:w="1056" w:type="dxa"/>
            <w:tcBorders>
              <w:top w:val="single" w:sz="4" w:space="0" w:color="auto"/>
              <w:left w:val="single" w:sz="4" w:space="0" w:color="auto"/>
              <w:bottom w:val="single" w:sz="4" w:space="0" w:color="auto"/>
              <w:right w:val="single" w:sz="4" w:space="0" w:color="auto"/>
            </w:tcBorders>
            <w:hideMark/>
          </w:tcPr>
          <w:p w14:paraId="5D177E69"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0.7</w:t>
            </w:r>
          </w:p>
        </w:tc>
        <w:tc>
          <w:tcPr>
            <w:tcW w:w="1056" w:type="dxa"/>
            <w:tcBorders>
              <w:top w:val="single" w:sz="4" w:space="0" w:color="auto"/>
              <w:left w:val="single" w:sz="4" w:space="0" w:color="auto"/>
              <w:bottom w:val="single" w:sz="4" w:space="0" w:color="auto"/>
              <w:right w:val="single" w:sz="4" w:space="0" w:color="auto"/>
            </w:tcBorders>
            <w:hideMark/>
          </w:tcPr>
          <w:p w14:paraId="69596220"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1.1</w:t>
            </w:r>
          </w:p>
        </w:tc>
        <w:tc>
          <w:tcPr>
            <w:tcW w:w="1056" w:type="dxa"/>
            <w:tcBorders>
              <w:top w:val="single" w:sz="4" w:space="0" w:color="auto"/>
              <w:left w:val="single" w:sz="4" w:space="0" w:color="auto"/>
              <w:bottom w:val="single" w:sz="4" w:space="0" w:color="auto"/>
              <w:right w:val="single" w:sz="4" w:space="0" w:color="auto"/>
            </w:tcBorders>
            <w:hideMark/>
          </w:tcPr>
          <w:p w14:paraId="2516599E"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0.15</w:t>
            </w:r>
          </w:p>
        </w:tc>
        <w:tc>
          <w:tcPr>
            <w:tcW w:w="1188" w:type="dxa"/>
            <w:tcBorders>
              <w:top w:val="single" w:sz="4" w:space="0" w:color="auto"/>
              <w:left w:val="single" w:sz="4" w:space="0" w:color="auto"/>
              <w:bottom w:val="single" w:sz="4" w:space="0" w:color="auto"/>
              <w:right w:val="single" w:sz="4" w:space="0" w:color="auto"/>
            </w:tcBorders>
            <w:hideMark/>
          </w:tcPr>
          <w:p w14:paraId="6578BCC4"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1.3E-5</w:t>
            </w:r>
          </w:p>
        </w:tc>
      </w:tr>
    </w:tbl>
    <w:p w14:paraId="534FC7B0" w14:textId="77777777" w:rsidR="002B16FE" w:rsidRPr="00BA449A" w:rsidRDefault="002B16FE" w:rsidP="002B16FE">
      <w:pPr>
        <w:spacing w:after="0" w:line="240" w:lineRule="auto"/>
        <w:rPr>
          <w:rFonts w:ascii="Times New Roman" w:eastAsia="Times New Roman" w:hAnsi="Times New Roman" w:cs="Times New Roman"/>
          <w:color w:val="000000"/>
          <w:szCs w:val="24"/>
        </w:rPr>
      </w:pPr>
    </w:p>
    <w:p w14:paraId="36AC9BA1"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 xml:space="preserve">Таблица значений выбросов </w:t>
      </w:r>
      <w:proofErr w:type="spellStart"/>
      <w:r w:rsidRPr="00BA449A">
        <w:rPr>
          <w:rFonts w:ascii="Times New Roman" w:eastAsia="Times New Roman" w:hAnsi="Times New Roman" w:cs="Times New Roman"/>
          <w:b/>
          <w:i/>
          <w:color w:val="000000"/>
          <w:szCs w:val="24"/>
        </w:rPr>
        <w:t>q</w:t>
      </w:r>
      <w:r w:rsidRPr="00BA449A">
        <w:rPr>
          <w:rFonts w:ascii="Times New Roman" w:eastAsia="Times New Roman" w:hAnsi="Times New Roman" w:cs="Times New Roman"/>
          <w:b/>
          <w:i/>
          <w:color w:val="000000"/>
          <w:szCs w:val="24"/>
          <w:vertAlign w:val="subscript"/>
        </w:rPr>
        <w:t>э</w:t>
      </w:r>
      <w:proofErr w:type="gramStart"/>
      <w:r w:rsidRPr="00BA449A">
        <w:rPr>
          <w:rFonts w:ascii="Times New Roman" w:eastAsia="Times New Roman" w:hAnsi="Times New Roman" w:cs="Times New Roman"/>
          <w:b/>
          <w:i/>
          <w:color w:val="000000"/>
          <w:szCs w:val="24"/>
          <w:vertAlign w:val="subscript"/>
        </w:rPr>
        <w:t>i</w:t>
      </w:r>
      <w:proofErr w:type="spellEnd"/>
      <w:r w:rsidRPr="00BA449A">
        <w:rPr>
          <w:rFonts w:ascii="Times New Roman" w:eastAsia="Times New Roman" w:hAnsi="Times New Roman" w:cs="Times New Roman"/>
          <w:b/>
          <w:i/>
          <w:color w:val="000000"/>
          <w:szCs w:val="24"/>
        </w:rPr>
        <w:t xml:space="preserve"> </w:t>
      </w:r>
      <w:r w:rsidRPr="00BA449A">
        <w:rPr>
          <w:rFonts w:ascii="Times New Roman" w:eastAsia="Times New Roman" w:hAnsi="Times New Roman" w:cs="Times New Roman"/>
          <w:color w:val="000000"/>
          <w:szCs w:val="24"/>
        </w:rPr>
        <w:t xml:space="preserve"> г</w:t>
      </w:r>
      <w:proofErr w:type="gramEnd"/>
      <w:r w:rsidRPr="00BA449A">
        <w:rPr>
          <w:rFonts w:ascii="Times New Roman" w:eastAsia="Times New Roman" w:hAnsi="Times New Roman" w:cs="Times New Roman"/>
          <w:color w:val="000000"/>
          <w:szCs w:val="24"/>
        </w:rPr>
        <w:t>/</w:t>
      </w:r>
      <w:proofErr w:type="spellStart"/>
      <w:proofErr w:type="gramStart"/>
      <w:r w:rsidRPr="00BA449A">
        <w:rPr>
          <w:rFonts w:ascii="Times New Roman" w:eastAsia="Times New Roman" w:hAnsi="Times New Roman" w:cs="Times New Roman"/>
          <w:color w:val="000000"/>
          <w:szCs w:val="24"/>
        </w:rPr>
        <w:t>кг.топл</w:t>
      </w:r>
      <w:proofErr w:type="spellEnd"/>
      <w:proofErr w:type="gramEnd"/>
      <w:r w:rsidRPr="00BA449A">
        <w:rPr>
          <w:rFonts w:ascii="Times New Roman" w:eastAsia="Times New Roman" w:hAnsi="Times New Roman" w:cs="Times New Roman"/>
          <w:color w:val="000000"/>
          <w:szCs w:val="24"/>
        </w:rPr>
        <w:t>.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2B16FE" w:rsidRPr="00BA449A" w14:paraId="694331C0" w14:textId="77777777" w:rsidTr="00AB3DE1">
        <w:tc>
          <w:tcPr>
            <w:tcW w:w="1716" w:type="dxa"/>
            <w:tcBorders>
              <w:top w:val="single" w:sz="4" w:space="0" w:color="auto"/>
              <w:left w:val="single" w:sz="4" w:space="0" w:color="auto"/>
              <w:bottom w:val="single" w:sz="4" w:space="0" w:color="auto"/>
              <w:right w:val="single" w:sz="4" w:space="0" w:color="auto"/>
            </w:tcBorders>
            <w:vAlign w:val="center"/>
            <w:hideMark/>
          </w:tcPr>
          <w:p w14:paraId="16DB5086"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6ACE0C5"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137D954"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proofErr w:type="spellStart"/>
            <w:r w:rsidRPr="00BA449A">
              <w:rPr>
                <w:rFonts w:ascii="Times New Roman" w:eastAsia="Times New Roman" w:hAnsi="Times New Roman" w:cs="Times New Roman"/>
                <w:color w:val="000000"/>
                <w:szCs w:val="24"/>
              </w:rPr>
              <w:t>NOx</w:t>
            </w:r>
            <w:proofErr w:type="spellEnd"/>
          </w:p>
        </w:tc>
        <w:tc>
          <w:tcPr>
            <w:tcW w:w="1056" w:type="dxa"/>
            <w:tcBorders>
              <w:top w:val="single" w:sz="4" w:space="0" w:color="auto"/>
              <w:left w:val="single" w:sz="4" w:space="0" w:color="auto"/>
              <w:bottom w:val="single" w:sz="4" w:space="0" w:color="auto"/>
              <w:right w:val="single" w:sz="4" w:space="0" w:color="auto"/>
            </w:tcBorders>
            <w:vAlign w:val="center"/>
            <w:hideMark/>
          </w:tcPr>
          <w:p w14:paraId="36995DC8"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4AF9B92"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FF008AE"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689D07B"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300FCD49" w14:textId="77777777" w:rsidR="002B16FE" w:rsidRPr="00BA449A" w:rsidRDefault="002B16FE" w:rsidP="00AB3DE1">
            <w:pPr>
              <w:spacing w:after="0" w:line="240" w:lineRule="auto"/>
              <w:jc w:val="center"/>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БП</w:t>
            </w:r>
          </w:p>
        </w:tc>
      </w:tr>
      <w:tr w:rsidR="002B16FE" w:rsidRPr="00BA449A" w14:paraId="478A67C8" w14:textId="77777777" w:rsidTr="00AB3DE1">
        <w:tc>
          <w:tcPr>
            <w:tcW w:w="1716" w:type="dxa"/>
            <w:tcBorders>
              <w:top w:val="single" w:sz="4" w:space="0" w:color="auto"/>
              <w:left w:val="single" w:sz="4" w:space="0" w:color="auto"/>
              <w:bottom w:val="single" w:sz="4" w:space="0" w:color="auto"/>
              <w:right w:val="single" w:sz="4" w:space="0" w:color="auto"/>
            </w:tcBorders>
            <w:hideMark/>
          </w:tcPr>
          <w:p w14:paraId="51D8707C"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lastRenderedPageBreak/>
              <w:t>A</w:t>
            </w:r>
          </w:p>
        </w:tc>
        <w:tc>
          <w:tcPr>
            <w:tcW w:w="1056" w:type="dxa"/>
            <w:tcBorders>
              <w:top w:val="single" w:sz="4" w:space="0" w:color="auto"/>
              <w:left w:val="single" w:sz="4" w:space="0" w:color="auto"/>
              <w:bottom w:val="single" w:sz="4" w:space="0" w:color="auto"/>
              <w:right w:val="single" w:sz="4" w:space="0" w:color="auto"/>
            </w:tcBorders>
            <w:hideMark/>
          </w:tcPr>
          <w:p w14:paraId="776027CD"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30</w:t>
            </w:r>
          </w:p>
        </w:tc>
        <w:tc>
          <w:tcPr>
            <w:tcW w:w="1056" w:type="dxa"/>
            <w:tcBorders>
              <w:top w:val="single" w:sz="4" w:space="0" w:color="auto"/>
              <w:left w:val="single" w:sz="4" w:space="0" w:color="auto"/>
              <w:bottom w:val="single" w:sz="4" w:space="0" w:color="auto"/>
              <w:right w:val="single" w:sz="4" w:space="0" w:color="auto"/>
            </w:tcBorders>
            <w:hideMark/>
          </w:tcPr>
          <w:p w14:paraId="3EE3CCBF"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43</w:t>
            </w:r>
          </w:p>
        </w:tc>
        <w:tc>
          <w:tcPr>
            <w:tcW w:w="1056" w:type="dxa"/>
            <w:tcBorders>
              <w:top w:val="single" w:sz="4" w:space="0" w:color="auto"/>
              <w:left w:val="single" w:sz="4" w:space="0" w:color="auto"/>
              <w:bottom w:val="single" w:sz="4" w:space="0" w:color="auto"/>
              <w:right w:val="single" w:sz="4" w:space="0" w:color="auto"/>
            </w:tcBorders>
            <w:hideMark/>
          </w:tcPr>
          <w:p w14:paraId="44329D2B"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15</w:t>
            </w:r>
          </w:p>
        </w:tc>
        <w:tc>
          <w:tcPr>
            <w:tcW w:w="1056" w:type="dxa"/>
            <w:tcBorders>
              <w:top w:val="single" w:sz="4" w:space="0" w:color="auto"/>
              <w:left w:val="single" w:sz="4" w:space="0" w:color="auto"/>
              <w:bottom w:val="single" w:sz="4" w:space="0" w:color="auto"/>
              <w:right w:val="single" w:sz="4" w:space="0" w:color="auto"/>
            </w:tcBorders>
            <w:hideMark/>
          </w:tcPr>
          <w:p w14:paraId="64C45608"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3</w:t>
            </w:r>
          </w:p>
        </w:tc>
        <w:tc>
          <w:tcPr>
            <w:tcW w:w="1056" w:type="dxa"/>
            <w:tcBorders>
              <w:top w:val="single" w:sz="4" w:space="0" w:color="auto"/>
              <w:left w:val="single" w:sz="4" w:space="0" w:color="auto"/>
              <w:bottom w:val="single" w:sz="4" w:space="0" w:color="auto"/>
              <w:right w:val="single" w:sz="4" w:space="0" w:color="auto"/>
            </w:tcBorders>
            <w:hideMark/>
          </w:tcPr>
          <w:p w14:paraId="5B2561D2"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4.5</w:t>
            </w:r>
          </w:p>
        </w:tc>
        <w:tc>
          <w:tcPr>
            <w:tcW w:w="1056" w:type="dxa"/>
            <w:tcBorders>
              <w:top w:val="single" w:sz="4" w:space="0" w:color="auto"/>
              <w:left w:val="single" w:sz="4" w:space="0" w:color="auto"/>
              <w:bottom w:val="single" w:sz="4" w:space="0" w:color="auto"/>
              <w:right w:val="single" w:sz="4" w:space="0" w:color="auto"/>
            </w:tcBorders>
            <w:hideMark/>
          </w:tcPr>
          <w:p w14:paraId="4426AB3A"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0.6</w:t>
            </w:r>
          </w:p>
        </w:tc>
        <w:tc>
          <w:tcPr>
            <w:tcW w:w="1188" w:type="dxa"/>
            <w:tcBorders>
              <w:top w:val="single" w:sz="4" w:space="0" w:color="auto"/>
              <w:left w:val="single" w:sz="4" w:space="0" w:color="auto"/>
              <w:bottom w:val="single" w:sz="4" w:space="0" w:color="auto"/>
              <w:right w:val="single" w:sz="4" w:space="0" w:color="auto"/>
            </w:tcBorders>
            <w:hideMark/>
          </w:tcPr>
          <w:p w14:paraId="1A83A62A"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5.5E-5</w:t>
            </w:r>
          </w:p>
        </w:tc>
      </w:tr>
    </w:tbl>
    <w:p w14:paraId="23BC4B49" w14:textId="77777777" w:rsidR="002B16FE" w:rsidRPr="00BA449A" w:rsidRDefault="002B16FE" w:rsidP="002B16FE">
      <w:pPr>
        <w:spacing w:after="0" w:line="240" w:lineRule="auto"/>
        <w:rPr>
          <w:rFonts w:ascii="Times New Roman" w:eastAsia="Times New Roman" w:hAnsi="Times New Roman" w:cs="Times New Roman"/>
          <w:color w:val="000000"/>
          <w:szCs w:val="24"/>
        </w:rPr>
      </w:pPr>
    </w:p>
    <w:p w14:paraId="09A0EB04"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 xml:space="preserve">Расчет максимального из разовых выброса </w:t>
      </w:r>
      <w:proofErr w:type="spellStart"/>
      <w:proofErr w:type="gramStart"/>
      <w:r w:rsidRPr="00BA449A">
        <w:rPr>
          <w:rFonts w:ascii="Times New Roman" w:eastAsia="Times New Roman" w:hAnsi="Times New Roman" w:cs="Times New Roman"/>
          <w:b/>
          <w:i/>
          <w:color w:val="000000"/>
          <w:szCs w:val="24"/>
        </w:rPr>
        <w:t>M</w:t>
      </w:r>
      <w:r w:rsidRPr="00BA449A">
        <w:rPr>
          <w:rFonts w:ascii="Times New Roman" w:eastAsia="Times New Roman" w:hAnsi="Times New Roman" w:cs="Times New Roman"/>
          <w:b/>
          <w:i/>
          <w:color w:val="000000"/>
          <w:szCs w:val="24"/>
          <w:vertAlign w:val="subscript"/>
        </w:rPr>
        <w:t>i</w:t>
      </w:r>
      <w:proofErr w:type="spellEnd"/>
      <w:r w:rsidRPr="00BA449A">
        <w:rPr>
          <w:rFonts w:ascii="Times New Roman" w:eastAsia="Times New Roman" w:hAnsi="Times New Roman" w:cs="Times New Roman"/>
          <w:b/>
          <w:i/>
          <w:color w:val="000000"/>
          <w:szCs w:val="24"/>
        </w:rPr>
        <w:t xml:space="preserve"> </w:t>
      </w:r>
      <w:r w:rsidRPr="00BA449A">
        <w:rPr>
          <w:rFonts w:ascii="Times New Roman" w:eastAsia="Times New Roman" w:hAnsi="Times New Roman" w:cs="Times New Roman"/>
          <w:color w:val="000000"/>
          <w:szCs w:val="24"/>
        </w:rPr>
        <w:t>,</w:t>
      </w:r>
      <w:proofErr w:type="gramEnd"/>
      <w:r w:rsidRPr="00BA449A">
        <w:rPr>
          <w:rFonts w:ascii="Times New Roman" w:eastAsia="Times New Roman" w:hAnsi="Times New Roman" w:cs="Times New Roman"/>
          <w:color w:val="000000"/>
          <w:szCs w:val="24"/>
        </w:rPr>
        <w:t xml:space="preserve"> г/с:</w:t>
      </w:r>
    </w:p>
    <w:p w14:paraId="7D64B478" w14:textId="77777777" w:rsidR="002B16FE" w:rsidRPr="00BA449A" w:rsidRDefault="002B16FE" w:rsidP="002B16FE">
      <w:pPr>
        <w:spacing w:after="0" w:line="240" w:lineRule="auto"/>
        <w:rPr>
          <w:rFonts w:ascii="Times New Roman" w:eastAsia="Times New Roman" w:hAnsi="Times New Roman" w:cs="Times New Roman"/>
          <w:color w:val="000000"/>
          <w:szCs w:val="24"/>
        </w:rPr>
      </w:pPr>
      <w:proofErr w:type="spellStart"/>
      <w:r w:rsidRPr="00BA449A">
        <w:rPr>
          <w:rFonts w:ascii="Times New Roman" w:eastAsia="Times New Roman" w:hAnsi="Times New Roman" w:cs="Times New Roman"/>
          <w:b/>
          <w:i/>
          <w:color w:val="000000"/>
          <w:szCs w:val="24"/>
        </w:rPr>
        <w:t>M</w:t>
      </w:r>
      <w:r w:rsidRPr="00BA449A">
        <w:rPr>
          <w:rFonts w:ascii="Times New Roman" w:eastAsia="Times New Roman" w:hAnsi="Times New Roman" w:cs="Times New Roman"/>
          <w:b/>
          <w:i/>
          <w:color w:val="000000"/>
          <w:szCs w:val="24"/>
          <w:vertAlign w:val="subscript"/>
        </w:rPr>
        <w:t>i</w:t>
      </w:r>
      <w:proofErr w:type="spellEnd"/>
      <w:r w:rsidRPr="00BA449A">
        <w:rPr>
          <w:rFonts w:ascii="Times New Roman" w:eastAsia="Times New Roman" w:hAnsi="Times New Roman" w:cs="Times New Roman"/>
          <w:b/>
          <w:i/>
          <w:color w:val="000000"/>
          <w:szCs w:val="24"/>
        </w:rPr>
        <w:t xml:space="preserve"> = </w:t>
      </w:r>
      <w:proofErr w:type="spellStart"/>
      <w:r w:rsidRPr="00BA449A">
        <w:rPr>
          <w:rFonts w:ascii="Times New Roman" w:eastAsia="Times New Roman" w:hAnsi="Times New Roman" w:cs="Times New Roman"/>
          <w:b/>
          <w:i/>
          <w:color w:val="000000"/>
          <w:sz w:val="24"/>
          <w:szCs w:val="24"/>
        </w:rPr>
        <w:t>e</w:t>
      </w:r>
      <w:r w:rsidRPr="00BA449A">
        <w:rPr>
          <w:rFonts w:ascii="Times New Roman" w:eastAsia="Times New Roman" w:hAnsi="Times New Roman" w:cs="Times New Roman"/>
          <w:b/>
          <w:i/>
          <w:color w:val="000000"/>
          <w:sz w:val="24"/>
          <w:szCs w:val="24"/>
          <w:vertAlign w:val="subscript"/>
        </w:rPr>
        <w:t>мi</w:t>
      </w:r>
      <w:proofErr w:type="spellEnd"/>
      <w:r w:rsidRPr="00BA449A">
        <w:rPr>
          <w:rFonts w:ascii="Times New Roman" w:eastAsia="Times New Roman" w:hAnsi="Times New Roman" w:cs="Times New Roman"/>
          <w:b/>
          <w:i/>
          <w:color w:val="000000"/>
          <w:sz w:val="24"/>
          <w:szCs w:val="24"/>
        </w:rPr>
        <w:t xml:space="preserve"> * </w:t>
      </w:r>
      <w:proofErr w:type="spellStart"/>
      <w:r w:rsidRPr="00BA449A">
        <w:rPr>
          <w:rFonts w:ascii="Times New Roman" w:eastAsia="Times New Roman" w:hAnsi="Times New Roman" w:cs="Times New Roman"/>
          <w:b/>
          <w:i/>
          <w:color w:val="000000"/>
          <w:sz w:val="24"/>
          <w:szCs w:val="24"/>
        </w:rPr>
        <w:t>P</w:t>
      </w:r>
      <w:r w:rsidRPr="00BA449A">
        <w:rPr>
          <w:rFonts w:ascii="Times New Roman" w:eastAsia="Times New Roman" w:hAnsi="Times New Roman" w:cs="Times New Roman"/>
          <w:b/>
          <w:i/>
          <w:color w:val="000000"/>
          <w:sz w:val="24"/>
          <w:szCs w:val="24"/>
          <w:vertAlign w:val="subscript"/>
        </w:rPr>
        <w:t>э</w:t>
      </w:r>
      <w:proofErr w:type="spellEnd"/>
      <w:r w:rsidRPr="00BA449A">
        <w:rPr>
          <w:rFonts w:ascii="Times New Roman" w:eastAsia="Times New Roman" w:hAnsi="Times New Roman" w:cs="Times New Roman"/>
          <w:b/>
          <w:i/>
          <w:color w:val="000000"/>
          <w:sz w:val="24"/>
          <w:szCs w:val="24"/>
        </w:rPr>
        <w:t xml:space="preserve"> / 3600</w:t>
      </w:r>
      <w:r w:rsidRPr="00BA449A">
        <w:rPr>
          <w:rFonts w:ascii="Times New Roman" w:eastAsia="Times New Roman" w:hAnsi="Times New Roman" w:cs="Times New Roman"/>
          <w:color w:val="000000"/>
          <w:szCs w:val="24"/>
        </w:rPr>
        <w:t xml:space="preserve"> </w:t>
      </w:r>
      <w:proofErr w:type="gramStart"/>
      <w:r w:rsidRPr="00BA449A">
        <w:rPr>
          <w:rFonts w:ascii="Times New Roman" w:eastAsia="Times New Roman" w:hAnsi="Times New Roman" w:cs="Times New Roman"/>
          <w:color w:val="000000"/>
          <w:szCs w:val="24"/>
        </w:rPr>
        <w:t xml:space="preserve">   (</w:t>
      </w:r>
      <w:proofErr w:type="gramEnd"/>
      <w:r w:rsidRPr="00BA449A">
        <w:rPr>
          <w:rFonts w:ascii="Times New Roman" w:eastAsia="Times New Roman" w:hAnsi="Times New Roman" w:cs="Times New Roman"/>
          <w:color w:val="000000"/>
          <w:szCs w:val="24"/>
        </w:rPr>
        <w:t>1)</w:t>
      </w:r>
    </w:p>
    <w:p w14:paraId="1B6C4C64"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 xml:space="preserve">Расчет валового выброса </w:t>
      </w:r>
      <w:proofErr w:type="spellStart"/>
      <w:proofErr w:type="gramStart"/>
      <w:r w:rsidRPr="00BA449A">
        <w:rPr>
          <w:rFonts w:ascii="Times New Roman" w:eastAsia="Times New Roman" w:hAnsi="Times New Roman" w:cs="Times New Roman"/>
          <w:b/>
          <w:i/>
          <w:color w:val="000000"/>
          <w:szCs w:val="24"/>
        </w:rPr>
        <w:t>W</w:t>
      </w:r>
      <w:r w:rsidRPr="00BA449A">
        <w:rPr>
          <w:rFonts w:ascii="Times New Roman" w:eastAsia="Times New Roman" w:hAnsi="Times New Roman" w:cs="Times New Roman"/>
          <w:b/>
          <w:i/>
          <w:color w:val="000000"/>
          <w:szCs w:val="24"/>
          <w:vertAlign w:val="subscript"/>
        </w:rPr>
        <w:t>i</w:t>
      </w:r>
      <w:proofErr w:type="spellEnd"/>
      <w:r w:rsidRPr="00BA449A">
        <w:rPr>
          <w:rFonts w:ascii="Times New Roman" w:eastAsia="Times New Roman" w:hAnsi="Times New Roman" w:cs="Times New Roman"/>
          <w:b/>
          <w:i/>
          <w:color w:val="000000"/>
          <w:szCs w:val="24"/>
        </w:rPr>
        <w:t xml:space="preserve"> </w:t>
      </w:r>
      <w:r w:rsidRPr="00BA449A">
        <w:rPr>
          <w:rFonts w:ascii="Times New Roman" w:eastAsia="Times New Roman" w:hAnsi="Times New Roman" w:cs="Times New Roman"/>
          <w:color w:val="000000"/>
          <w:szCs w:val="24"/>
        </w:rPr>
        <w:t>,</w:t>
      </w:r>
      <w:proofErr w:type="gramEnd"/>
      <w:r w:rsidRPr="00BA449A">
        <w:rPr>
          <w:rFonts w:ascii="Times New Roman" w:eastAsia="Times New Roman" w:hAnsi="Times New Roman" w:cs="Times New Roman"/>
          <w:color w:val="000000"/>
          <w:szCs w:val="24"/>
        </w:rPr>
        <w:t xml:space="preserve"> т/год:</w:t>
      </w:r>
    </w:p>
    <w:p w14:paraId="24BB6847" w14:textId="77777777" w:rsidR="002B16FE" w:rsidRPr="00BA449A" w:rsidRDefault="002B16FE" w:rsidP="002B16FE">
      <w:pPr>
        <w:spacing w:after="0" w:line="240" w:lineRule="auto"/>
        <w:rPr>
          <w:rFonts w:ascii="Times New Roman" w:eastAsia="Times New Roman" w:hAnsi="Times New Roman" w:cs="Times New Roman"/>
          <w:color w:val="000000"/>
          <w:szCs w:val="24"/>
        </w:rPr>
      </w:pPr>
      <w:proofErr w:type="spellStart"/>
      <w:r w:rsidRPr="00BA449A">
        <w:rPr>
          <w:rFonts w:ascii="Times New Roman" w:eastAsia="Times New Roman" w:hAnsi="Times New Roman" w:cs="Times New Roman"/>
          <w:b/>
          <w:i/>
          <w:color w:val="000000"/>
          <w:szCs w:val="24"/>
        </w:rPr>
        <w:t>W</w:t>
      </w:r>
      <w:r w:rsidRPr="00BA449A">
        <w:rPr>
          <w:rFonts w:ascii="Times New Roman" w:eastAsia="Times New Roman" w:hAnsi="Times New Roman" w:cs="Times New Roman"/>
          <w:b/>
          <w:i/>
          <w:color w:val="000000"/>
          <w:szCs w:val="24"/>
          <w:vertAlign w:val="subscript"/>
        </w:rPr>
        <w:t>i</w:t>
      </w:r>
      <w:proofErr w:type="spellEnd"/>
      <w:r w:rsidRPr="00BA449A">
        <w:rPr>
          <w:rFonts w:ascii="Times New Roman" w:eastAsia="Times New Roman" w:hAnsi="Times New Roman" w:cs="Times New Roman"/>
          <w:b/>
          <w:i/>
          <w:color w:val="000000"/>
          <w:szCs w:val="24"/>
        </w:rPr>
        <w:t xml:space="preserve"> = </w:t>
      </w:r>
      <w:proofErr w:type="spellStart"/>
      <w:r w:rsidRPr="00BA449A">
        <w:rPr>
          <w:rFonts w:ascii="Times New Roman" w:eastAsia="Times New Roman" w:hAnsi="Times New Roman" w:cs="Times New Roman"/>
          <w:b/>
          <w:i/>
          <w:color w:val="000000"/>
          <w:sz w:val="24"/>
          <w:szCs w:val="24"/>
        </w:rPr>
        <w:t>q</w:t>
      </w:r>
      <w:r w:rsidRPr="00BA449A">
        <w:rPr>
          <w:rFonts w:ascii="Times New Roman" w:eastAsia="Times New Roman" w:hAnsi="Times New Roman" w:cs="Times New Roman"/>
          <w:b/>
          <w:i/>
          <w:color w:val="000000"/>
          <w:sz w:val="24"/>
          <w:szCs w:val="24"/>
          <w:vertAlign w:val="subscript"/>
        </w:rPr>
        <w:t>эi</w:t>
      </w:r>
      <w:proofErr w:type="spellEnd"/>
      <w:r w:rsidRPr="00BA449A">
        <w:rPr>
          <w:rFonts w:ascii="Times New Roman" w:eastAsia="Times New Roman" w:hAnsi="Times New Roman" w:cs="Times New Roman"/>
          <w:b/>
          <w:i/>
          <w:color w:val="000000"/>
          <w:sz w:val="24"/>
          <w:szCs w:val="24"/>
        </w:rPr>
        <w:t xml:space="preserve"> * </w:t>
      </w:r>
      <w:proofErr w:type="spellStart"/>
      <w:r w:rsidRPr="00BA449A">
        <w:rPr>
          <w:rFonts w:ascii="Times New Roman" w:eastAsia="Times New Roman" w:hAnsi="Times New Roman" w:cs="Times New Roman"/>
          <w:b/>
          <w:i/>
          <w:color w:val="000000"/>
          <w:sz w:val="24"/>
          <w:szCs w:val="24"/>
        </w:rPr>
        <w:t>B</w:t>
      </w:r>
      <w:r w:rsidRPr="00BA449A">
        <w:rPr>
          <w:rFonts w:ascii="Times New Roman" w:eastAsia="Times New Roman" w:hAnsi="Times New Roman" w:cs="Times New Roman"/>
          <w:b/>
          <w:i/>
          <w:color w:val="000000"/>
          <w:sz w:val="24"/>
          <w:szCs w:val="24"/>
          <w:vertAlign w:val="subscript"/>
        </w:rPr>
        <w:t>год</w:t>
      </w:r>
      <w:proofErr w:type="spellEnd"/>
      <w:r w:rsidRPr="00BA449A">
        <w:rPr>
          <w:rFonts w:ascii="Times New Roman" w:eastAsia="Times New Roman" w:hAnsi="Times New Roman" w:cs="Times New Roman"/>
          <w:b/>
          <w:i/>
          <w:color w:val="000000"/>
          <w:sz w:val="24"/>
          <w:szCs w:val="24"/>
        </w:rPr>
        <w:t xml:space="preserve"> / 1000</w:t>
      </w:r>
      <w:r w:rsidRPr="00BA449A">
        <w:rPr>
          <w:rFonts w:ascii="Times New Roman" w:eastAsia="Times New Roman" w:hAnsi="Times New Roman" w:cs="Times New Roman"/>
          <w:color w:val="000000"/>
          <w:szCs w:val="24"/>
        </w:rPr>
        <w:t xml:space="preserve"> </w:t>
      </w:r>
      <w:proofErr w:type="gramStart"/>
      <w:r w:rsidRPr="00BA449A">
        <w:rPr>
          <w:rFonts w:ascii="Times New Roman" w:eastAsia="Times New Roman" w:hAnsi="Times New Roman" w:cs="Times New Roman"/>
          <w:color w:val="000000"/>
          <w:szCs w:val="24"/>
        </w:rPr>
        <w:t xml:space="preserve">   (</w:t>
      </w:r>
      <w:proofErr w:type="gramEnd"/>
      <w:r w:rsidRPr="00BA449A">
        <w:rPr>
          <w:rFonts w:ascii="Times New Roman" w:eastAsia="Times New Roman" w:hAnsi="Times New Roman" w:cs="Times New Roman"/>
          <w:color w:val="000000"/>
          <w:szCs w:val="24"/>
        </w:rPr>
        <w:t>2)</w:t>
      </w:r>
    </w:p>
    <w:p w14:paraId="449C3E5D"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Коэффициенты трансформации приняты на уровне максимально установленных значений, т.е. 0.8 - для NO</w:t>
      </w:r>
      <w:r w:rsidRPr="00BA449A">
        <w:rPr>
          <w:rFonts w:ascii="Times New Roman" w:eastAsia="Times New Roman" w:hAnsi="Times New Roman" w:cs="Times New Roman"/>
          <w:color w:val="000000"/>
          <w:szCs w:val="24"/>
          <w:vertAlign w:val="subscript"/>
        </w:rPr>
        <w:t>2</w:t>
      </w:r>
      <w:r w:rsidRPr="00BA449A">
        <w:rPr>
          <w:rFonts w:ascii="Times New Roman" w:eastAsia="Times New Roman" w:hAnsi="Times New Roman" w:cs="Times New Roman"/>
          <w:color w:val="000000"/>
          <w:szCs w:val="24"/>
        </w:rPr>
        <w:t xml:space="preserve"> и 0.13 - для NO</w:t>
      </w:r>
      <w:r w:rsidRPr="00BA449A">
        <w:rPr>
          <w:rFonts w:ascii="Times New Roman" w:eastAsia="Times New Roman" w:hAnsi="Times New Roman" w:cs="Times New Roman"/>
          <w:b/>
          <w:i/>
          <w:color w:val="000000"/>
          <w:szCs w:val="24"/>
        </w:rPr>
        <w:t xml:space="preserve"> </w:t>
      </w:r>
    </w:p>
    <w:p w14:paraId="39115612" w14:textId="77777777" w:rsidR="002B16FE" w:rsidRPr="00BA449A" w:rsidRDefault="002B16FE" w:rsidP="002B16FE">
      <w:pPr>
        <w:spacing w:after="0" w:line="240" w:lineRule="auto"/>
        <w:rPr>
          <w:rFonts w:ascii="Times New Roman" w:eastAsia="Times New Roman" w:hAnsi="Times New Roman" w:cs="Times New Roman"/>
          <w:color w:val="000000"/>
          <w:szCs w:val="24"/>
        </w:rPr>
      </w:pPr>
    </w:p>
    <w:p w14:paraId="691FB3AC" w14:textId="77777777" w:rsidR="002B16FE" w:rsidRPr="00BA449A" w:rsidRDefault="002B16FE" w:rsidP="002B16FE">
      <w:pPr>
        <w:spacing w:after="0" w:line="240" w:lineRule="auto"/>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t>Итого выбросы по веществам:</w:t>
      </w:r>
    </w:p>
    <w:tbl>
      <w:tblPr>
        <w:tblW w:w="5000" w:type="pct"/>
        <w:tblCellMar>
          <w:left w:w="28" w:type="dxa"/>
          <w:right w:w="28" w:type="dxa"/>
        </w:tblCellMar>
        <w:tblLook w:val="04A0" w:firstRow="1" w:lastRow="0" w:firstColumn="1" w:lastColumn="0" w:noHBand="0" w:noVBand="1"/>
      </w:tblPr>
      <w:tblGrid>
        <w:gridCol w:w="496"/>
        <w:gridCol w:w="3164"/>
        <w:gridCol w:w="1211"/>
        <w:gridCol w:w="1211"/>
        <w:gridCol w:w="907"/>
        <w:gridCol w:w="1211"/>
        <w:gridCol w:w="1211"/>
      </w:tblGrid>
      <w:tr w:rsidR="002B16FE" w:rsidRPr="00BA449A" w14:paraId="4341B7EE" w14:textId="77777777" w:rsidTr="00572D09">
        <w:tc>
          <w:tcPr>
            <w:tcW w:w="358" w:type="pct"/>
            <w:tcBorders>
              <w:top w:val="single" w:sz="4" w:space="0" w:color="auto"/>
              <w:left w:val="single" w:sz="4" w:space="0" w:color="auto"/>
              <w:bottom w:val="single" w:sz="4" w:space="0" w:color="auto"/>
              <w:right w:val="single" w:sz="4" w:space="0" w:color="auto"/>
            </w:tcBorders>
            <w:vAlign w:val="center"/>
          </w:tcPr>
          <w:p w14:paraId="003CC41A"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t>Код</w:t>
            </w:r>
          </w:p>
          <w:p w14:paraId="363BBB2A"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p>
          <w:p w14:paraId="2C880A0F"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p>
        </w:tc>
        <w:tc>
          <w:tcPr>
            <w:tcW w:w="1812" w:type="pct"/>
            <w:tcBorders>
              <w:top w:val="single" w:sz="4" w:space="0" w:color="auto"/>
              <w:left w:val="single" w:sz="4" w:space="0" w:color="auto"/>
              <w:bottom w:val="single" w:sz="4" w:space="0" w:color="auto"/>
              <w:right w:val="single" w:sz="4" w:space="0" w:color="auto"/>
            </w:tcBorders>
            <w:vAlign w:val="center"/>
          </w:tcPr>
          <w:p w14:paraId="79F6B477"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t>Примесь</w:t>
            </w:r>
          </w:p>
          <w:p w14:paraId="08764354"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p>
          <w:p w14:paraId="3C019800"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p>
        </w:tc>
        <w:tc>
          <w:tcPr>
            <w:tcW w:w="45" w:type="pct"/>
            <w:tcBorders>
              <w:top w:val="single" w:sz="4" w:space="0" w:color="auto"/>
              <w:left w:val="single" w:sz="4" w:space="0" w:color="auto"/>
              <w:bottom w:val="single" w:sz="4" w:space="0" w:color="auto"/>
              <w:right w:val="single" w:sz="4" w:space="0" w:color="auto"/>
            </w:tcBorders>
            <w:vAlign w:val="center"/>
            <w:hideMark/>
          </w:tcPr>
          <w:p w14:paraId="24311177"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t>г/сек</w:t>
            </w:r>
          </w:p>
          <w:p w14:paraId="0977D76D"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t>без</w:t>
            </w:r>
          </w:p>
          <w:p w14:paraId="5590383A"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t>очистки</w:t>
            </w:r>
          </w:p>
        </w:tc>
        <w:tc>
          <w:tcPr>
            <w:tcW w:w="714" w:type="pct"/>
            <w:tcBorders>
              <w:top w:val="single" w:sz="4" w:space="0" w:color="auto"/>
              <w:left w:val="single" w:sz="4" w:space="0" w:color="auto"/>
              <w:bottom w:val="single" w:sz="4" w:space="0" w:color="auto"/>
              <w:right w:val="single" w:sz="4" w:space="0" w:color="auto"/>
            </w:tcBorders>
            <w:vAlign w:val="center"/>
            <w:hideMark/>
          </w:tcPr>
          <w:p w14:paraId="18C9FBCA"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t>т/год</w:t>
            </w:r>
          </w:p>
          <w:p w14:paraId="17CD2B62"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t>без</w:t>
            </w:r>
          </w:p>
          <w:p w14:paraId="35060E84"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t>очистки</w:t>
            </w:r>
          </w:p>
        </w:tc>
        <w:tc>
          <w:tcPr>
            <w:tcW w:w="571" w:type="pct"/>
            <w:tcBorders>
              <w:top w:val="single" w:sz="4" w:space="0" w:color="auto"/>
              <w:left w:val="single" w:sz="4" w:space="0" w:color="auto"/>
              <w:bottom w:val="single" w:sz="4" w:space="0" w:color="auto"/>
              <w:right w:val="single" w:sz="4" w:space="0" w:color="auto"/>
            </w:tcBorders>
            <w:vAlign w:val="center"/>
          </w:tcPr>
          <w:p w14:paraId="4467B578"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t>%</w:t>
            </w:r>
          </w:p>
          <w:p w14:paraId="59A99C6D"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t>очистки</w:t>
            </w:r>
          </w:p>
          <w:p w14:paraId="5AE2E7A6"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4DDDB447"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t>г/сек</w:t>
            </w:r>
          </w:p>
          <w:p w14:paraId="4D59F3FD"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t>c</w:t>
            </w:r>
          </w:p>
          <w:p w14:paraId="0EF215D8"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t>очисткой</w:t>
            </w:r>
          </w:p>
        </w:tc>
        <w:tc>
          <w:tcPr>
            <w:tcW w:w="786" w:type="pct"/>
            <w:tcBorders>
              <w:top w:val="single" w:sz="4" w:space="0" w:color="auto"/>
              <w:left w:val="single" w:sz="4" w:space="0" w:color="auto"/>
              <w:bottom w:val="single" w:sz="4" w:space="0" w:color="auto"/>
              <w:right w:val="single" w:sz="4" w:space="0" w:color="auto"/>
            </w:tcBorders>
            <w:vAlign w:val="center"/>
            <w:hideMark/>
          </w:tcPr>
          <w:p w14:paraId="783CA647"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t>т/год</w:t>
            </w:r>
          </w:p>
          <w:p w14:paraId="49C3F571"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t>c</w:t>
            </w:r>
          </w:p>
          <w:p w14:paraId="7DABCF6E"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t>очисткой</w:t>
            </w:r>
          </w:p>
        </w:tc>
      </w:tr>
      <w:tr w:rsidR="002B16FE" w:rsidRPr="00BA449A" w14:paraId="4434642F" w14:textId="77777777" w:rsidTr="00572D09">
        <w:tc>
          <w:tcPr>
            <w:tcW w:w="358" w:type="pct"/>
            <w:tcBorders>
              <w:top w:val="single" w:sz="4" w:space="0" w:color="auto"/>
              <w:left w:val="single" w:sz="4" w:space="0" w:color="auto"/>
              <w:bottom w:val="single" w:sz="4" w:space="0" w:color="auto"/>
              <w:right w:val="single" w:sz="4" w:space="0" w:color="auto"/>
            </w:tcBorders>
            <w:hideMark/>
          </w:tcPr>
          <w:p w14:paraId="4B3A00CC"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0301</w:t>
            </w:r>
          </w:p>
        </w:tc>
        <w:tc>
          <w:tcPr>
            <w:tcW w:w="1812" w:type="pct"/>
            <w:tcBorders>
              <w:top w:val="single" w:sz="4" w:space="0" w:color="auto"/>
              <w:left w:val="single" w:sz="4" w:space="0" w:color="auto"/>
              <w:bottom w:val="single" w:sz="4" w:space="0" w:color="auto"/>
              <w:right w:val="single" w:sz="4" w:space="0" w:color="auto"/>
            </w:tcBorders>
            <w:hideMark/>
          </w:tcPr>
          <w:p w14:paraId="0B3D7C10"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Азота (IV) диоксид (Азота диоксид) (4)</w:t>
            </w:r>
          </w:p>
        </w:tc>
        <w:tc>
          <w:tcPr>
            <w:tcW w:w="45" w:type="pct"/>
            <w:tcBorders>
              <w:top w:val="single" w:sz="4" w:space="0" w:color="auto"/>
              <w:left w:val="single" w:sz="4" w:space="0" w:color="auto"/>
              <w:bottom w:val="single" w:sz="4" w:space="0" w:color="auto"/>
              <w:right w:val="single" w:sz="4" w:space="0" w:color="auto"/>
            </w:tcBorders>
            <w:hideMark/>
          </w:tcPr>
          <w:p w14:paraId="50CD1F25"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0.034333333</w:t>
            </w:r>
          </w:p>
        </w:tc>
        <w:tc>
          <w:tcPr>
            <w:tcW w:w="714" w:type="pct"/>
            <w:tcBorders>
              <w:top w:val="single" w:sz="4" w:space="0" w:color="auto"/>
              <w:left w:val="single" w:sz="4" w:space="0" w:color="auto"/>
              <w:bottom w:val="single" w:sz="4" w:space="0" w:color="auto"/>
              <w:right w:val="single" w:sz="4" w:space="0" w:color="auto"/>
            </w:tcBorders>
            <w:hideMark/>
          </w:tcPr>
          <w:p w14:paraId="6830A428"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0.19952</w:t>
            </w:r>
          </w:p>
        </w:tc>
        <w:tc>
          <w:tcPr>
            <w:tcW w:w="571" w:type="pct"/>
            <w:tcBorders>
              <w:top w:val="single" w:sz="4" w:space="0" w:color="auto"/>
              <w:left w:val="single" w:sz="4" w:space="0" w:color="auto"/>
              <w:bottom w:val="single" w:sz="4" w:space="0" w:color="auto"/>
              <w:right w:val="single" w:sz="4" w:space="0" w:color="auto"/>
            </w:tcBorders>
            <w:hideMark/>
          </w:tcPr>
          <w:p w14:paraId="2D168AF1"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54DD156B"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0.034333333</w:t>
            </w:r>
          </w:p>
        </w:tc>
        <w:tc>
          <w:tcPr>
            <w:tcW w:w="786" w:type="pct"/>
            <w:tcBorders>
              <w:top w:val="single" w:sz="4" w:space="0" w:color="auto"/>
              <w:left w:val="single" w:sz="4" w:space="0" w:color="auto"/>
              <w:bottom w:val="single" w:sz="4" w:space="0" w:color="auto"/>
              <w:right w:val="single" w:sz="4" w:space="0" w:color="auto"/>
            </w:tcBorders>
            <w:hideMark/>
          </w:tcPr>
          <w:p w14:paraId="408B89DB"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0.19952</w:t>
            </w:r>
          </w:p>
        </w:tc>
      </w:tr>
      <w:tr w:rsidR="002B16FE" w:rsidRPr="00BA449A" w14:paraId="6A719D6A" w14:textId="77777777" w:rsidTr="00572D09">
        <w:tc>
          <w:tcPr>
            <w:tcW w:w="358" w:type="pct"/>
            <w:tcBorders>
              <w:top w:val="single" w:sz="4" w:space="0" w:color="auto"/>
              <w:left w:val="single" w:sz="4" w:space="0" w:color="auto"/>
              <w:bottom w:val="single" w:sz="4" w:space="0" w:color="auto"/>
              <w:right w:val="single" w:sz="4" w:space="0" w:color="auto"/>
            </w:tcBorders>
            <w:hideMark/>
          </w:tcPr>
          <w:p w14:paraId="28F43FCF"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0304</w:t>
            </w:r>
          </w:p>
        </w:tc>
        <w:tc>
          <w:tcPr>
            <w:tcW w:w="1812" w:type="pct"/>
            <w:tcBorders>
              <w:top w:val="single" w:sz="4" w:space="0" w:color="auto"/>
              <w:left w:val="single" w:sz="4" w:space="0" w:color="auto"/>
              <w:bottom w:val="single" w:sz="4" w:space="0" w:color="auto"/>
              <w:right w:val="single" w:sz="4" w:space="0" w:color="auto"/>
            </w:tcBorders>
            <w:hideMark/>
          </w:tcPr>
          <w:p w14:paraId="3D40AEC8"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Азот (II) оксид (Азота оксид) (6)</w:t>
            </w:r>
          </w:p>
        </w:tc>
        <w:tc>
          <w:tcPr>
            <w:tcW w:w="45" w:type="pct"/>
            <w:tcBorders>
              <w:top w:val="single" w:sz="4" w:space="0" w:color="auto"/>
              <w:left w:val="single" w:sz="4" w:space="0" w:color="auto"/>
              <w:bottom w:val="single" w:sz="4" w:space="0" w:color="auto"/>
              <w:right w:val="single" w:sz="4" w:space="0" w:color="auto"/>
            </w:tcBorders>
            <w:hideMark/>
          </w:tcPr>
          <w:p w14:paraId="757E0C8A"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0.005579167</w:t>
            </w:r>
          </w:p>
        </w:tc>
        <w:tc>
          <w:tcPr>
            <w:tcW w:w="714" w:type="pct"/>
            <w:tcBorders>
              <w:top w:val="single" w:sz="4" w:space="0" w:color="auto"/>
              <w:left w:val="single" w:sz="4" w:space="0" w:color="auto"/>
              <w:bottom w:val="single" w:sz="4" w:space="0" w:color="auto"/>
              <w:right w:val="single" w:sz="4" w:space="0" w:color="auto"/>
            </w:tcBorders>
            <w:hideMark/>
          </w:tcPr>
          <w:p w14:paraId="7FB3FAD2"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0.032422</w:t>
            </w:r>
          </w:p>
        </w:tc>
        <w:tc>
          <w:tcPr>
            <w:tcW w:w="571" w:type="pct"/>
            <w:tcBorders>
              <w:top w:val="single" w:sz="4" w:space="0" w:color="auto"/>
              <w:left w:val="single" w:sz="4" w:space="0" w:color="auto"/>
              <w:bottom w:val="single" w:sz="4" w:space="0" w:color="auto"/>
              <w:right w:val="single" w:sz="4" w:space="0" w:color="auto"/>
            </w:tcBorders>
            <w:hideMark/>
          </w:tcPr>
          <w:p w14:paraId="36AA51AF"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3F0C891B"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0.005579167</w:t>
            </w:r>
          </w:p>
        </w:tc>
        <w:tc>
          <w:tcPr>
            <w:tcW w:w="786" w:type="pct"/>
            <w:tcBorders>
              <w:top w:val="single" w:sz="4" w:space="0" w:color="auto"/>
              <w:left w:val="single" w:sz="4" w:space="0" w:color="auto"/>
              <w:bottom w:val="single" w:sz="4" w:space="0" w:color="auto"/>
              <w:right w:val="single" w:sz="4" w:space="0" w:color="auto"/>
            </w:tcBorders>
            <w:hideMark/>
          </w:tcPr>
          <w:p w14:paraId="5EF4A52D"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0.032422</w:t>
            </w:r>
          </w:p>
        </w:tc>
      </w:tr>
      <w:tr w:rsidR="002B16FE" w:rsidRPr="00BA449A" w14:paraId="5EDCE906" w14:textId="77777777" w:rsidTr="00572D09">
        <w:tc>
          <w:tcPr>
            <w:tcW w:w="358" w:type="pct"/>
            <w:tcBorders>
              <w:top w:val="single" w:sz="4" w:space="0" w:color="auto"/>
              <w:left w:val="single" w:sz="4" w:space="0" w:color="auto"/>
              <w:bottom w:val="single" w:sz="4" w:space="0" w:color="auto"/>
              <w:right w:val="single" w:sz="4" w:space="0" w:color="auto"/>
            </w:tcBorders>
            <w:hideMark/>
          </w:tcPr>
          <w:p w14:paraId="23B0E532"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0328</w:t>
            </w:r>
          </w:p>
        </w:tc>
        <w:tc>
          <w:tcPr>
            <w:tcW w:w="1812" w:type="pct"/>
            <w:tcBorders>
              <w:top w:val="single" w:sz="4" w:space="0" w:color="auto"/>
              <w:left w:val="single" w:sz="4" w:space="0" w:color="auto"/>
              <w:bottom w:val="single" w:sz="4" w:space="0" w:color="auto"/>
              <w:right w:val="single" w:sz="4" w:space="0" w:color="auto"/>
            </w:tcBorders>
            <w:hideMark/>
          </w:tcPr>
          <w:p w14:paraId="5455620A"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Углерод (Сажа, Углерод черный) (583)</w:t>
            </w:r>
          </w:p>
        </w:tc>
        <w:tc>
          <w:tcPr>
            <w:tcW w:w="45" w:type="pct"/>
            <w:tcBorders>
              <w:top w:val="single" w:sz="4" w:space="0" w:color="auto"/>
              <w:left w:val="single" w:sz="4" w:space="0" w:color="auto"/>
              <w:bottom w:val="single" w:sz="4" w:space="0" w:color="auto"/>
              <w:right w:val="single" w:sz="4" w:space="0" w:color="auto"/>
            </w:tcBorders>
            <w:hideMark/>
          </w:tcPr>
          <w:p w14:paraId="6A9F0048"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0.002916667</w:t>
            </w:r>
          </w:p>
        </w:tc>
        <w:tc>
          <w:tcPr>
            <w:tcW w:w="714" w:type="pct"/>
            <w:tcBorders>
              <w:top w:val="single" w:sz="4" w:space="0" w:color="auto"/>
              <w:left w:val="single" w:sz="4" w:space="0" w:color="auto"/>
              <w:bottom w:val="single" w:sz="4" w:space="0" w:color="auto"/>
              <w:right w:val="single" w:sz="4" w:space="0" w:color="auto"/>
            </w:tcBorders>
            <w:hideMark/>
          </w:tcPr>
          <w:p w14:paraId="70DAC483"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0.0174</w:t>
            </w:r>
          </w:p>
        </w:tc>
        <w:tc>
          <w:tcPr>
            <w:tcW w:w="571" w:type="pct"/>
            <w:tcBorders>
              <w:top w:val="single" w:sz="4" w:space="0" w:color="auto"/>
              <w:left w:val="single" w:sz="4" w:space="0" w:color="auto"/>
              <w:bottom w:val="single" w:sz="4" w:space="0" w:color="auto"/>
              <w:right w:val="single" w:sz="4" w:space="0" w:color="auto"/>
            </w:tcBorders>
            <w:hideMark/>
          </w:tcPr>
          <w:p w14:paraId="13B1C72F"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263317A3"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0.002916667</w:t>
            </w:r>
          </w:p>
        </w:tc>
        <w:tc>
          <w:tcPr>
            <w:tcW w:w="786" w:type="pct"/>
            <w:tcBorders>
              <w:top w:val="single" w:sz="4" w:space="0" w:color="auto"/>
              <w:left w:val="single" w:sz="4" w:space="0" w:color="auto"/>
              <w:bottom w:val="single" w:sz="4" w:space="0" w:color="auto"/>
              <w:right w:val="single" w:sz="4" w:space="0" w:color="auto"/>
            </w:tcBorders>
            <w:hideMark/>
          </w:tcPr>
          <w:p w14:paraId="111E9F96"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0.0174</w:t>
            </w:r>
          </w:p>
        </w:tc>
      </w:tr>
      <w:tr w:rsidR="002B16FE" w:rsidRPr="00BA449A" w14:paraId="3A1069D3" w14:textId="77777777" w:rsidTr="00572D09">
        <w:tc>
          <w:tcPr>
            <w:tcW w:w="358" w:type="pct"/>
            <w:tcBorders>
              <w:top w:val="single" w:sz="4" w:space="0" w:color="auto"/>
              <w:left w:val="single" w:sz="4" w:space="0" w:color="auto"/>
              <w:bottom w:val="single" w:sz="4" w:space="0" w:color="auto"/>
              <w:right w:val="single" w:sz="4" w:space="0" w:color="auto"/>
            </w:tcBorders>
            <w:hideMark/>
          </w:tcPr>
          <w:p w14:paraId="5BE47979"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0330</w:t>
            </w:r>
          </w:p>
        </w:tc>
        <w:tc>
          <w:tcPr>
            <w:tcW w:w="1812" w:type="pct"/>
            <w:tcBorders>
              <w:top w:val="single" w:sz="4" w:space="0" w:color="auto"/>
              <w:left w:val="single" w:sz="4" w:space="0" w:color="auto"/>
              <w:bottom w:val="single" w:sz="4" w:space="0" w:color="auto"/>
              <w:right w:val="single" w:sz="4" w:space="0" w:color="auto"/>
            </w:tcBorders>
            <w:hideMark/>
          </w:tcPr>
          <w:p w14:paraId="6714FF2E"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Сера диоксид (Ангидрид сернистый, Сернистый газ, Сера (IV) оксид) (516)</w:t>
            </w:r>
          </w:p>
        </w:tc>
        <w:tc>
          <w:tcPr>
            <w:tcW w:w="45" w:type="pct"/>
            <w:tcBorders>
              <w:top w:val="single" w:sz="4" w:space="0" w:color="auto"/>
              <w:left w:val="single" w:sz="4" w:space="0" w:color="auto"/>
              <w:bottom w:val="single" w:sz="4" w:space="0" w:color="auto"/>
              <w:right w:val="single" w:sz="4" w:space="0" w:color="auto"/>
            </w:tcBorders>
            <w:hideMark/>
          </w:tcPr>
          <w:p w14:paraId="2B8E7AF4"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0.004583333</w:t>
            </w:r>
          </w:p>
        </w:tc>
        <w:tc>
          <w:tcPr>
            <w:tcW w:w="714" w:type="pct"/>
            <w:tcBorders>
              <w:top w:val="single" w:sz="4" w:space="0" w:color="auto"/>
              <w:left w:val="single" w:sz="4" w:space="0" w:color="auto"/>
              <w:bottom w:val="single" w:sz="4" w:space="0" w:color="auto"/>
              <w:right w:val="single" w:sz="4" w:space="0" w:color="auto"/>
            </w:tcBorders>
            <w:hideMark/>
          </w:tcPr>
          <w:p w14:paraId="140FA40E"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0.0261</w:t>
            </w:r>
          </w:p>
        </w:tc>
        <w:tc>
          <w:tcPr>
            <w:tcW w:w="571" w:type="pct"/>
            <w:tcBorders>
              <w:top w:val="single" w:sz="4" w:space="0" w:color="auto"/>
              <w:left w:val="single" w:sz="4" w:space="0" w:color="auto"/>
              <w:bottom w:val="single" w:sz="4" w:space="0" w:color="auto"/>
              <w:right w:val="single" w:sz="4" w:space="0" w:color="auto"/>
            </w:tcBorders>
            <w:hideMark/>
          </w:tcPr>
          <w:p w14:paraId="37157684"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4D708017"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0.004583333</w:t>
            </w:r>
          </w:p>
        </w:tc>
        <w:tc>
          <w:tcPr>
            <w:tcW w:w="786" w:type="pct"/>
            <w:tcBorders>
              <w:top w:val="single" w:sz="4" w:space="0" w:color="auto"/>
              <w:left w:val="single" w:sz="4" w:space="0" w:color="auto"/>
              <w:bottom w:val="single" w:sz="4" w:space="0" w:color="auto"/>
              <w:right w:val="single" w:sz="4" w:space="0" w:color="auto"/>
            </w:tcBorders>
            <w:hideMark/>
          </w:tcPr>
          <w:p w14:paraId="6FEEDFE6"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0.0261</w:t>
            </w:r>
          </w:p>
        </w:tc>
      </w:tr>
      <w:tr w:rsidR="002B16FE" w:rsidRPr="00BA449A" w14:paraId="4E7A770C" w14:textId="77777777" w:rsidTr="00572D09">
        <w:tc>
          <w:tcPr>
            <w:tcW w:w="358" w:type="pct"/>
            <w:tcBorders>
              <w:top w:val="single" w:sz="4" w:space="0" w:color="auto"/>
              <w:left w:val="single" w:sz="4" w:space="0" w:color="auto"/>
              <w:bottom w:val="single" w:sz="4" w:space="0" w:color="auto"/>
              <w:right w:val="single" w:sz="4" w:space="0" w:color="auto"/>
            </w:tcBorders>
            <w:hideMark/>
          </w:tcPr>
          <w:p w14:paraId="22B89374"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0337</w:t>
            </w:r>
          </w:p>
        </w:tc>
        <w:tc>
          <w:tcPr>
            <w:tcW w:w="1812" w:type="pct"/>
            <w:tcBorders>
              <w:top w:val="single" w:sz="4" w:space="0" w:color="auto"/>
              <w:left w:val="single" w:sz="4" w:space="0" w:color="auto"/>
              <w:bottom w:val="single" w:sz="4" w:space="0" w:color="auto"/>
              <w:right w:val="single" w:sz="4" w:space="0" w:color="auto"/>
            </w:tcBorders>
            <w:hideMark/>
          </w:tcPr>
          <w:p w14:paraId="1DFD8DC7"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Углерод оксид (Окись углерода, Угарный газ) (584)</w:t>
            </w:r>
          </w:p>
        </w:tc>
        <w:tc>
          <w:tcPr>
            <w:tcW w:w="45" w:type="pct"/>
            <w:tcBorders>
              <w:top w:val="single" w:sz="4" w:space="0" w:color="auto"/>
              <w:left w:val="single" w:sz="4" w:space="0" w:color="auto"/>
              <w:bottom w:val="single" w:sz="4" w:space="0" w:color="auto"/>
              <w:right w:val="single" w:sz="4" w:space="0" w:color="auto"/>
            </w:tcBorders>
            <w:hideMark/>
          </w:tcPr>
          <w:p w14:paraId="2334CD75"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0.03</w:t>
            </w:r>
          </w:p>
        </w:tc>
        <w:tc>
          <w:tcPr>
            <w:tcW w:w="714" w:type="pct"/>
            <w:tcBorders>
              <w:top w:val="single" w:sz="4" w:space="0" w:color="auto"/>
              <w:left w:val="single" w:sz="4" w:space="0" w:color="auto"/>
              <w:bottom w:val="single" w:sz="4" w:space="0" w:color="auto"/>
              <w:right w:val="single" w:sz="4" w:space="0" w:color="auto"/>
            </w:tcBorders>
            <w:hideMark/>
          </w:tcPr>
          <w:p w14:paraId="3BBAC3E4"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0.174</w:t>
            </w:r>
          </w:p>
        </w:tc>
        <w:tc>
          <w:tcPr>
            <w:tcW w:w="571" w:type="pct"/>
            <w:tcBorders>
              <w:top w:val="single" w:sz="4" w:space="0" w:color="auto"/>
              <w:left w:val="single" w:sz="4" w:space="0" w:color="auto"/>
              <w:bottom w:val="single" w:sz="4" w:space="0" w:color="auto"/>
              <w:right w:val="single" w:sz="4" w:space="0" w:color="auto"/>
            </w:tcBorders>
            <w:hideMark/>
          </w:tcPr>
          <w:p w14:paraId="06F9D920"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3A0B4531"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0.03</w:t>
            </w:r>
          </w:p>
        </w:tc>
        <w:tc>
          <w:tcPr>
            <w:tcW w:w="786" w:type="pct"/>
            <w:tcBorders>
              <w:top w:val="single" w:sz="4" w:space="0" w:color="auto"/>
              <w:left w:val="single" w:sz="4" w:space="0" w:color="auto"/>
              <w:bottom w:val="single" w:sz="4" w:space="0" w:color="auto"/>
              <w:right w:val="single" w:sz="4" w:space="0" w:color="auto"/>
            </w:tcBorders>
            <w:hideMark/>
          </w:tcPr>
          <w:p w14:paraId="5D6A34DA"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0.174</w:t>
            </w:r>
          </w:p>
        </w:tc>
      </w:tr>
      <w:tr w:rsidR="002B16FE" w:rsidRPr="00BA449A" w14:paraId="7F46FE84" w14:textId="77777777" w:rsidTr="00572D09">
        <w:tc>
          <w:tcPr>
            <w:tcW w:w="358" w:type="pct"/>
            <w:tcBorders>
              <w:top w:val="single" w:sz="4" w:space="0" w:color="auto"/>
              <w:left w:val="single" w:sz="4" w:space="0" w:color="auto"/>
              <w:bottom w:val="single" w:sz="4" w:space="0" w:color="auto"/>
              <w:right w:val="single" w:sz="4" w:space="0" w:color="auto"/>
            </w:tcBorders>
            <w:hideMark/>
          </w:tcPr>
          <w:p w14:paraId="4B35D7C2"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0703</w:t>
            </w:r>
          </w:p>
        </w:tc>
        <w:tc>
          <w:tcPr>
            <w:tcW w:w="1812" w:type="pct"/>
            <w:tcBorders>
              <w:top w:val="single" w:sz="4" w:space="0" w:color="auto"/>
              <w:left w:val="single" w:sz="4" w:space="0" w:color="auto"/>
              <w:bottom w:val="single" w:sz="4" w:space="0" w:color="auto"/>
              <w:right w:val="single" w:sz="4" w:space="0" w:color="auto"/>
            </w:tcBorders>
            <w:hideMark/>
          </w:tcPr>
          <w:p w14:paraId="6BA3037E" w14:textId="77777777" w:rsidR="002B16FE" w:rsidRPr="00BA449A" w:rsidRDefault="002B16FE" w:rsidP="00AB3DE1">
            <w:pPr>
              <w:spacing w:after="0" w:line="240" w:lineRule="auto"/>
              <w:rPr>
                <w:rFonts w:ascii="Times New Roman" w:eastAsia="Times New Roman" w:hAnsi="Times New Roman" w:cs="Times New Roman"/>
                <w:color w:val="000000"/>
                <w:szCs w:val="24"/>
              </w:rPr>
            </w:pPr>
            <w:proofErr w:type="spellStart"/>
            <w:r w:rsidRPr="00BA449A">
              <w:rPr>
                <w:rFonts w:ascii="Times New Roman" w:eastAsia="Times New Roman" w:hAnsi="Times New Roman" w:cs="Times New Roman"/>
                <w:color w:val="000000"/>
                <w:szCs w:val="24"/>
              </w:rPr>
              <w:t>Бенз</w:t>
            </w:r>
            <w:proofErr w:type="spellEnd"/>
            <w:r w:rsidRPr="00BA449A">
              <w:rPr>
                <w:rFonts w:ascii="Times New Roman" w:eastAsia="Times New Roman" w:hAnsi="Times New Roman" w:cs="Times New Roman"/>
                <w:color w:val="000000"/>
                <w:szCs w:val="24"/>
              </w:rPr>
              <w:t>/а/пирен (3,4-Бензпирен) (54)</w:t>
            </w:r>
          </w:p>
        </w:tc>
        <w:tc>
          <w:tcPr>
            <w:tcW w:w="45" w:type="pct"/>
            <w:tcBorders>
              <w:top w:val="single" w:sz="4" w:space="0" w:color="auto"/>
              <w:left w:val="single" w:sz="4" w:space="0" w:color="auto"/>
              <w:bottom w:val="single" w:sz="4" w:space="0" w:color="auto"/>
              <w:right w:val="single" w:sz="4" w:space="0" w:color="auto"/>
            </w:tcBorders>
            <w:hideMark/>
          </w:tcPr>
          <w:p w14:paraId="67C9E6B1"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0.000000054</w:t>
            </w:r>
          </w:p>
        </w:tc>
        <w:tc>
          <w:tcPr>
            <w:tcW w:w="714" w:type="pct"/>
            <w:tcBorders>
              <w:top w:val="single" w:sz="4" w:space="0" w:color="auto"/>
              <w:left w:val="single" w:sz="4" w:space="0" w:color="auto"/>
              <w:bottom w:val="single" w:sz="4" w:space="0" w:color="auto"/>
              <w:right w:val="single" w:sz="4" w:space="0" w:color="auto"/>
            </w:tcBorders>
            <w:hideMark/>
          </w:tcPr>
          <w:p w14:paraId="47A4001F"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0.000000319</w:t>
            </w:r>
          </w:p>
        </w:tc>
        <w:tc>
          <w:tcPr>
            <w:tcW w:w="571" w:type="pct"/>
            <w:tcBorders>
              <w:top w:val="single" w:sz="4" w:space="0" w:color="auto"/>
              <w:left w:val="single" w:sz="4" w:space="0" w:color="auto"/>
              <w:bottom w:val="single" w:sz="4" w:space="0" w:color="auto"/>
              <w:right w:val="single" w:sz="4" w:space="0" w:color="auto"/>
            </w:tcBorders>
            <w:hideMark/>
          </w:tcPr>
          <w:p w14:paraId="79A58DB5"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5F3A60E6"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0.000000054</w:t>
            </w:r>
          </w:p>
        </w:tc>
        <w:tc>
          <w:tcPr>
            <w:tcW w:w="786" w:type="pct"/>
            <w:tcBorders>
              <w:top w:val="single" w:sz="4" w:space="0" w:color="auto"/>
              <w:left w:val="single" w:sz="4" w:space="0" w:color="auto"/>
              <w:bottom w:val="single" w:sz="4" w:space="0" w:color="auto"/>
              <w:right w:val="single" w:sz="4" w:space="0" w:color="auto"/>
            </w:tcBorders>
            <w:hideMark/>
          </w:tcPr>
          <w:p w14:paraId="5DA4330A"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0.000000319</w:t>
            </w:r>
          </w:p>
        </w:tc>
      </w:tr>
      <w:tr w:rsidR="002B16FE" w:rsidRPr="00BA449A" w14:paraId="1E6B4990" w14:textId="77777777" w:rsidTr="00572D09">
        <w:tc>
          <w:tcPr>
            <w:tcW w:w="358" w:type="pct"/>
            <w:tcBorders>
              <w:top w:val="single" w:sz="4" w:space="0" w:color="auto"/>
              <w:left w:val="single" w:sz="4" w:space="0" w:color="auto"/>
              <w:bottom w:val="single" w:sz="4" w:space="0" w:color="auto"/>
              <w:right w:val="single" w:sz="4" w:space="0" w:color="auto"/>
            </w:tcBorders>
            <w:hideMark/>
          </w:tcPr>
          <w:p w14:paraId="619EFFC4"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1325</w:t>
            </w:r>
          </w:p>
        </w:tc>
        <w:tc>
          <w:tcPr>
            <w:tcW w:w="1812" w:type="pct"/>
            <w:tcBorders>
              <w:top w:val="single" w:sz="4" w:space="0" w:color="auto"/>
              <w:left w:val="single" w:sz="4" w:space="0" w:color="auto"/>
              <w:bottom w:val="single" w:sz="4" w:space="0" w:color="auto"/>
              <w:right w:val="single" w:sz="4" w:space="0" w:color="auto"/>
            </w:tcBorders>
            <w:hideMark/>
          </w:tcPr>
          <w:p w14:paraId="2BC6FF1C"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Формальдегид (</w:t>
            </w:r>
            <w:proofErr w:type="spellStart"/>
            <w:r w:rsidRPr="00BA449A">
              <w:rPr>
                <w:rFonts w:ascii="Times New Roman" w:eastAsia="Times New Roman" w:hAnsi="Times New Roman" w:cs="Times New Roman"/>
                <w:color w:val="000000"/>
                <w:szCs w:val="24"/>
              </w:rPr>
              <w:t>Метаналь</w:t>
            </w:r>
            <w:proofErr w:type="spellEnd"/>
            <w:r w:rsidRPr="00BA449A">
              <w:rPr>
                <w:rFonts w:ascii="Times New Roman" w:eastAsia="Times New Roman" w:hAnsi="Times New Roman" w:cs="Times New Roman"/>
                <w:color w:val="000000"/>
                <w:szCs w:val="24"/>
              </w:rPr>
              <w:t>) (609)</w:t>
            </w:r>
          </w:p>
        </w:tc>
        <w:tc>
          <w:tcPr>
            <w:tcW w:w="45" w:type="pct"/>
            <w:tcBorders>
              <w:top w:val="single" w:sz="4" w:space="0" w:color="auto"/>
              <w:left w:val="single" w:sz="4" w:space="0" w:color="auto"/>
              <w:bottom w:val="single" w:sz="4" w:space="0" w:color="auto"/>
              <w:right w:val="single" w:sz="4" w:space="0" w:color="auto"/>
            </w:tcBorders>
            <w:hideMark/>
          </w:tcPr>
          <w:p w14:paraId="0C35A726"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0.000625</w:t>
            </w:r>
          </w:p>
        </w:tc>
        <w:tc>
          <w:tcPr>
            <w:tcW w:w="714" w:type="pct"/>
            <w:tcBorders>
              <w:top w:val="single" w:sz="4" w:space="0" w:color="auto"/>
              <w:left w:val="single" w:sz="4" w:space="0" w:color="auto"/>
              <w:bottom w:val="single" w:sz="4" w:space="0" w:color="auto"/>
              <w:right w:val="single" w:sz="4" w:space="0" w:color="auto"/>
            </w:tcBorders>
            <w:hideMark/>
          </w:tcPr>
          <w:p w14:paraId="015A0558"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0.00348</w:t>
            </w:r>
          </w:p>
        </w:tc>
        <w:tc>
          <w:tcPr>
            <w:tcW w:w="571" w:type="pct"/>
            <w:tcBorders>
              <w:top w:val="single" w:sz="4" w:space="0" w:color="auto"/>
              <w:left w:val="single" w:sz="4" w:space="0" w:color="auto"/>
              <w:bottom w:val="single" w:sz="4" w:space="0" w:color="auto"/>
              <w:right w:val="single" w:sz="4" w:space="0" w:color="auto"/>
            </w:tcBorders>
            <w:hideMark/>
          </w:tcPr>
          <w:p w14:paraId="758BBEB5"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0D20195F"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0.000625</w:t>
            </w:r>
          </w:p>
        </w:tc>
        <w:tc>
          <w:tcPr>
            <w:tcW w:w="786" w:type="pct"/>
            <w:tcBorders>
              <w:top w:val="single" w:sz="4" w:space="0" w:color="auto"/>
              <w:left w:val="single" w:sz="4" w:space="0" w:color="auto"/>
              <w:bottom w:val="single" w:sz="4" w:space="0" w:color="auto"/>
              <w:right w:val="single" w:sz="4" w:space="0" w:color="auto"/>
            </w:tcBorders>
            <w:hideMark/>
          </w:tcPr>
          <w:p w14:paraId="237A1B05"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0.00348</w:t>
            </w:r>
          </w:p>
        </w:tc>
      </w:tr>
      <w:tr w:rsidR="002B16FE" w:rsidRPr="00BA449A" w14:paraId="6BB4CFFB" w14:textId="77777777" w:rsidTr="00572D09">
        <w:tc>
          <w:tcPr>
            <w:tcW w:w="358" w:type="pct"/>
            <w:tcBorders>
              <w:top w:val="single" w:sz="4" w:space="0" w:color="auto"/>
              <w:left w:val="single" w:sz="4" w:space="0" w:color="auto"/>
              <w:bottom w:val="single" w:sz="4" w:space="0" w:color="auto"/>
              <w:right w:val="single" w:sz="4" w:space="0" w:color="auto"/>
            </w:tcBorders>
            <w:hideMark/>
          </w:tcPr>
          <w:p w14:paraId="14F1DC60"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2754</w:t>
            </w:r>
          </w:p>
        </w:tc>
        <w:tc>
          <w:tcPr>
            <w:tcW w:w="1812" w:type="pct"/>
            <w:tcBorders>
              <w:top w:val="single" w:sz="4" w:space="0" w:color="auto"/>
              <w:left w:val="single" w:sz="4" w:space="0" w:color="auto"/>
              <w:bottom w:val="single" w:sz="4" w:space="0" w:color="auto"/>
              <w:right w:val="single" w:sz="4" w:space="0" w:color="auto"/>
            </w:tcBorders>
            <w:hideMark/>
          </w:tcPr>
          <w:p w14:paraId="1DA01828"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Алканы С12-19 /в пересчете на С/ (Углеводороды предельные С12-С19 (в пересчете на С); Растворитель РПК-265П) (10)</w:t>
            </w:r>
          </w:p>
        </w:tc>
        <w:tc>
          <w:tcPr>
            <w:tcW w:w="45" w:type="pct"/>
            <w:tcBorders>
              <w:top w:val="single" w:sz="4" w:space="0" w:color="auto"/>
              <w:left w:val="single" w:sz="4" w:space="0" w:color="auto"/>
              <w:bottom w:val="single" w:sz="4" w:space="0" w:color="auto"/>
              <w:right w:val="single" w:sz="4" w:space="0" w:color="auto"/>
            </w:tcBorders>
            <w:hideMark/>
          </w:tcPr>
          <w:p w14:paraId="21CB82BC"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0.015</w:t>
            </w:r>
          </w:p>
        </w:tc>
        <w:tc>
          <w:tcPr>
            <w:tcW w:w="714" w:type="pct"/>
            <w:tcBorders>
              <w:top w:val="single" w:sz="4" w:space="0" w:color="auto"/>
              <w:left w:val="single" w:sz="4" w:space="0" w:color="auto"/>
              <w:bottom w:val="single" w:sz="4" w:space="0" w:color="auto"/>
              <w:right w:val="single" w:sz="4" w:space="0" w:color="auto"/>
            </w:tcBorders>
            <w:hideMark/>
          </w:tcPr>
          <w:p w14:paraId="176335B9"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0.087</w:t>
            </w:r>
          </w:p>
        </w:tc>
        <w:tc>
          <w:tcPr>
            <w:tcW w:w="571" w:type="pct"/>
            <w:tcBorders>
              <w:top w:val="single" w:sz="4" w:space="0" w:color="auto"/>
              <w:left w:val="single" w:sz="4" w:space="0" w:color="auto"/>
              <w:bottom w:val="single" w:sz="4" w:space="0" w:color="auto"/>
              <w:right w:val="single" w:sz="4" w:space="0" w:color="auto"/>
            </w:tcBorders>
            <w:hideMark/>
          </w:tcPr>
          <w:p w14:paraId="5410C25D"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21FD408E"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0.015</w:t>
            </w:r>
          </w:p>
        </w:tc>
        <w:tc>
          <w:tcPr>
            <w:tcW w:w="786" w:type="pct"/>
            <w:tcBorders>
              <w:top w:val="single" w:sz="4" w:space="0" w:color="auto"/>
              <w:left w:val="single" w:sz="4" w:space="0" w:color="auto"/>
              <w:bottom w:val="single" w:sz="4" w:space="0" w:color="auto"/>
              <w:right w:val="single" w:sz="4" w:space="0" w:color="auto"/>
            </w:tcBorders>
            <w:hideMark/>
          </w:tcPr>
          <w:p w14:paraId="0BA2481A"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0.087</w:t>
            </w:r>
          </w:p>
        </w:tc>
      </w:tr>
    </w:tbl>
    <w:p w14:paraId="129BB56A" w14:textId="77777777" w:rsidR="002B16FE" w:rsidRPr="00BA449A" w:rsidRDefault="002B16FE" w:rsidP="002B16FE">
      <w:pPr>
        <w:spacing w:after="0"/>
        <w:rPr>
          <w:rFonts w:ascii="Times New Roman" w:hAnsi="Times New Roman" w:cs="Times New Roman"/>
          <w:b/>
        </w:rPr>
      </w:pPr>
    </w:p>
    <w:p w14:paraId="7A8B6644" w14:textId="7264CC2C" w:rsidR="002B16FE" w:rsidRPr="00BA449A" w:rsidRDefault="002B16FE" w:rsidP="002B16FE">
      <w:pPr>
        <w:spacing w:after="0"/>
        <w:rPr>
          <w:rFonts w:ascii="Times New Roman" w:hAnsi="Times New Roman" w:cs="Times New Roman"/>
          <w:b/>
          <w:u w:val="single"/>
        </w:rPr>
      </w:pPr>
      <w:r w:rsidRPr="00BA449A">
        <w:rPr>
          <w:rFonts w:ascii="Times New Roman" w:hAnsi="Times New Roman" w:cs="Times New Roman"/>
          <w:b/>
          <w:u w:val="single"/>
        </w:rPr>
        <w:t>Источник №</w:t>
      </w:r>
      <w:r w:rsidR="00694093">
        <w:rPr>
          <w:rFonts w:ascii="Times New Roman" w:hAnsi="Times New Roman" w:cs="Times New Roman"/>
          <w:b/>
          <w:u w:val="single"/>
        </w:rPr>
        <w:t>6301</w:t>
      </w:r>
      <w:r w:rsidRPr="00BA449A">
        <w:rPr>
          <w:rFonts w:ascii="Times New Roman" w:hAnsi="Times New Roman" w:cs="Times New Roman"/>
          <w:b/>
          <w:u w:val="single"/>
        </w:rPr>
        <w:t xml:space="preserve">.  Емкость для дизельного </w:t>
      </w:r>
      <w:proofErr w:type="gramStart"/>
      <w:r w:rsidRPr="00BA449A">
        <w:rPr>
          <w:rFonts w:ascii="Times New Roman" w:hAnsi="Times New Roman" w:cs="Times New Roman"/>
          <w:b/>
          <w:u w:val="single"/>
        </w:rPr>
        <w:t>топлива  с</w:t>
      </w:r>
      <w:proofErr w:type="gramEnd"/>
      <w:r w:rsidRPr="00BA449A">
        <w:rPr>
          <w:rFonts w:ascii="Times New Roman" w:hAnsi="Times New Roman" w:cs="Times New Roman"/>
          <w:b/>
          <w:u w:val="single"/>
        </w:rPr>
        <w:t xml:space="preserve"> ТРК.</w:t>
      </w:r>
    </w:p>
    <w:p w14:paraId="50DF38D6"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Список литературы:</w:t>
      </w:r>
    </w:p>
    <w:p w14:paraId="1E944695"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Методические указания по определению выбросов загрязняющих</w:t>
      </w:r>
    </w:p>
    <w:p w14:paraId="396477A1"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веществ в атмосферу из резервуаров РНД 211.2.02.09-2004. Астана, 2005</w:t>
      </w:r>
    </w:p>
    <w:p w14:paraId="5E4E297D"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Расчет по п. 9</w:t>
      </w:r>
    </w:p>
    <w:p w14:paraId="779A7D9E" w14:textId="77777777" w:rsidR="002B16FE" w:rsidRPr="00BA449A" w:rsidRDefault="002B16FE" w:rsidP="002B16FE">
      <w:pPr>
        <w:spacing w:after="0" w:line="240" w:lineRule="auto"/>
        <w:rPr>
          <w:rFonts w:ascii="Times New Roman" w:eastAsia="Times New Roman" w:hAnsi="Times New Roman" w:cs="Times New Roman"/>
          <w:color w:val="000000"/>
          <w:szCs w:val="24"/>
        </w:rPr>
      </w:pPr>
      <w:proofErr w:type="spellStart"/>
      <w:proofErr w:type="gramStart"/>
      <w:r w:rsidRPr="00BA449A">
        <w:rPr>
          <w:rFonts w:ascii="Times New Roman" w:eastAsia="Times New Roman" w:hAnsi="Times New Roman" w:cs="Times New Roman"/>
          <w:color w:val="000000"/>
          <w:szCs w:val="24"/>
        </w:rPr>
        <w:t>Нефтепродукт:Дизельное</w:t>
      </w:r>
      <w:proofErr w:type="spellEnd"/>
      <w:proofErr w:type="gramEnd"/>
      <w:r w:rsidRPr="00BA449A">
        <w:rPr>
          <w:rFonts w:ascii="Times New Roman" w:eastAsia="Times New Roman" w:hAnsi="Times New Roman" w:cs="Times New Roman"/>
          <w:color w:val="000000"/>
          <w:szCs w:val="24"/>
        </w:rPr>
        <w:t xml:space="preserve"> топливо</w:t>
      </w:r>
    </w:p>
    <w:p w14:paraId="7CD21519"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Расчет выбросов от резервуаров</w:t>
      </w:r>
    </w:p>
    <w:p w14:paraId="22806648"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 xml:space="preserve">_Конструкция </w:t>
      </w:r>
      <w:proofErr w:type="spellStart"/>
      <w:proofErr w:type="gramStart"/>
      <w:r w:rsidRPr="00BA449A">
        <w:rPr>
          <w:rFonts w:ascii="Times New Roman" w:eastAsia="Times New Roman" w:hAnsi="Times New Roman" w:cs="Times New Roman"/>
          <w:color w:val="000000"/>
          <w:szCs w:val="24"/>
        </w:rPr>
        <w:t>резервуара:наземный</w:t>
      </w:r>
      <w:proofErr w:type="spellEnd"/>
      <w:proofErr w:type="gramEnd"/>
    </w:p>
    <w:p w14:paraId="32E097EC"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Климатическая зона: третья - южные области РК (прил. 17)</w:t>
      </w:r>
    </w:p>
    <w:p w14:paraId="6D310250" w14:textId="77777777" w:rsidR="002B16FE" w:rsidRPr="00BA449A" w:rsidRDefault="002B16FE" w:rsidP="002B16FE">
      <w:pPr>
        <w:spacing w:after="0" w:line="240" w:lineRule="auto"/>
        <w:rPr>
          <w:rFonts w:ascii="Times New Roman" w:eastAsia="Times New Roman" w:hAnsi="Times New Roman" w:cs="Times New Roman"/>
          <w:b/>
          <w:color w:val="000000"/>
          <w:sz w:val="24"/>
          <w:szCs w:val="24"/>
        </w:rPr>
      </w:pPr>
      <w:r w:rsidRPr="00BA449A">
        <w:rPr>
          <w:rFonts w:ascii="Times New Roman" w:eastAsia="Times New Roman" w:hAnsi="Times New Roman" w:cs="Times New Roman"/>
          <w:color w:val="000000"/>
          <w:szCs w:val="24"/>
        </w:rPr>
        <w:t xml:space="preserve">Максимальная концентрация паров нефтепродуктов в резервуаре, г/м3(Прил. 15), </w:t>
      </w:r>
      <w:r w:rsidRPr="00BA449A">
        <w:rPr>
          <w:rFonts w:ascii="Times New Roman" w:eastAsia="Times New Roman" w:hAnsi="Times New Roman" w:cs="Times New Roman"/>
          <w:b/>
          <w:i/>
          <w:color w:val="000000"/>
          <w:szCs w:val="24"/>
        </w:rPr>
        <w:t xml:space="preserve">CMAX = </w:t>
      </w:r>
      <w:r w:rsidRPr="00BA449A">
        <w:rPr>
          <w:rFonts w:ascii="Times New Roman" w:eastAsia="Times New Roman" w:hAnsi="Times New Roman" w:cs="Times New Roman"/>
          <w:b/>
          <w:color w:val="000000"/>
          <w:sz w:val="24"/>
          <w:szCs w:val="24"/>
        </w:rPr>
        <w:t>2.25</w:t>
      </w:r>
    </w:p>
    <w:p w14:paraId="0C329F24" w14:textId="77777777" w:rsidR="002B16FE" w:rsidRPr="00BA449A" w:rsidRDefault="002B16FE" w:rsidP="002B16FE">
      <w:pPr>
        <w:spacing w:after="0" w:line="240" w:lineRule="auto"/>
        <w:rPr>
          <w:rFonts w:ascii="Times New Roman" w:eastAsia="Times New Roman" w:hAnsi="Times New Roman" w:cs="Times New Roman"/>
          <w:b/>
          <w:color w:val="000000"/>
          <w:sz w:val="24"/>
          <w:szCs w:val="24"/>
        </w:rPr>
      </w:pPr>
      <w:r w:rsidRPr="00BA449A">
        <w:rPr>
          <w:rFonts w:ascii="Times New Roman" w:eastAsia="Times New Roman" w:hAnsi="Times New Roman" w:cs="Times New Roman"/>
          <w:color w:val="000000"/>
          <w:szCs w:val="24"/>
        </w:rPr>
        <w:t xml:space="preserve">Количество закачиваемого в резервуар нефтепродукта в осенне-зимний период, м3, </w:t>
      </w:r>
      <w:r w:rsidRPr="00BA449A">
        <w:rPr>
          <w:rFonts w:ascii="Times New Roman" w:eastAsia="Times New Roman" w:hAnsi="Times New Roman" w:cs="Times New Roman"/>
          <w:b/>
          <w:i/>
          <w:color w:val="000000"/>
          <w:szCs w:val="24"/>
        </w:rPr>
        <w:t xml:space="preserve">QOZ = </w:t>
      </w:r>
      <w:r w:rsidRPr="00BA449A">
        <w:rPr>
          <w:rFonts w:ascii="Times New Roman" w:eastAsia="Times New Roman" w:hAnsi="Times New Roman" w:cs="Times New Roman"/>
          <w:b/>
          <w:color w:val="000000"/>
          <w:sz w:val="24"/>
          <w:szCs w:val="24"/>
        </w:rPr>
        <w:t>123</w:t>
      </w:r>
    </w:p>
    <w:p w14:paraId="0D0FE719"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Концентрация паров нефтепродуктов при заполнении резервуаров</w:t>
      </w:r>
    </w:p>
    <w:p w14:paraId="36215458" w14:textId="77777777" w:rsidR="002B16FE" w:rsidRPr="00BA449A" w:rsidRDefault="002B16FE" w:rsidP="002B16FE">
      <w:pPr>
        <w:spacing w:after="0" w:line="240" w:lineRule="auto"/>
        <w:rPr>
          <w:rFonts w:ascii="Times New Roman" w:eastAsia="Times New Roman" w:hAnsi="Times New Roman" w:cs="Times New Roman"/>
          <w:b/>
          <w:color w:val="000000"/>
          <w:sz w:val="24"/>
          <w:szCs w:val="24"/>
        </w:rPr>
      </w:pPr>
      <w:r w:rsidRPr="00BA449A">
        <w:rPr>
          <w:rFonts w:ascii="Times New Roman" w:eastAsia="Times New Roman" w:hAnsi="Times New Roman" w:cs="Times New Roman"/>
          <w:color w:val="000000"/>
          <w:szCs w:val="24"/>
        </w:rPr>
        <w:t xml:space="preserve">в осенне-зимний период, г/м3(Прил. 15), </w:t>
      </w:r>
      <w:r w:rsidRPr="00BA449A">
        <w:rPr>
          <w:rFonts w:ascii="Times New Roman" w:eastAsia="Times New Roman" w:hAnsi="Times New Roman" w:cs="Times New Roman"/>
          <w:b/>
          <w:i/>
          <w:color w:val="000000"/>
          <w:szCs w:val="24"/>
        </w:rPr>
        <w:t xml:space="preserve">COZ = </w:t>
      </w:r>
      <w:r w:rsidRPr="00BA449A">
        <w:rPr>
          <w:rFonts w:ascii="Times New Roman" w:eastAsia="Times New Roman" w:hAnsi="Times New Roman" w:cs="Times New Roman"/>
          <w:b/>
          <w:color w:val="000000"/>
          <w:sz w:val="24"/>
          <w:szCs w:val="24"/>
        </w:rPr>
        <w:t>1.19</w:t>
      </w:r>
    </w:p>
    <w:p w14:paraId="37AD7887" w14:textId="77777777" w:rsidR="002B16FE" w:rsidRPr="00BA449A" w:rsidRDefault="002B16FE" w:rsidP="002B16FE">
      <w:pPr>
        <w:spacing w:after="0" w:line="240" w:lineRule="auto"/>
        <w:rPr>
          <w:rFonts w:ascii="Times New Roman" w:eastAsia="Times New Roman" w:hAnsi="Times New Roman" w:cs="Times New Roman"/>
          <w:b/>
          <w:color w:val="000000"/>
          <w:sz w:val="24"/>
          <w:szCs w:val="24"/>
        </w:rPr>
      </w:pPr>
      <w:r w:rsidRPr="00BA449A">
        <w:rPr>
          <w:rFonts w:ascii="Times New Roman" w:eastAsia="Times New Roman" w:hAnsi="Times New Roman" w:cs="Times New Roman"/>
          <w:color w:val="000000"/>
          <w:szCs w:val="24"/>
        </w:rPr>
        <w:t xml:space="preserve">Количество закачиваемого в резервуар нефтепродукта в весенне-летний период, м3, </w:t>
      </w:r>
      <w:r w:rsidRPr="00BA449A">
        <w:rPr>
          <w:rFonts w:ascii="Times New Roman" w:eastAsia="Times New Roman" w:hAnsi="Times New Roman" w:cs="Times New Roman"/>
          <w:b/>
          <w:i/>
          <w:color w:val="000000"/>
          <w:szCs w:val="24"/>
        </w:rPr>
        <w:t xml:space="preserve">QVL = </w:t>
      </w:r>
      <w:r w:rsidRPr="00BA449A">
        <w:rPr>
          <w:rFonts w:ascii="Times New Roman" w:eastAsia="Times New Roman" w:hAnsi="Times New Roman" w:cs="Times New Roman"/>
          <w:b/>
          <w:color w:val="000000"/>
          <w:sz w:val="24"/>
          <w:szCs w:val="24"/>
        </w:rPr>
        <w:t>123</w:t>
      </w:r>
    </w:p>
    <w:p w14:paraId="14F5B49A"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Концентрация паров нефтепродуктов при заполнении резервуаров</w:t>
      </w:r>
    </w:p>
    <w:p w14:paraId="311E3E74" w14:textId="77777777" w:rsidR="002B16FE" w:rsidRPr="00BA449A" w:rsidRDefault="002B16FE" w:rsidP="002B16FE">
      <w:pPr>
        <w:spacing w:after="0" w:line="240" w:lineRule="auto"/>
        <w:rPr>
          <w:rFonts w:ascii="Times New Roman" w:eastAsia="Times New Roman" w:hAnsi="Times New Roman" w:cs="Times New Roman"/>
          <w:b/>
          <w:color w:val="000000"/>
          <w:sz w:val="24"/>
          <w:szCs w:val="24"/>
        </w:rPr>
      </w:pPr>
      <w:r w:rsidRPr="00BA449A">
        <w:rPr>
          <w:rFonts w:ascii="Times New Roman" w:eastAsia="Times New Roman" w:hAnsi="Times New Roman" w:cs="Times New Roman"/>
          <w:color w:val="000000"/>
          <w:szCs w:val="24"/>
        </w:rPr>
        <w:t xml:space="preserve">в весенне-летний период, г/м3(Прил. 15), </w:t>
      </w:r>
      <w:r w:rsidRPr="00BA449A">
        <w:rPr>
          <w:rFonts w:ascii="Times New Roman" w:eastAsia="Times New Roman" w:hAnsi="Times New Roman" w:cs="Times New Roman"/>
          <w:b/>
          <w:i/>
          <w:color w:val="000000"/>
          <w:szCs w:val="24"/>
        </w:rPr>
        <w:t xml:space="preserve">CVL = </w:t>
      </w:r>
      <w:r w:rsidRPr="00BA449A">
        <w:rPr>
          <w:rFonts w:ascii="Times New Roman" w:eastAsia="Times New Roman" w:hAnsi="Times New Roman" w:cs="Times New Roman"/>
          <w:b/>
          <w:color w:val="000000"/>
          <w:sz w:val="24"/>
          <w:szCs w:val="24"/>
        </w:rPr>
        <w:t>1.6</w:t>
      </w:r>
    </w:p>
    <w:p w14:paraId="704EBF0E" w14:textId="77777777" w:rsidR="002B16FE" w:rsidRPr="00BA449A" w:rsidRDefault="002B16FE" w:rsidP="002B16FE">
      <w:pPr>
        <w:spacing w:after="0" w:line="240" w:lineRule="auto"/>
        <w:rPr>
          <w:rFonts w:ascii="Times New Roman" w:eastAsia="Times New Roman" w:hAnsi="Times New Roman" w:cs="Times New Roman"/>
          <w:b/>
          <w:color w:val="000000"/>
          <w:sz w:val="24"/>
          <w:szCs w:val="24"/>
        </w:rPr>
      </w:pPr>
      <w:r w:rsidRPr="00BA449A">
        <w:rPr>
          <w:rFonts w:ascii="Times New Roman" w:eastAsia="Times New Roman" w:hAnsi="Times New Roman" w:cs="Times New Roman"/>
          <w:color w:val="000000"/>
          <w:szCs w:val="24"/>
        </w:rPr>
        <w:t xml:space="preserve">Объем сливаемого нефтепродукта из автоцистерны в резервуар, м3/час, </w:t>
      </w:r>
      <w:r w:rsidRPr="00BA449A">
        <w:rPr>
          <w:rFonts w:ascii="Times New Roman" w:eastAsia="Times New Roman" w:hAnsi="Times New Roman" w:cs="Times New Roman"/>
          <w:b/>
          <w:i/>
          <w:color w:val="000000"/>
          <w:szCs w:val="24"/>
        </w:rPr>
        <w:t xml:space="preserve">VSL = </w:t>
      </w:r>
      <w:r w:rsidRPr="00BA449A">
        <w:rPr>
          <w:rFonts w:ascii="Times New Roman" w:eastAsia="Times New Roman" w:hAnsi="Times New Roman" w:cs="Times New Roman"/>
          <w:b/>
          <w:color w:val="000000"/>
          <w:sz w:val="24"/>
          <w:szCs w:val="24"/>
        </w:rPr>
        <w:t>16</w:t>
      </w:r>
    </w:p>
    <w:p w14:paraId="180470E7" w14:textId="77777777" w:rsidR="002B16FE" w:rsidRPr="00BA449A" w:rsidRDefault="002B16FE" w:rsidP="002B16FE">
      <w:pPr>
        <w:spacing w:after="0" w:line="240" w:lineRule="auto"/>
        <w:rPr>
          <w:rFonts w:ascii="Times New Roman" w:eastAsia="Times New Roman" w:hAnsi="Times New Roman" w:cs="Times New Roman"/>
          <w:b/>
          <w:color w:val="000000"/>
          <w:sz w:val="24"/>
          <w:szCs w:val="24"/>
        </w:rPr>
      </w:pPr>
      <w:r w:rsidRPr="00BA449A">
        <w:rPr>
          <w:rFonts w:ascii="Times New Roman" w:eastAsia="Times New Roman" w:hAnsi="Times New Roman" w:cs="Times New Roman"/>
          <w:color w:val="000000"/>
          <w:szCs w:val="24"/>
        </w:rPr>
        <w:t xml:space="preserve">Максимальный из разовых выброс, г/с (9.2.1), </w:t>
      </w:r>
      <w:r w:rsidRPr="00BA449A">
        <w:rPr>
          <w:rFonts w:ascii="Times New Roman" w:eastAsia="Times New Roman" w:hAnsi="Times New Roman" w:cs="Times New Roman"/>
          <w:b/>
          <w:i/>
          <w:color w:val="000000"/>
          <w:szCs w:val="24"/>
        </w:rPr>
        <w:t xml:space="preserve">GR = </w:t>
      </w:r>
      <w:r w:rsidRPr="00BA449A">
        <w:rPr>
          <w:rFonts w:ascii="Times New Roman" w:eastAsia="Times New Roman" w:hAnsi="Times New Roman" w:cs="Times New Roman"/>
          <w:b/>
          <w:i/>
          <w:color w:val="000000"/>
          <w:sz w:val="24"/>
          <w:szCs w:val="24"/>
        </w:rPr>
        <w:t xml:space="preserve">(CMAX · VSL) / 3600 = </w:t>
      </w:r>
      <w:r w:rsidRPr="00BA449A">
        <w:rPr>
          <w:rFonts w:ascii="Times New Roman" w:eastAsia="Times New Roman" w:hAnsi="Times New Roman" w:cs="Times New Roman"/>
          <w:b/>
          <w:color w:val="000000"/>
          <w:sz w:val="24"/>
          <w:szCs w:val="24"/>
        </w:rPr>
        <w:t>(2.25 · 16) / 3600 = 0.01</w:t>
      </w:r>
    </w:p>
    <w:p w14:paraId="7D6C0849" w14:textId="77777777" w:rsidR="002B16FE" w:rsidRPr="00BA449A" w:rsidRDefault="002B16FE" w:rsidP="002B16FE">
      <w:pPr>
        <w:spacing w:after="0" w:line="240" w:lineRule="auto"/>
        <w:rPr>
          <w:rFonts w:ascii="Times New Roman" w:eastAsia="Times New Roman" w:hAnsi="Times New Roman" w:cs="Times New Roman"/>
          <w:b/>
          <w:color w:val="000000"/>
          <w:sz w:val="24"/>
          <w:szCs w:val="24"/>
        </w:rPr>
      </w:pPr>
      <w:r w:rsidRPr="00BA449A">
        <w:rPr>
          <w:rFonts w:ascii="Times New Roman" w:eastAsia="Times New Roman" w:hAnsi="Times New Roman" w:cs="Times New Roman"/>
          <w:color w:val="000000"/>
          <w:szCs w:val="24"/>
        </w:rPr>
        <w:t xml:space="preserve">Выбросы при закачке в резервуары, т/год (9.2.4), </w:t>
      </w:r>
      <w:r w:rsidRPr="00BA449A">
        <w:rPr>
          <w:rFonts w:ascii="Times New Roman" w:eastAsia="Times New Roman" w:hAnsi="Times New Roman" w:cs="Times New Roman"/>
          <w:b/>
          <w:i/>
          <w:color w:val="000000"/>
          <w:szCs w:val="24"/>
        </w:rPr>
        <w:t xml:space="preserve">MZAK = </w:t>
      </w:r>
      <w:r w:rsidRPr="00BA449A">
        <w:rPr>
          <w:rFonts w:ascii="Times New Roman" w:eastAsia="Times New Roman" w:hAnsi="Times New Roman" w:cs="Times New Roman"/>
          <w:b/>
          <w:i/>
          <w:color w:val="000000"/>
          <w:sz w:val="24"/>
          <w:szCs w:val="24"/>
        </w:rPr>
        <w:t>(COZ · QOZ + CVL · QVL) · 10</w:t>
      </w:r>
      <w:r w:rsidRPr="00BA449A">
        <w:rPr>
          <w:rFonts w:ascii="Times New Roman" w:eastAsia="Times New Roman" w:hAnsi="Times New Roman" w:cs="Times New Roman"/>
          <w:b/>
          <w:i/>
          <w:color w:val="000000"/>
          <w:sz w:val="24"/>
          <w:szCs w:val="24"/>
          <w:vertAlign w:val="superscript"/>
        </w:rPr>
        <w:t>-6</w:t>
      </w:r>
      <w:r w:rsidRPr="00BA449A">
        <w:rPr>
          <w:rFonts w:ascii="Times New Roman" w:eastAsia="Times New Roman" w:hAnsi="Times New Roman" w:cs="Times New Roman"/>
          <w:b/>
          <w:i/>
          <w:color w:val="000000"/>
          <w:sz w:val="24"/>
          <w:szCs w:val="24"/>
        </w:rPr>
        <w:t xml:space="preserve"> = </w:t>
      </w:r>
      <w:r w:rsidRPr="00BA449A">
        <w:rPr>
          <w:rFonts w:ascii="Times New Roman" w:eastAsia="Times New Roman" w:hAnsi="Times New Roman" w:cs="Times New Roman"/>
          <w:b/>
          <w:color w:val="000000"/>
          <w:sz w:val="24"/>
          <w:szCs w:val="24"/>
        </w:rPr>
        <w:t>(1.19 · 123 + 1.6 · 123) · 10</w:t>
      </w:r>
      <w:r w:rsidRPr="00BA449A">
        <w:rPr>
          <w:rFonts w:ascii="Times New Roman" w:eastAsia="Times New Roman" w:hAnsi="Times New Roman" w:cs="Times New Roman"/>
          <w:b/>
          <w:color w:val="000000"/>
          <w:sz w:val="24"/>
          <w:szCs w:val="24"/>
          <w:vertAlign w:val="superscript"/>
        </w:rPr>
        <w:t>-6</w:t>
      </w:r>
      <w:r w:rsidRPr="00BA449A">
        <w:rPr>
          <w:rFonts w:ascii="Times New Roman" w:eastAsia="Times New Roman" w:hAnsi="Times New Roman" w:cs="Times New Roman"/>
          <w:b/>
          <w:color w:val="000000"/>
          <w:sz w:val="24"/>
          <w:szCs w:val="24"/>
        </w:rPr>
        <w:t xml:space="preserve"> = 0.000343</w:t>
      </w:r>
    </w:p>
    <w:p w14:paraId="3486C577" w14:textId="77777777" w:rsidR="002B16FE" w:rsidRPr="00BA449A" w:rsidRDefault="002B16FE" w:rsidP="002B16FE">
      <w:pPr>
        <w:spacing w:after="0" w:line="240" w:lineRule="auto"/>
        <w:rPr>
          <w:rFonts w:ascii="Times New Roman" w:eastAsia="Times New Roman" w:hAnsi="Times New Roman" w:cs="Times New Roman"/>
          <w:b/>
          <w:color w:val="000000"/>
          <w:sz w:val="24"/>
          <w:szCs w:val="24"/>
        </w:rPr>
      </w:pPr>
      <w:r w:rsidRPr="00BA449A">
        <w:rPr>
          <w:rFonts w:ascii="Times New Roman" w:eastAsia="Times New Roman" w:hAnsi="Times New Roman" w:cs="Times New Roman"/>
          <w:color w:val="000000"/>
          <w:szCs w:val="24"/>
        </w:rPr>
        <w:t xml:space="preserve">Удельный выброс при проливах, г/м3, </w:t>
      </w:r>
      <w:r w:rsidRPr="00BA449A">
        <w:rPr>
          <w:rFonts w:ascii="Times New Roman" w:eastAsia="Times New Roman" w:hAnsi="Times New Roman" w:cs="Times New Roman"/>
          <w:b/>
          <w:i/>
          <w:color w:val="000000"/>
          <w:szCs w:val="24"/>
        </w:rPr>
        <w:t xml:space="preserve">J = </w:t>
      </w:r>
      <w:r w:rsidRPr="00BA449A">
        <w:rPr>
          <w:rFonts w:ascii="Times New Roman" w:eastAsia="Times New Roman" w:hAnsi="Times New Roman" w:cs="Times New Roman"/>
          <w:b/>
          <w:color w:val="000000"/>
          <w:sz w:val="24"/>
          <w:szCs w:val="24"/>
        </w:rPr>
        <w:t>50</w:t>
      </w:r>
    </w:p>
    <w:p w14:paraId="31524444" w14:textId="77777777" w:rsidR="002B16FE" w:rsidRPr="00BA449A" w:rsidRDefault="002B16FE" w:rsidP="002B16FE">
      <w:pPr>
        <w:spacing w:after="0" w:line="240" w:lineRule="auto"/>
        <w:rPr>
          <w:rFonts w:ascii="Times New Roman" w:eastAsia="Times New Roman" w:hAnsi="Times New Roman" w:cs="Times New Roman"/>
          <w:b/>
          <w:color w:val="000000"/>
          <w:sz w:val="24"/>
          <w:szCs w:val="24"/>
        </w:rPr>
      </w:pPr>
      <w:r w:rsidRPr="00BA449A">
        <w:rPr>
          <w:rFonts w:ascii="Times New Roman" w:eastAsia="Times New Roman" w:hAnsi="Times New Roman" w:cs="Times New Roman"/>
          <w:color w:val="000000"/>
          <w:szCs w:val="24"/>
        </w:rPr>
        <w:t xml:space="preserve">Выбросы паров нефтепродукта при проливах, т/год (9.2.5), </w:t>
      </w:r>
      <w:r w:rsidRPr="00BA449A">
        <w:rPr>
          <w:rFonts w:ascii="Times New Roman" w:eastAsia="Times New Roman" w:hAnsi="Times New Roman" w:cs="Times New Roman"/>
          <w:b/>
          <w:i/>
          <w:color w:val="000000"/>
          <w:szCs w:val="24"/>
        </w:rPr>
        <w:t xml:space="preserve">MPRR = </w:t>
      </w:r>
      <w:r w:rsidRPr="00BA449A">
        <w:rPr>
          <w:rFonts w:ascii="Times New Roman" w:eastAsia="Times New Roman" w:hAnsi="Times New Roman" w:cs="Times New Roman"/>
          <w:b/>
          <w:i/>
          <w:color w:val="000000"/>
          <w:sz w:val="24"/>
          <w:szCs w:val="24"/>
        </w:rPr>
        <w:t>0.5 · J · (QOZ + QVL) · 10</w:t>
      </w:r>
      <w:r w:rsidRPr="00BA449A">
        <w:rPr>
          <w:rFonts w:ascii="Times New Roman" w:eastAsia="Times New Roman" w:hAnsi="Times New Roman" w:cs="Times New Roman"/>
          <w:b/>
          <w:i/>
          <w:color w:val="000000"/>
          <w:sz w:val="24"/>
          <w:szCs w:val="24"/>
          <w:vertAlign w:val="superscript"/>
        </w:rPr>
        <w:t>-6</w:t>
      </w:r>
      <w:r w:rsidRPr="00BA449A">
        <w:rPr>
          <w:rFonts w:ascii="Times New Roman" w:eastAsia="Times New Roman" w:hAnsi="Times New Roman" w:cs="Times New Roman"/>
          <w:b/>
          <w:i/>
          <w:color w:val="000000"/>
          <w:sz w:val="24"/>
          <w:szCs w:val="24"/>
        </w:rPr>
        <w:t xml:space="preserve"> = </w:t>
      </w:r>
      <w:r w:rsidRPr="00BA449A">
        <w:rPr>
          <w:rFonts w:ascii="Times New Roman" w:eastAsia="Times New Roman" w:hAnsi="Times New Roman" w:cs="Times New Roman"/>
          <w:b/>
          <w:color w:val="000000"/>
          <w:sz w:val="24"/>
          <w:szCs w:val="24"/>
        </w:rPr>
        <w:t>0.5 · 50 · (123 + 123) · 10</w:t>
      </w:r>
      <w:r w:rsidRPr="00BA449A">
        <w:rPr>
          <w:rFonts w:ascii="Times New Roman" w:eastAsia="Times New Roman" w:hAnsi="Times New Roman" w:cs="Times New Roman"/>
          <w:b/>
          <w:color w:val="000000"/>
          <w:sz w:val="24"/>
          <w:szCs w:val="24"/>
          <w:vertAlign w:val="superscript"/>
        </w:rPr>
        <w:t>-6</w:t>
      </w:r>
      <w:r w:rsidRPr="00BA449A">
        <w:rPr>
          <w:rFonts w:ascii="Times New Roman" w:eastAsia="Times New Roman" w:hAnsi="Times New Roman" w:cs="Times New Roman"/>
          <w:b/>
          <w:color w:val="000000"/>
          <w:sz w:val="24"/>
          <w:szCs w:val="24"/>
        </w:rPr>
        <w:t xml:space="preserve"> = 0.00615</w:t>
      </w:r>
    </w:p>
    <w:p w14:paraId="3C11BCF8" w14:textId="77777777" w:rsidR="002B16FE" w:rsidRPr="00BA449A" w:rsidRDefault="002B16FE" w:rsidP="002B16FE">
      <w:pPr>
        <w:spacing w:after="0" w:line="240" w:lineRule="auto"/>
        <w:rPr>
          <w:rFonts w:ascii="Times New Roman" w:eastAsia="Times New Roman" w:hAnsi="Times New Roman" w:cs="Times New Roman"/>
          <w:b/>
          <w:color w:val="000000"/>
          <w:sz w:val="24"/>
          <w:szCs w:val="24"/>
        </w:rPr>
      </w:pPr>
      <w:r w:rsidRPr="00BA449A">
        <w:rPr>
          <w:rFonts w:ascii="Times New Roman" w:eastAsia="Times New Roman" w:hAnsi="Times New Roman" w:cs="Times New Roman"/>
          <w:color w:val="000000"/>
          <w:szCs w:val="24"/>
        </w:rPr>
        <w:lastRenderedPageBreak/>
        <w:t xml:space="preserve">Валовый выброс, т/год (9.2.3), </w:t>
      </w:r>
      <w:r w:rsidRPr="00BA449A">
        <w:rPr>
          <w:rFonts w:ascii="Times New Roman" w:eastAsia="Times New Roman" w:hAnsi="Times New Roman" w:cs="Times New Roman"/>
          <w:b/>
          <w:i/>
          <w:color w:val="000000"/>
          <w:szCs w:val="24"/>
        </w:rPr>
        <w:t xml:space="preserve">MR = </w:t>
      </w:r>
      <w:r w:rsidRPr="00BA449A">
        <w:rPr>
          <w:rFonts w:ascii="Times New Roman" w:eastAsia="Times New Roman" w:hAnsi="Times New Roman" w:cs="Times New Roman"/>
          <w:b/>
          <w:i/>
          <w:color w:val="000000"/>
          <w:sz w:val="24"/>
          <w:szCs w:val="24"/>
        </w:rPr>
        <w:t xml:space="preserve">MZAK + MPRR = </w:t>
      </w:r>
      <w:r w:rsidRPr="00BA449A">
        <w:rPr>
          <w:rFonts w:ascii="Times New Roman" w:eastAsia="Times New Roman" w:hAnsi="Times New Roman" w:cs="Times New Roman"/>
          <w:b/>
          <w:color w:val="000000"/>
          <w:sz w:val="24"/>
          <w:szCs w:val="24"/>
        </w:rPr>
        <w:t>0.000343 + 0.00615 = 0.00649</w:t>
      </w:r>
    </w:p>
    <w:p w14:paraId="0F8B4EE3"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Расчет выбросов от топливораздаточных колонок (ТРК)</w:t>
      </w:r>
    </w:p>
    <w:p w14:paraId="6E5E174E"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____________________________________________________________</w:t>
      </w:r>
    </w:p>
    <w:p w14:paraId="2AB0F80F"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Максимальная концентрация паров нефтепродукта при заполнении</w:t>
      </w:r>
    </w:p>
    <w:p w14:paraId="62292081" w14:textId="77777777" w:rsidR="002B16FE" w:rsidRPr="00BA449A" w:rsidRDefault="002B16FE" w:rsidP="002B16FE">
      <w:pPr>
        <w:spacing w:after="0" w:line="240" w:lineRule="auto"/>
        <w:rPr>
          <w:rFonts w:ascii="Times New Roman" w:eastAsia="Times New Roman" w:hAnsi="Times New Roman" w:cs="Times New Roman"/>
          <w:b/>
          <w:color w:val="000000"/>
          <w:sz w:val="24"/>
          <w:szCs w:val="24"/>
        </w:rPr>
      </w:pPr>
      <w:r w:rsidRPr="00BA449A">
        <w:rPr>
          <w:rFonts w:ascii="Times New Roman" w:eastAsia="Times New Roman" w:hAnsi="Times New Roman" w:cs="Times New Roman"/>
          <w:color w:val="000000"/>
          <w:szCs w:val="24"/>
        </w:rPr>
        <w:t xml:space="preserve">баков автомашин, г/м3 (Прил. 12), </w:t>
      </w:r>
      <w:r w:rsidRPr="00BA449A">
        <w:rPr>
          <w:rFonts w:ascii="Times New Roman" w:eastAsia="Times New Roman" w:hAnsi="Times New Roman" w:cs="Times New Roman"/>
          <w:b/>
          <w:i/>
          <w:color w:val="000000"/>
          <w:szCs w:val="24"/>
        </w:rPr>
        <w:t xml:space="preserve">CMAX = </w:t>
      </w:r>
      <w:r w:rsidRPr="00BA449A">
        <w:rPr>
          <w:rFonts w:ascii="Times New Roman" w:eastAsia="Times New Roman" w:hAnsi="Times New Roman" w:cs="Times New Roman"/>
          <w:b/>
          <w:color w:val="000000"/>
          <w:sz w:val="24"/>
          <w:szCs w:val="24"/>
        </w:rPr>
        <w:t>3.92</w:t>
      </w:r>
    </w:p>
    <w:p w14:paraId="5ED0D286"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Концентрация паров нефтепродукта при заполнении</w:t>
      </w:r>
    </w:p>
    <w:p w14:paraId="0C293A78" w14:textId="77777777" w:rsidR="002B16FE" w:rsidRPr="00BA449A" w:rsidRDefault="002B16FE" w:rsidP="002B16FE">
      <w:pPr>
        <w:spacing w:after="0" w:line="240" w:lineRule="auto"/>
        <w:rPr>
          <w:rFonts w:ascii="Times New Roman" w:eastAsia="Times New Roman" w:hAnsi="Times New Roman" w:cs="Times New Roman"/>
          <w:b/>
          <w:color w:val="000000"/>
          <w:sz w:val="24"/>
          <w:szCs w:val="24"/>
        </w:rPr>
      </w:pPr>
      <w:r w:rsidRPr="00BA449A">
        <w:rPr>
          <w:rFonts w:ascii="Times New Roman" w:eastAsia="Times New Roman" w:hAnsi="Times New Roman" w:cs="Times New Roman"/>
          <w:color w:val="000000"/>
          <w:szCs w:val="24"/>
        </w:rPr>
        <w:t xml:space="preserve">баков автомашин в осенне-зимний период, г/м3(Прил. 15), </w:t>
      </w:r>
      <w:r w:rsidRPr="00BA449A">
        <w:rPr>
          <w:rFonts w:ascii="Times New Roman" w:eastAsia="Times New Roman" w:hAnsi="Times New Roman" w:cs="Times New Roman"/>
          <w:b/>
          <w:i/>
          <w:color w:val="000000"/>
          <w:szCs w:val="24"/>
        </w:rPr>
        <w:t xml:space="preserve">CAMOZ = </w:t>
      </w:r>
      <w:r w:rsidRPr="00BA449A">
        <w:rPr>
          <w:rFonts w:ascii="Times New Roman" w:eastAsia="Times New Roman" w:hAnsi="Times New Roman" w:cs="Times New Roman"/>
          <w:b/>
          <w:color w:val="000000"/>
          <w:sz w:val="24"/>
          <w:szCs w:val="24"/>
        </w:rPr>
        <w:t>1.98</w:t>
      </w:r>
    </w:p>
    <w:p w14:paraId="24B4D4A1"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Концентрация паров нефтепродукта при заполнении</w:t>
      </w:r>
    </w:p>
    <w:p w14:paraId="484DDF75" w14:textId="77777777" w:rsidR="002B16FE" w:rsidRPr="00BA449A" w:rsidRDefault="002B16FE" w:rsidP="002B16FE">
      <w:pPr>
        <w:spacing w:after="0" w:line="240" w:lineRule="auto"/>
        <w:rPr>
          <w:rFonts w:ascii="Times New Roman" w:eastAsia="Times New Roman" w:hAnsi="Times New Roman" w:cs="Times New Roman"/>
          <w:b/>
          <w:color w:val="000000"/>
          <w:sz w:val="24"/>
          <w:szCs w:val="24"/>
        </w:rPr>
      </w:pPr>
      <w:r w:rsidRPr="00BA449A">
        <w:rPr>
          <w:rFonts w:ascii="Times New Roman" w:eastAsia="Times New Roman" w:hAnsi="Times New Roman" w:cs="Times New Roman"/>
          <w:color w:val="000000"/>
          <w:szCs w:val="24"/>
        </w:rPr>
        <w:t xml:space="preserve">баков автомашин в весенне-летний период, г/м3(Прил. 15), </w:t>
      </w:r>
      <w:r w:rsidRPr="00BA449A">
        <w:rPr>
          <w:rFonts w:ascii="Times New Roman" w:eastAsia="Times New Roman" w:hAnsi="Times New Roman" w:cs="Times New Roman"/>
          <w:b/>
          <w:i/>
          <w:color w:val="000000"/>
          <w:szCs w:val="24"/>
        </w:rPr>
        <w:t xml:space="preserve">CAMVL = </w:t>
      </w:r>
      <w:r w:rsidRPr="00BA449A">
        <w:rPr>
          <w:rFonts w:ascii="Times New Roman" w:eastAsia="Times New Roman" w:hAnsi="Times New Roman" w:cs="Times New Roman"/>
          <w:b/>
          <w:color w:val="000000"/>
          <w:sz w:val="24"/>
          <w:szCs w:val="24"/>
        </w:rPr>
        <w:t>2.66</w:t>
      </w:r>
    </w:p>
    <w:p w14:paraId="6E826378"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Производительность одного рукава ТРК</w:t>
      </w:r>
    </w:p>
    <w:p w14:paraId="1B2ED5E0" w14:textId="77777777" w:rsidR="002B16FE" w:rsidRPr="00BA449A" w:rsidRDefault="002B16FE" w:rsidP="002B16FE">
      <w:pPr>
        <w:spacing w:after="0" w:line="240" w:lineRule="auto"/>
        <w:rPr>
          <w:rFonts w:ascii="Times New Roman" w:eastAsia="Times New Roman" w:hAnsi="Times New Roman" w:cs="Times New Roman"/>
          <w:b/>
          <w:color w:val="000000"/>
          <w:sz w:val="24"/>
          <w:szCs w:val="24"/>
        </w:rPr>
      </w:pPr>
      <w:r w:rsidRPr="00BA449A">
        <w:rPr>
          <w:rFonts w:ascii="Times New Roman" w:eastAsia="Times New Roman" w:hAnsi="Times New Roman" w:cs="Times New Roman"/>
          <w:color w:val="000000"/>
          <w:szCs w:val="24"/>
        </w:rPr>
        <w:t xml:space="preserve">(с учетом дискретности работы), м3/час, </w:t>
      </w:r>
      <w:r w:rsidRPr="00BA449A">
        <w:rPr>
          <w:rFonts w:ascii="Times New Roman" w:eastAsia="Times New Roman" w:hAnsi="Times New Roman" w:cs="Times New Roman"/>
          <w:b/>
          <w:i/>
          <w:color w:val="000000"/>
          <w:szCs w:val="24"/>
        </w:rPr>
        <w:t xml:space="preserve">VTRK = </w:t>
      </w:r>
      <w:r w:rsidRPr="00BA449A">
        <w:rPr>
          <w:rFonts w:ascii="Times New Roman" w:eastAsia="Times New Roman" w:hAnsi="Times New Roman" w:cs="Times New Roman"/>
          <w:b/>
          <w:color w:val="000000"/>
          <w:sz w:val="24"/>
          <w:szCs w:val="24"/>
        </w:rPr>
        <w:t>0.4</w:t>
      </w:r>
    </w:p>
    <w:p w14:paraId="6ECFBFC6"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Количество одновременно работающих рукавов ТРК, отпускающих</w:t>
      </w:r>
    </w:p>
    <w:p w14:paraId="32FD011F" w14:textId="77777777" w:rsidR="002B16FE" w:rsidRPr="00BA449A" w:rsidRDefault="002B16FE" w:rsidP="002B16FE">
      <w:pPr>
        <w:spacing w:after="0" w:line="240" w:lineRule="auto"/>
        <w:rPr>
          <w:rFonts w:ascii="Times New Roman" w:eastAsia="Times New Roman" w:hAnsi="Times New Roman" w:cs="Times New Roman"/>
          <w:b/>
          <w:color w:val="000000"/>
          <w:sz w:val="24"/>
          <w:szCs w:val="24"/>
        </w:rPr>
      </w:pPr>
      <w:r w:rsidRPr="00BA449A">
        <w:rPr>
          <w:rFonts w:ascii="Times New Roman" w:eastAsia="Times New Roman" w:hAnsi="Times New Roman" w:cs="Times New Roman"/>
          <w:color w:val="000000"/>
          <w:szCs w:val="24"/>
        </w:rPr>
        <w:t xml:space="preserve">выбранный вид нефтепродукта, </w:t>
      </w:r>
      <w:r w:rsidRPr="00BA449A">
        <w:rPr>
          <w:rFonts w:ascii="Times New Roman" w:eastAsia="Times New Roman" w:hAnsi="Times New Roman" w:cs="Times New Roman"/>
          <w:b/>
          <w:i/>
          <w:color w:val="000000"/>
          <w:szCs w:val="24"/>
        </w:rPr>
        <w:t xml:space="preserve">NN = </w:t>
      </w:r>
      <w:r w:rsidRPr="00BA449A">
        <w:rPr>
          <w:rFonts w:ascii="Times New Roman" w:eastAsia="Times New Roman" w:hAnsi="Times New Roman" w:cs="Times New Roman"/>
          <w:b/>
          <w:color w:val="000000"/>
          <w:sz w:val="24"/>
          <w:szCs w:val="24"/>
        </w:rPr>
        <w:t>1</w:t>
      </w:r>
    </w:p>
    <w:p w14:paraId="2F20D535" w14:textId="77777777" w:rsidR="002B16FE" w:rsidRPr="00BA449A" w:rsidRDefault="002B16FE" w:rsidP="002B16FE">
      <w:pPr>
        <w:spacing w:after="0" w:line="240" w:lineRule="auto"/>
        <w:rPr>
          <w:rFonts w:ascii="Times New Roman" w:eastAsia="Times New Roman" w:hAnsi="Times New Roman" w:cs="Times New Roman"/>
          <w:b/>
          <w:color w:val="000000"/>
          <w:sz w:val="24"/>
          <w:szCs w:val="24"/>
        </w:rPr>
      </w:pPr>
      <w:r w:rsidRPr="00BA449A">
        <w:rPr>
          <w:rFonts w:ascii="Times New Roman" w:eastAsia="Times New Roman" w:hAnsi="Times New Roman" w:cs="Times New Roman"/>
          <w:color w:val="000000"/>
          <w:szCs w:val="24"/>
        </w:rPr>
        <w:t xml:space="preserve">Максимальный из разовых выброс при заполнении баков, г/с (9.2.2), </w:t>
      </w:r>
      <w:r w:rsidRPr="00BA449A">
        <w:rPr>
          <w:rFonts w:ascii="Times New Roman" w:eastAsia="Times New Roman" w:hAnsi="Times New Roman" w:cs="Times New Roman"/>
          <w:b/>
          <w:i/>
          <w:color w:val="000000"/>
          <w:szCs w:val="24"/>
        </w:rPr>
        <w:t xml:space="preserve">GB = </w:t>
      </w:r>
      <w:r w:rsidRPr="00BA449A">
        <w:rPr>
          <w:rFonts w:ascii="Times New Roman" w:eastAsia="Times New Roman" w:hAnsi="Times New Roman" w:cs="Times New Roman"/>
          <w:b/>
          <w:i/>
          <w:color w:val="000000"/>
          <w:sz w:val="24"/>
          <w:szCs w:val="24"/>
        </w:rPr>
        <w:t xml:space="preserve">NN · CMAX · VTRK / 3600 = </w:t>
      </w:r>
      <w:r w:rsidRPr="00BA449A">
        <w:rPr>
          <w:rFonts w:ascii="Times New Roman" w:eastAsia="Times New Roman" w:hAnsi="Times New Roman" w:cs="Times New Roman"/>
          <w:b/>
          <w:color w:val="000000"/>
          <w:sz w:val="24"/>
          <w:szCs w:val="24"/>
        </w:rPr>
        <w:t>1 · 3.92 · 0.4 / 3600 = 0.0004356</w:t>
      </w:r>
    </w:p>
    <w:p w14:paraId="19A02F05" w14:textId="77777777" w:rsidR="002B16FE" w:rsidRPr="00BA449A" w:rsidRDefault="002B16FE" w:rsidP="002B16FE">
      <w:pPr>
        <w:spacing w:after="0" w:line="240" w:lineRule="auto"/>
        <w:rPr>
          <w:rFonts w:ascii="Times New Roman" w:eastAsia="Times New Roman" w:hAnsi="Times New Roman" w:cs="Times New Roman"/>
          <w:b/>
          <w:color w:val="000000"/>
          <w:sz w:val="24"/>
          <w:szCs w:val="24"/>
        </w:rPr>
      </w:pPr>
      <w:r w:rsidRPr="00BA449A">
        <w:rPr>
          <w:rFonts w:ascii="Times New Roman" w:eastAsia="Times New Roman" w:hAnsi="Times New Roman" w:cs="Times New Roman"/>
          <w:color w:val="000000"/>
          <w:szCs w:val="24"/>
        </w:rPr>
        <w:t xml:space="preserve">Выбросы при закачке в баки автомобилей, т/год (9.2.7), </w:t>
      </w:r>
      <w:r w:rsidRPr="00BA449A">
        <w:rPr>
          <w:rFonts w:ascii="Times New Roman" w:eastAsia="Times New Roman" w:hAnsi="Times New Roman" w:cs="Times New Roman"/>
          <w:b/>
          <w:i/>
          <w:color w:val="000000"/>
          <w:szCs w:val="24"/>
        </w:rPr>
        <w:t xml:space="preserve">MBA = </w:t>
      </w:r>
      <w:r w:rsidRPr="00BA449A">
        <w:rPr>
          <w:rFonts w:ascii="Times New Roman" w:eastAsia="Times New Roman" w:hAnsi="Times New Roman" w:cs="Times New Roman"/>
          <w:b/>
          <w:i/>
          <w:color w:val="000000"/>
          <w:sz w:val="24"/>
          <w:szCs w:val="24"/>
        </w:rPr>
        <w:t>(CAMOZ · QOZ + CAMVL · QVL) · 10</w:t>
      </w:r>
      <w:r w:rsidRPr="00BA449A">
        <w:rPr>
          <w:rFonts w:ascii="Times New Roman" w:eastAsia="Times New Roman" w:hAnsi="Times New Roman" w:cs="Times New Roman"/>
          <w:b/>
          <w:i/>
          <w:color w:val="000000"/>
          <w:sz w:val="24"/>
          <w:szCs w:val="24"/>
          <w:vertAlign w:val="superscript"/>
        </w:rPr>
        <w:t>-6</w:t>
      </w:r>
      <w:r w:rsidRPr="00BA449A">
        <w:rPr>
          <w:rFonts w:ascii="Times New Roman" w:eastAsia="Times New Roman" w:hAnsi="Times New Roman" w:cs="Times New Roman"/>
          <w:b/>
          <w:i/>
          <w:color w:val="000000"/>
          <w:sz w:val="24"/>
          <w:szCs w:val="24"/>
        </w:rPr>
        <w:t xml:space="preserve"> = </w:t>
      </w:r>
      <w:r w:rsidRPr="00BA449A">
        <w:rPr>
          <w:rFonts w:ascii="Times New Roman" w:eastAsia="Times New Roman" w:hAnsi="Times New Roman" w:cs="Times New Roman"/>
          <w:b/>
          <w:color w:val="000000"/>
          <w:sz w:val="24"/>
          <w:szCs w:val="24"/>
        </w:rPr>
        <w:t>(1.98 · 123 + 2.66 · 123) · 10</w:t>
      </w:r>
      <w:r w:rsidRPr="00BA449A">
        <w:rPr>
          <w:rFonts w:ascii="Times New Roman" w:eastAsia="Times New Roman" w:hAnsi="Times New Roman" w:cs="Times New Roman"/>
          <w:b/>
          <w:color w:val="000000"/>
          <w:sz w:val="24"/>
          <w:szCs w:val="24"/>
          <w:vertAlign w:val="superscript"/>
        </w:rPr>
        <w:t>-6</w:t>
      </w:r>
      <w:r w:rsidRPr="00BA449A">
        <w:rPr>
          <w:rFonts w:ascii="Times New Roman" w:eastAsia="Times New Roman" w:hAnsi="Times New Roman" w:cs="Times New Roman"/>
          <w:b/>
          <w:color w:val="000000"/>
          <w:sz w:val="24"/>
          <w:szCs w:val="24"/>
        </w:rPr>
        <w:t xml:space="preserve"> = 0.000571</w:t>
      </w:r>
    </w:p>
    <w:p w14:paraId="31388159" w14:textId="77777777" w:rsidR="002B16FE" w:rsidRPr="00BA449A" w:rsidRDefault="002B16FE" w:rsidP="002B16FE">
      <w:pPr>
        <w:spacing w:after="0" w:line="240" w:lineRule="auto"/>
        <w:rPr>
          <w:rFonts w:ascii="Times New Roman" w:eastAsia="Times New Roman" w:hAnsi="Times New Roman" w:cs="Times New Roman"/>
          <w:b/>
          <w:color w:val="000000"/>
          <w:sz w:val="24"/>
          <w:szCs w:val="24"/>
        </w:rPr>
      </w:pPr>
      <w:r w:rsidRPr="00BA449A">
        <w:rPr>
          <w:rFonts w:ascii="Times New Roman" w:eastAsia="Times New Roman" w:hAnsi="Times New Roman" w:cs="Times New Roman"/>
          <w:color w:val="000000"/>
          <w:szCs w:val="24"/>
        </w:rPr>
        <w:t xml:space="preserve">Удельный выброс при проливах, г/м3, </w:t>
      </w:r>
      <w:r w:rsidRPr="00BA449A">
        <w:rPr>
          <w:rFonts w:ascii="Times New Roman" w:eastAsia="Times New Roman" w:hAnsi="Times New Roman" w:cs="Times New Roman"/>
          <w:b/>
          <w:i/>
          <w:color w:val="000000"/>
          <w:szCs w:val="24"/>
        </w:rPr>
        <w:t xml:space="preserve">J = </w:t>
      </w:r>
      <w:r w:rsidRPr="00BA449A">
        <w:rPr>
          <w:rFonts w:ascii="Times New Roman" w:eastAsia="Times New Roman" w:hAnsi="Times New Roman" w:cs="Times New Roman"/>
          <w:b/>
          <w:color w:val="000000"/>
          <w:sz w:val="24"/>
          <w:szCs w:val="24"/>
        </w:rPr>
        <w:t>50</w:t>
      </w:r>
    </w:p>
    <w:p w14:paraId="5FC70574" w14:textId="77777777" w:rsidR="002B16FE" w:rsidRPr="00BA449A" w:rsidRDefault="002B16FE" w:rsidP="002B16FE">
      <w:pPr>
        <w:spacing w:after="0" w:line="240" w:lineRule="auto"/>
        <w:rPr>
          <w:rFonts w:ascii="Times New Roman" w:eastAsia="Times New Roman" w:hAnsi="Times New Roman" w:cs="Times New Roman"/>
          <w:b/>
          <w:color w:val="000000"/>
          <w:sz w:val="24"/>
          <w:szCs w:val="24"/>
        </w:rPr>
      </w:pPr>
      <w:r w:rsidRPr="00BA449A">
        <w:rPr>
          <w:rFonts w:ascii="Times New Roman" w:eastAsia="Times New Roman" w:hAnsi="Times New Roman" w:cs="Times New Roman"/>
          <w:color w:val="000000"/>
          <w:szCs w:val="24"/>
        </w:rPr>
        <w:t xml:space="preserve">Выбросы паров нефтепродукта при проливах на ТРК, т/год (9.2.8), </w:t>
      </w:r>
      <w:r w:rsidRPr="00BA449A">
        <w:rPr>
          <w:rFonts w:ascii="Times New Roman" w:eastAsia="Times New Roman" w:hAnsi="Times New Roman" w:cs="Times New Roman"/>
          <w:b/>
          <w:i/>
          <w:color w:val="000000"/>
          <w:szCs w:val="24"/>
        </w:rPr>
        <w:t xml:space="preserve">MPRA = </w:t>
      </w:r>
      <w:r w:rsidRPr="00BA449A">
        <w:rPr>
          <w:rFonts w:ascii="Times New Roman" w:eastAsia="Times New Roman" w:hAnsi="Times New Roman" w:cs="Times New Roman"/>
          <w:b/>
          <w:i/>
          <w:color w:val="000000"/>
          <w:sz w:val="24"/>
          <w:szCs w:val="24"/>
        </w:rPr>
        <w:t>0.5 · J · (QOZ + QVL) · 10</w:t>
      </w:r>
      <w:r w:rsidRPr="00BA449A">
        <w:rPr>
          <w:rFonts w:ascii="Times New Roman" w:eastAsia="Times New Roman" w:hAnsi="Times New Roman" w:cs="Times New Roman"/>
          <w:b/>
          <w:i/>
          <w:color w:val="000000"/>
          <w:sz w:val="24"/>
          <w:szCs w:val="24"/>
          <w:vertAlign w:val="superscript"/>
        </w:rPr>
        <w:t>-6</w:t>
      </w:r>
      <w:r w:rsidRPr="00BA449A">
        <w:rPr>
          <w:rFonts w:ascii="Times New Roman" w:eastAsia="Times New Roman" w:hAnsi="Times New Roman" w:cs="Times New Roman"/>
          <w:b/>
          <w:i/>
          <w:color w:val="000000"/>
          <w:sz w:val="24"/>
          <w:szCs w:val="24"/>
        </w:rPr>
        <w:t xml:space="preserve"> = </w:t>
      </w:r>
      <w:r w:rsidRPr="00BA449A">
        <w:rPr>
          <w:rFonts w:ascii="Times New Roman" w:eastAsia="Times New Roman" w:hAnsi="Times New Roman" w:cs="Times New Roman"/>
          <w:b/>
          <w:color w:val="000000"/>
          <w:sz w:val="24"/>
          <w:szCs w:val="24"/>
        </w:rPr>
        <w:t>0.5 · 50 · (123 + 123) · 10</w:t>
      </w:r>
      <w:r w:rsidRPr="00BA449A">
        <w:rPr>
          <w:rFonts w:ascii="Times New Roman" w:eastAsia="Times New Roman" w:hAnsi="Times New Roman" w:cs="Times New Roman"/>
          <w:b/>
          <w:color w:val="000000"/>
          <w:sz w:val="24"/>
          <w:szCs w:val="24"/>
          <w:vertAlign w:val="superscript"/>
        </w:rPr>
        <w:t>-6</w:t>
      </w:r>
      <w:r w:rsidRPr="00BA449A">
        <w:rPr>
          <w:rFonts w:ascii="Times New Roman" w:eastAsia="Times New Roman" w:hAnsi="Times New Roman" w:cs="Times New Roman"/>
          <w:b/>
          <w:color w:val="000000"/>
          <w:sz w:val="24"/>
          <w:szCs w:val="24"/>
        </w:rPr>
        <w:t xml:space="preserve"> = 0.00615</w:t>
      </w:r>
    </w:p>
    <w:p w14:paraId="71290FF9" w14:textId="77777777" w:rsidR="002B16FE" w:rsidRPr="00BA449A" w:rsidRDefault="002B16FE" w:rsidP="002B16FE">
      <w:pPr>
        <w:spacing w:after="0" w:line="240" w:lineRule="auto"/>
        <w:rPr>
          <w:rFonts w:ascii="Times New Roman" w:eastAsia="Times New Roman" w:hAnsi="Times New Roman" w:cs="Times New Roman"/>
          <w:b/>
          <w:color w:val="000000"/>
          <w:sz w:val="24"/>
          <w:szCs w:val="24"/>
        </w:rPr>
      </w:pPr>
      <w:r w:rsidRPr="00BA449A">
        <w:rPr>
          <w:rFonts w:ascii="Times New Roman" w:eastAsia="Times New Roman" w:hAnsi="Times New Roman" w:cs="Times New Roman"/>
          <w:color w:val="000000"/>
          <w:szCs w:val="24"/>
        </w:rPr>
        <w:t xml:space="preserve">Валовый выброс, т/год (9.2.6), </w:t>
      </w:r>
      <w:r w:rsidRPr="00BA449A">
        <w:rPr>
          <w:rFonts w:ascii="Times New Roman" w:eastAsia="Times New Roman" w:hAnsi="Times New Roman" w:cs="Times New Roman"/>
          <w:b/>
          <w:i/>
          <w:color w:val="000000"/>
          <w:szCs w:val="24"/>
        </w:rPr>
        <w:t xml:space="preserve">MTRK = </w:t>
      </w:r>
      <w:r w:rsidRPr="00BA449A">
        <w:rPr>
          <w:rFonts w:ascii="Times New Roman" w:eastAsia="Times New Roman" w:hAnsi="Times New Roman" w:cs="Times New Roman"/>
          <w:b/>
          <w:i/>
          <w:color w:val="000000"/>
          <w:sz w:val="24"/>
          <w:szCs w:val="24"/>
        </w:rPr>
        <w:t xml:space="preserve">MBA + MPRA = </w:t>
      </w:r>
      <w:r w:rsidRPr="00BA449A">
        <w:rPr>
          <w:rFonts w:ascii="Times New Roman" w:eastAsia="Times New Roman" w:hAnsi="Times New Roman" w:cs="Times New Roman"/>
          <w:b/>
          <w:color w:val="000000"/>
          <w:sz w:val="24"/>
          <w:szCs w:val="24"/>
        </w:rPr>
        <w:t>0.000571 + 0.00615 = 0.00672</w:t>
      </w:r>
    </w:p>
    <w:p w14:paraId="4F56C5AF" w14:textId="77777777" w:rsidR="002B16FE" w:rsidRPr="00BA449A" w:rsidRDefault="002B16FE" w:rsidP="002B16FE">
      <w:pPr>
        <w:spacing w:after="0" w:line="240" w:lineRule="auto"/>
        <w:rPr>
          <w:rFonts w:ascii="Times New Roman" w:eastAsia="Times New Roman" w:hAnsi="Times New Roman" w:cs="Times New Roman"/>
          <w:b/>
          <w:color w:val="000000"/>
          <w:sz w:val="24"/>
          <w:szCs w:val="24"/>
        </w:rPr>
      </w:pPr>
      <w:r w:rsidRPr="00BA449A">
        <w:rPr>
          <w:rFonts w:ascii="Times New Roman" w:eastAsia="Times New Roman" w:hAnsi="Times New Roman" w:cs="Times New Roman"/>
          <w:color w:val="000000"/>
          <w:szCs w:val="24"/>
        </w:rPr>
        <w:t xml:space="preserve">Суммарные валовые выбросы из резервуаров и ТРК (9.2.9), </w:t>
      </w:r>
      <w:r w:rsidRPr="00BA449A">
        <w:rPr>
          <w:rFonts w:ascii="Times New Roman" w:eastAsia="Times New Roman" w:hAnsi="Times New Roman" w:cs="Times New Roman"/>
          <w:b/>
          <w:i/>
          <w:color w:val="000000"/>
          <w:szCs w:val="24"/>
        </w:rPr>
        <w:t xml:space="preserve">M = </w:t>
      </w:r>
      <w:r w:rsidRPr="00BA449A">
        <w:rPr>
          <w:rFonts w:ascii="Times New Roman" w:eastAsia="Times New Roman" w:hAnsi="Times New Roman" w:cs="Times New Roman"/>
          <w:b/>
          <w:i/>
          <w:color w:val="000000"/>
          <w:sz w:val="24"/>
          <w:szCs w:val="24"/>
        </w:rPr>
        <w:t xml:space="preserve">MR + MTRK = </w:t>
      </w:r>
      <w:r w:rsidRPr="00BA449A">
        <w:rPr>
          <w:rFonts w:ascii="Times New Roman" w:eastAsia="Times New Roman" w:hAnsi="Times New Roman" w:cs="Times New Roman"/>
          <w:b/>
          <w:color w:val="000000"/>
          <w:sz w:val="24"/>
          <w:szCs w:val="24"/>
        </w:rPr>
        <w:t>0.00649 + 0.00672 = 0.0132</w:t>
      </w:r>
    </w:p>
    <w:p w14:paraId="4EEA98B9" w14:textId="77777777" w:rsidR="002B16FE" w:rsidRPr="00BA449A" w:rsidRDefault="002B16FE" w:rsidP="002B16FE">
      <w:pPr>
        <w:spacing w:after="0" w:line="240" w:lineRule="auto"/>
        <w:rPr>
          <w:rFonts w:ascii="Times New Roman" w:eastAsia="Times New Roman" w:hAnsi="Times New Roman" w:cs="Times New Roman"/>
          <w:b/>
          <w:color w:val="000000"/>
          <w:sz w:val="24"/>
          <w:szCs w:val="24"/>
        </w:rPr>
      </w:pPr>
      <w:r w:rsidRPr="00BA449A">
        <w:rPr>
          <w:rFonts w:ascii="Times New Roman" w:eastAsia="Times New Roman" w:hAnsi="Times New Roman" w:cs="Times New Roman"/>
          <w:color w:val="000000"/>
          <w:szCs w:val="24"/>
        </w:rPr>
        <w:t xml:space="preserve">Максимальный из разовых выброс, г/с, </w:t>
      </w:r>
      <w:r w:rsidRPr="00BA449A">
        <w:rPr>
          <w:rFonts w:ascii="Times New Roman" w:eastAsia="Times New Roman" w:hAnsi="Times New Roman" w:cs="Times New Roman"/>
          <w:b/>
          <w:i/>
          <w:color w:val="000000"/>
          <w:szCs w:val="24"/>
        </w:rPr>
        <w:t xml:space="preserve">G = </w:t>
      </w:r>
      <w:r w:rsidRPr="00BA449A">
        <w:rPr>
          <w:rFonts w:ascii="Times New Roman" w:eastAsia="Times New Roman" w:hAnsi="Times New Roman" w:cs="Times New Roman"/>
          <w:b/>
          <w:color w:val="000000"/>
          <w:sz w:val="24"/>
          <w:szCs w:val="24"/>
        </w:rPr>
        <w:t>0.01</w:t>
      </w:r>
    </w:p>
    <w:p w14:paraId="18F1DC5B" w14:textId="77777777" w:rsidR="002B16FE" w:rsidRPr="00BA449A" w:rsidRDefault="002B16FE" w:rsidP="002B16FE">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Наблюдается при закачке в резервуары</w:t>
      </w:r>
    </w:p>
    <w:p w14:paraId="119F5F29" w14:textId="77777777" w:rsidR="002B16FE" w:rsidRPr="00BA449A" w:rsidRDefault="002B16FE" w:rsidP="002B16FE">
      <w:pPr>
        <w:spacing w:after="0" w:line="240" w:lineRule="auto"/>
        <w:rPr>
          <w:rFonts w:ascii="Times New Roman" w:eastAsia="Times New Roman" w:hAnsi="Times New Roman" w:cs="Times New Roman"/>
          <w:b/>
          <w:i/>
          <w:color w:val="000000"/>
          <w:sz w:val="24"/>
          <w:szCs w:val="24"/>
          <w:u w:val="single"/>
        </w:rPr>
      </w:pPr>
      <w:r w:rsidRPr="00BA449A">
        <w:rPr>
          <w:rFonts w:ascii="Times New Roman" w:eastAsia="Times New Roman" w:hAnsi="Times New Roman" w:cs="Times New Roman"/>
          <w:b/>
          <w:i/>
          <w:color w:val="000000"/>
          <w:sz w:val="24"/>
          <w:szCs w:val="24"/>
          <w:u w:val="single"/>
        </w:rPr>
        <w:t>Примесь: 2754 Алканы С12-19 /в пересчете на С/ (Углеводороды предельные С12-С19 (в пересчете на С); Растворитель РПК-265П) (10)</w:t>
      </w:r>
    </w:p>
    <w:p w14:paraId="2A12620A" w14:textId="77777777" w:rsidR="002B16FE" w:rsidRPr="00BA449A" w:rsidRDefault="002B16FE" w:rsidP="002B16FE">
      <w:pPr>
        <w:spacing w:after="0" w:line="240" w:lineRule="auto"/>
        <w:rPr>
          <w:rFonts w:ascii="Times New Roman" w:eastAsia="Times New Roman" w:hAnsi="Times New Roman" w:cs="Times New Roman"/>
          <w:b/>
          <w:color w:val="000000"/>
          <w:sz w:val="24"/>
          <w:szCs w:val="24"/>
        </w:rPr>
      </w:pPr>
      <w:r w:rsidRPr="00BA449A">
        <w:rPr>
          <w:rFonts w:ascii="Times New Roman" w:eastAsia="Times New Roman" w:hAnsi="Times New Roman" w:cs="Times New Roman"/>
          <w:color w:val="000000"/>
          <w:szCs w:val="24"/>
        </w:rPr>
        <w:t xml:space="preserve">Концентрация ЗВ в парах, % </w:t>
      </w:r>
      <w:proofErr w:type="gramStart"/>
      <w:r w:rsidRPr="00BA449A">
        <w:rPr>
          <w:rFonts w:ascii="Times New Roman" w:eastAsia="Times New Roman" w:hAnsi="Times New Roman" w:cs="Times New Roman"/>
          <w:color w:val="000000"/>
          <w:szCs w:val="24"/>
        </w:rPr>
        <w:t>масс(</w:t>
      </w:r>
      <w:proofErr w:type="gramEnd"/>
      <w:r w:rsidRPr="00BA449A">
        <w:rPr>
          <w:rFonts w:ascii="Times New Roman" w:eastAsia="Times New Roman" w:hAnsi="Times New Roman" w:cs="Times New Roman"/>
          <w:color w:val="000000"/>
          <w:szCs w:val="24"/>
        </w:rPr>
        <w:t xml:space="preserve">Прил. 14), </w:t>
      </w:r>
      <w:r w:rsidRPr="00BA449A">
        <w:rPr>
          <w:rFonts w:ascii="Times New Roman" w:eastAsia="Times New Roman" w:hAnsi="Times New Roman" w:cs="Times New Roman"/>
          <w:b/>
          <w:i/>
          <w:color w:val="000000"/>
          <w:szCs w:val="24"/>
        </w:rPr>
        <w:t xml:space="preserve">CI = </w:t>
      </w:r>
      <w:r w:rsidRPr="00BA449A">
        <w:rPr>
          <w:rFonts w:ascii="Times New Roman" w:eastAsia="Times New Roman" w:hAnsi="Times New Roman" w:cs="Times New Roman"/>
          <w:b/>
          <w:color w:val="000000"/>
          <w:sz w:val="24"/>
          <w:szCs w:val="24"/>
        </w:rPr>
        <w:t>99.72</w:t>
      </w:r>
    </w:p>
    <w:p w14:paraId="1E47F1AD" w14:textId="77777777" w:rsidR="002B16FE" w:rsidRPr="00BA449A" w:rsidRDefault="002B16FE" w:rsidP="002B16FE">
      <w:pPr>
        <w:spacing w:after="0" w:line="240" w:lineRule="auto"/>
        <w:rPr>
          <w:rFonts w:ascii="Times New Roman" w:eastAsia="Times New Roman" w:hAnsi="Times New Roman" w:cs="Times New Roman"/>
          <w:b/>
          <w:color w:val="000000"/>
          <w:sz w:val="24"/>
          <w:szCs w:val="24"/>
        </w:rPr>
      </w:pPr>
      <w:r w:rsidRPr="00BA449A">
        <w:rPr>
          <w:rFonts w:ascii="Times New Roman" w:eastAsia="Times New Roman" w:hAnsi="Times New Roman" w:cs="Times New Roman"/>
          <w:color w:val="000000"/>
          <w:szCs w:val="24"/>
        </w:rPr>
        <w:t xml:space="preserve">Валовый выброс, т/год (5.2.5), </w:t>
      </w:r>
      <w:r w:rsidRPr="00BA449A">
        <w:rPr>
          <w:rFonts w:ascii="Times New Roman" w:eastAsia="Times New Roman" w:hAnsi="Times New Roman" w:cs="Times New Roman"/>
          <w:b/>
          <w:i/>
          <w:color w:val="000000"/>
          <w:szCs w:val="24"/>
        </w:rPr>
        <w:t xml:space="preserve">_M_ = </w:t>
      </w:r>
      <w:r w:rsidRPr="00BA449A">
        <w:rPr>
          <w:rFonts w:ascii="Times New Roman" w:eastAsia="Times New Roman" w:hAnsi="Times New Roman" w:cs="Times New Roman"/>
          <w:b/>
          <w:i/>
          <w:color w:val="000000"/>
          <w:sz w:val="24"/>
          <w:szCs w:val="24"/>
        </w:rPr>
        <w:t xml:space="preserve">CI · M / 100 = </w:t>
      </w:r>
      <w:r w:rsidRPr="00BA449A">
        <w:rPr>
          <w:rFonts w:ascii="Times New Roman" w:eastAsia="Times New Roman" w:hAnsi="Times New Roman" w:cs="Times New Roman"/>
          <w:b/>
          <w:color w:val="000000"/>
          <w:sz w:val="24"/>
          <w:szCs w:val="24"/>
        </w:rPr>
        <w:t>99.72 · 0.0132 / 100 = 0.01316</w:t>
      </w:r>
    </w:p>
    <w:p w14:paraId="490F3DBC" w14:textId="77777777" w:rsidR="002B16FE" w:rsidRPr="00BA449A" w:rsidRDefault="002B16FE" w:rsidP="002B16FE">
      <w:pPr>
        <w:spacing w:after="0" w:line="240" w:lineRule="auto"/>
        <w:rPr>
          <w:rFonts w:ascii="Times New Roman" w:eastAsia="Times New Roman" w:hAnsi="Times New Roman" w:cs="Times New Roman"/>
          <w:b/>
          <w:color w:val="000000"/>
          <w:sz w:val="24"/>
          <w:szCs w:val="24"/>
        </w:rPr>
      </w:pPr>
      <w:r w:rsidRPr="00BA449A">
        <w:rPr>
          <w:rFonts w:ascii="Times New Roman" w:eastAsia="Times New Roman" w:hAnsi="Times New Roman" w:cs="Times New Roman"/>
          <w:color w:val="000000"/>
          <w:szCs w:val="24"/>
        </w:rPr>
        <w:t xml:space="preserve">Максимальный из разовых выброс, г/с (5.2.4), </w:t>
      </w:r>
      <w:r w:rsidRPr="00BA449A">
        <w:rPr>
          <w:rFonts w:ascii="Times New Roman" w:eastAsia="Times New Roman" w:hAnsi="Times New Roman" w:cs="Times New Roman"/>
          <w:b/>
          <w:i/>
          <w:color w:val="000000"/>
          <w:szCs w:val="24"/>
        </w:rPr>
        <w:t xml:space="preserve">_G_ = </w:t>
      </w:r>
      <w:r w:rsidRPr="00BA449A">
        <w:rPr>
          <w:rFonts w:ascii="Times New Roman" w:eastAsia="Times New Roman" w:hAnsi="Times New Roman" w:cs="Times New Roman"/>
          <w:b/>
          <w:i/>
          <w:color w:val="000000"/>
          <w:sz w:val="24"/>
          <w:szCs w:val="24"/>
        </w:rPr>
        <w:t xml:space="preserve">CI · G / 100 = </w:t>
      </w:r>
      <w:r w:rsidRPr="00BA449A">
        <w:rPr>
          <w:rFonts w:ascii="Times New Roman" w:eastAsia="Times New Roman" w:hAnsi="Times New Roman" w:cs="Times New Roman"/>
          <w:b/>
          <w:color w:val="000000"/>
          <w:sz w:val="24"/>
          <w:szCs w:val="24"/>
        </w:rPr>
        <w:t>99.72 · 0.01 / 100 = 0.00997</w:t>
      </w:r>
    </w:p>
    <w:p w14:paraId="68C01E80" w14:textId="77777777" w:rsidR="002B16FE" w:rsidRPr="00BA449A" w:rsidRDefault="002B16FE" w:rsidP="002B16FE">
      <w:pPr>
        <w:spacing w:after="0" w:line="240" w:lineRule="auto"/>
        <w:rPr>
          <w:rFonts w:ascii="Times New Roman" w:eastAsia="Times New Roman" w:hAnsi="Times New Roman" w:cs="Times New Roman"/>
          <w:b/>
          <w:i/>
          <w:color w:val="000000"/>
          <w:sz w:val="24"/>
          <w:szCs w:val="24"/>
          <w:u w:val="single"/>
        </w:rPr>
      </w:pPr>
      <w:r w:rsidRPr="00BA449A">
        <w:rPr>
          <w:rFonts w:ascii="Times New Roman" w:eastAsia="Times New Roman" w:hAnsi="Times New Roman" w:cs="Times New Roman"/>
          <w:b/>
          <w:i/>
          <w:color w:val="000000"/>
          <w:sz w:val="24"/>
          <w:szCs w:val="24"/>
          <w:u w:val="single"/>
        </w:rPr>
        <w:t>Примесь: 0333 Сероводород (</w:t>
      </w:r>
      <w:proofErr w:type="spellStart"/>
      <w:r w:rsidRPr="00BA449A">
        <w:rPr>
          <w:rFonts w:ascii="Times New Roman" w:eastAsia="Times New Roman" w:hAnsi="Times New Roman" w:cs="Times New Roman"/>
          <w:b/>
          <w:i/>
          <w:color w:val="000000"/>
          <w:sz w:val="24"/>
          <w:szCs w:val="24"/>
          <w:u w:val="single"/>
        </w:rPr>
        <w:t>Дигидросульфид</w:t>
      </w:r>
      <w:proofErr w:type="spellEnd"/>
      <w:r w:rsidRPr="00BA449A">
        <w:rPr>
          <w:rFonts w:ascii="Times New Roman" w:eastAsia="Times New Roman" w:hAnsi="Times New Roman" w:cs="Times New Roman"/>
          <w:b/>
          <w:i/>
          <w:color w:val="000000"/>
          <w:sz w:val="24"/>
          <w:szCs w:val="24"/>
          <w:u w:val="single"/>
        </w:rPr>
        <w:t>) (518)</w:t>
      </w:r>
    </w:p>
    <w:p w14:paraId="2D5F0019" w14:textId="77777777" w:rsidR="002B16FE" w:rsidRPr="00BA449A" w:rsidRDefault="002B16FE" w:rsidP="002B16FE">
      <w:pPr>
        <w:spacing w:after="0" w:line="240" w:lineRule="auto"/>
        <w:rPr>
          <w:rFonts w:ascii="Times New Roman" w:eastAsia="Times New Roman" w:hAnsi="Times New Roman" w:cs="Times New Roman"/>
          <w:b/>
          <w:color w:val="000000"/>
          <w:sz w:val="24"/>
          <w:szCs w:val="24"/>
        </w:rPr>
      </w:pPr>
      <w:r w:rsidRPr="00BA449A">
        <w:rPr>
          <w:rFonts w:ascii="Times New Roman" w:eastAsia="Times New Roman" w:hAnsi="Times New Roman" w:cs="Times New Roman"/>
          <w:color w:val="000000"/>
          <w:szCs w:val="24"/>
        </w:rPr>
        <w:t xml:space="preserve">Концентрация ЗВ в парах, % </w:t>
      </w:r>
      <w:proofErr w:type="gramStart"/>
      <w:r w:rsidRPr="00BA449A">
        <w:rPr>
          <w:rFonts w:ascii="Times New Roman" w:eastAsia="Times New Roman" w:hAnsi="Times New Roman" w:cs="Times New Roman"/>
          <w:color w:val="000000"/>
          <w:szCs w:val="24"/>
        </w:rPr>
        <w:t>масс(</w:t>
      </w:r>
      <w:proofErr w:type="gramEnd"/>
      <w:r w:rsidRPr="00BA449A">
        <w:rPr>
          <w:rFonts w:ascii="Times New Roman" w:eastAsia="Times New Roman" w:hAnsi="Times New Roman" w:cs="Times New Roman"/>
          <w:color w:val="000000"/>
          <w:szCs w:val="24"/>
        </w:rPr>
        <w:t xml:space="preserve">Прил. 14), </w:t>
      </w:r>
      <w:r w:rsidRPr="00BA449A">
        <w:rPr>
          <w:rFonts w:ascii="Times New Roman" w:eastAsia="Times New Roman" w:hAnsi="Times New Roman" w:cs="Times New Roman"/>
          <w:b/>
          <w:i/>
          <w:color w:val="000000"/>
          <w:szCs w:val="24"/>
        </w:rPr>
        <w:t xml:space="preserve">CI = </w:t>
      </w:r>
      <w:r w:rsidRPr="00BA449A">
        <w:rPr>
          <w:rFonts w:ascii="Times New Roman" w:eastAsia="Times New Roman" w:hAnsi="Times New Roman" w:cs="Times New Roman"/>
          <w:b/>
          <w:color w:val="000000"/>
          <w:sz w:val="24"/>
          <w:szCs w:val="24"/>
        </w:rPr>
        <w:t>0.28</w:t>
      </w:r>
    </w:p>
    <w:p w14:paraId="309392A1" w14:textId="77777777" w:rsidR="002B16FE" w:rsidRPr="00BA449A" w:rsidRDefault="002B16FE" w:rsidP="002B16FE">
      <w:pPr>
        <w:spacing w:after="0" w:line="240" w:lineRule="auto"/>
        <w:rPr>
          <w:rFonts w:ascii="Times New Roman" w:eastAsia="Times New Roman" w:hAnsi="Times New Roman" w:cs="Times New Roman"/>
          <w:b/>
          <w:color w:val="000000"/>
          <w:sz w:val="24"/>
          <w:szCs w:val="24"/>
        </w:rPr>
      </w:pPr>
      <w:r w:rsidRPr="00BA449A">
        <w:rPr>
          <w:rFonts w:ascii="Times New Roman" w:eastAsia="Times New Roman" w:hAnsi="Times New Roman" w:cs="Times New Roman"/>
          <w:color w:val="000000"/>
          <w:szCs w:val="24"/>
        </w:rPr>
        <w:t xml:space="preserve">Валовый выброс, т/год (5.2.5), </w:t>
      </w:r>
      <w:r w:rsidRPr="00BA449A">
        <w:rPr>
          <w:rFonts w:ascii="Times New Roman" w:eastAsia="Times New Roman" w:hAnsi="Times New Roman" w:cs="Times New Roman"/>
          <w:b/>
          <w:i/>
          <w:color w:val="000000"/>
          <w:szCs w:val="24"/>
        </w:rPr>
        <w:t xml:space="preserve">_M_ = </w:t>
      </w:r>
      <w:r w:rsidRPr="00BA449A">
        <w:rPr>
          <w:rFonts w:ascii="Times New Roman" w:eastAsia="Times New Roman" w:hAnsi="Times New Roman" w:cs="Times New Roman"/>
          <w:b/>
          <w:i/>
          <w:color w:val="000000"/>
          <w:sz w:val="24"/>
          <w:szCs w:val="24"/>
        </w:rPr>
        <w:t xml:space="preserve">CI · M / 100 = </w:t>
      </w:r>
      <w:r w:rsidRPr="00BA449A">
        <w:rPr>
          <w:rFonts w:ascii="Times New Roman" w:eastAsia="Times New Roman" w:hAnsi="Times New Roman" w:cs="Times New Roman"/>
          <w:b/>
          <w:color w:val="000000"/>
          <w:sz w:val="24"/>
          <w:szCs w:val="24"/>
        </w:rPr>
        <w:t>0.28 · 0.0132 / 100 = 0.00003696</w:t>
      </w:r>
    </w:p>
    <w:p w14:paraId="286CF245" w14:textId="77777777" w:rsidR="002B16FE" w:rsidRPr="00BA449A" w:rsidRDefault="002B16FE" w:rsidP="002B16FE">
      <w:pPr>
        <w:spacing w:after="0" w:line="240" w:lineRule="auto"/>
        <w:rPr>
          <w:rFonts w:ascii="Times New Roman" w:eastAsia="Times New Roman" w:hAnsi="Times New Roman" w:cs="Times New Roman"/>
          <w:b/>
          <w:color w:val="000000"/>
          <w:sz w:val="24"/>
          <w:szCs w:val="24"/>
        </w:rPr>
      </w:pPr>
      <w:r w:rsidRPr="00BA449A">
        <w:rPr>
          <w:rFonts w:ascii="Times New Roman" w:eastAsia="Times New Roman" w:hAnsi="Times New Roman" w:cs="Times New Roman"/>
          <w:color w:val="000000"/>
          <w:szCs w:val="24"/>
        </w:rPr>
        <w:t xml:space="preserve">Максимальный из разовых выброс, г/с (5.2.4), </w:t>
      </w:r>
      <w:r w:rsidRPr="00BA449A">
        <w:rPr>
          <w:rFonts w:ascii="Times New Roman" w:eastAsia="Times New Roman" w:hAnsi="Times New Roman" w:cs="Times New Roman"/>
          <w:b/>
          <w:i/>
          <w:color w:val="000000"/>
          <w:szCs w:val="24"/>
        </w:rPr>
        <w:t xml:space="preserve">_G_ = </w:t>
      </w:r>
      <w:r w:rsidRPr="00BA449A">
        <w:rPr>
          <w:rFonts w:ascii="Times New Roman" w:eastAsia="Times New Roman" w:hAnsi="Times New Roman" w:cs="Times New Roman"/>
          <w:b/>
          <w:i/>
          <w:color w:val="000000"/>
          <w:sz w:val="24"/>
          <w:szCs w:val="24"/>
        </w:rPr>
        <w:t xml:space="preserve">CI · G / 100 = </w:t>
      </w:r>
      <w:r w:rsidRPr="00BA449A">
        <w:rPr>
          <w:rFonts w:ascii="Times New Roman" w:eastAsia="Times New Roman" w:hAnsi="Times New Roman" w:cs="Times New Roman"/>
          <w:b/>
          <w:color w:val="000000"/>
          <w:sz w:val="24"/>
          <w:szCs w:val="24"/>
        </w:rPr>
        <w:t>0.28 · 0.01 / 100 = 0.000028</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2B16FE" w:rsidRPr="00BA449A" w14:paraId="7649AA51" w14:textId="77777777" w:rsidTr="00AB3DE1">
        <w:tc>
          <w:tcPr>
            <w:tcW w:w="357" w:type="pct"/>
            <w:tcBorders>
              <w:top w:val="single" w:sz="4" w:space="0" w:color="auto"/>
              <w:left w:val="single" w:sz="4" w:space="0" w:color="auto"/>
              <w:bottom w:val="single" w:sz="4" w:space="0" w:color="auto"/>
              <w:right w:val="single" w:sz="4" w:space="0" w:color="auto"/>
            </w:tcBorders>
            <w:vAlign w:val="center"/>
            <w:hideMark/>
          </w:tcPr>
          <w:p w14:paraId="76971B5A"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1E01472E"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32147060"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527E359" w14:textId="77777777" w:rsidR="002B16FE" w:rsidRPr="00BA449A" w:rsidRDefault="002B16FE" w:rsidP="00AB3DE1">
            <w:pPr>
              <w:spacing w:after="0" w:line="240" w:lineRule="auto"/>
              <w:jc w:val="center"/>
              <w:rPr>
                <w:rFonts w:ascii="Times New Roman" w:eastAsia="Times New Roman" w:hAnsi="Times New Roman" w:cs="Times New Roman"/>
                <w:b/>
                <w:i/>
                <w:color w:val="000000"/>
                <w:szCs w:val="24"/>
              </w:rPr>
            </w:pPr>
            <w:r w:rsidRPr="00BA449A">
              <w:rPr>
                <w:rFonts w:ascii="Times New Roman" w:eastAsia="Times New Roman" w:hAnsi="Times New Roman" w:cs="Times New Roman"/>
                <w:b/>
                <w:i/>
                <w:color w:val="000000"/>
                <w:szCs w:val="24"/>
              </w:rPr>
              <w:t>Выброс т/год</w:t>
            </w:r>
          </w:p>
        </w:tc>
      </w:tr>
      <w:tr w:rsidR="002B16FE" w:rsidRPr="00BA449A" w14:paraId="26717B1C"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0317CF3B"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0333</w:t>
            </w:r>
          </w:p>
        </w:tc>
        <w:tc>
          <w:tcPr>
            <w:tcW w:w="2571" w:type="pct"/>
            <w:tcBorders>
              <w:top w:val="single" w:sz="4" w:space="0" w:color="auto"/>
              <w:left w:val="single" w:sz="4" w:space="0" w:color="auto"/>
              <w:bottom w:val="single" w:sz="4" w:space="0" w:color="auto"/>
              <w:right w:val="single" w:sz="4" w:space="0" w:color="auto"/>
            </w:tcBorders>
            <w:hideMark/>
          </w:tcPr>
          <w:p w14:paraId="4375A9D4"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Сероводород (</w:t>
            </w:r>
            <w:proofErr w:type="spellStart"/>
            <w:r w:rsidRPr="00BA449A">
              <w:rPr>
                <w:rFonts w:ascii="Times New Roman" w:eastAsia="Times New Roman" w:hAnsi="Times New Roman" w:cs="Times New Roman"/>
                <w:color w:val="000000"/>
                <w:szCs w:val="24"/>
              </w:rPr>
              <w:t>Дигидросульфид</w:t>
            </w:r>
            <w:proofErr w:type="spellEnd"/>
            <w:r w:rsidRPr="00BA449A">
              <w:rPr>
                <w:rFonts w:ascii="Times New Roman" w:eastAsia="Times New Roman" w:hAnsi="Times New Roman" w:cs="Times New Roman"/>
                <w:color w:val="000000"/>
                <w:szCs w:val="24"/>
              </w:rPr>
              <w:t>) (518)</w:t>
            </w:r>
          </w:p>
        </w:tc>
        <w:tc>
          <w:tcPr>
            <w:tcW w:w="1000" w:type="pct"/>
            <w:tcBorders>
              <w:top w:val="single" w:sz="4" w:space="0" w:color="auto"/>
              <w:left w:val="single" w:sz="4" w:space="0" w:color="auto"/>
              <w:bottom w:val="single" w:sz="4" w:space="0" w:color="auto"/>
              <w:right w:val="single" w:sz="4" w:space="0" w:color="auto"/>
            </w:tcBorders>
            <w:hideMark/>
          </w:tcPr>
          <w:p w14:paraId="140107FB"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0.000028</w:t>
            </w:r>
          </w:p>
        </w:tc>
        <w:tc>
          <w:tcPr>
            <w:tcW w:w="1071" w:type="pct"/>
            <w:tcBorders>
              <w:top w:val="single" w:sz="4" w:space="0" w:color="auto"/>
              <w:left w:val="single" w:sz="4" w:space="0" w:color="auto"/>
              <w:bottom w:val="single" w:sz="4" w:space="0" w:color="auto"/>
              <w:right w:val="single" w:sz="4" w:space="0" w:color="auto"/>
            </w:tcBorders>
            <w:hideMark/>
          </w:tcPr>
          <w:p w14:paraId="069BEA20"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0.00003696</w:t>
            </w:r>
          </w:p>
        </w:tc>
      </w:tr>
      <w:tr w:rsidR="002B16FE" w:rsidRPr="00BA449A" w14:paraId="08F6A990"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6A8C9E76"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2754</w:t>
            </w:r>
          </w:p>
        </w:tc>
        <w:tc>
          <w:tcPr>
            <w:tcW w:w="2571" w:type="pct"/>
            <w:tcBorders>
              <w:top w:val="single" w:sz="4" w:space="0" w:color="auto"/>
              <w:left w:val="single" w:sz="4" w:space="0" w:color="auto"/>
              <w:bottom w:val="single" w:sz="4" w:space="0" w:color="auto"/>
              <w:right w:val="single" w:sz="4" w:space="0" w:color="auto"/>
            </w:tcBorders>
            <w:hideMark/>
          </w:tcPr>
          <w:p w14:paraId="2FA80509" w14:textId="77777777" w:rsidR="002B16FE" w:rsidRPr="00BA449A" w:rsidRDefault="002B16FE" w:rsidP="00AB3DE1">
            <w:pPr>
              <w:spacing w:after="0" w:line="240" w:lineRule="auto"/>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Алканы С12-19 /в пересчете на С/ (Углеводороды предельные С12-С19 (в пересчете на С); Растворитель РПК-265П) (10)</w:t>
            </w:r>
          </w:p>
        </w:tc>
        <w:tc>
          <w:tcPr>
            <w:tcW w:w="1000" w:type="pct"/>
            <w:tcBorders>
              <w:top w:val="single" w:sz="4" w:space="0" w:color="auto"/>
              <w:left w:val="single" w:sz="4" w:space="0" w:color="auto"/>
              <w:bottom w:val="single" w:sz="4" w:space="0" w:color="auto"/>
              <w:right w:val="single" w:sz="4" w:space="0" w:color="auto"/>
            </w:tcBorders>
            <w:hideMark/>
          </w:tcPr>
          <w:p w14:paraId="5BD600E3"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0.00997</w:t>
            </w:r>
          </w:p>
        </w:tc>
        <w:tc>
          <w:tcPr>
            <w:tcW w:w="1071" w:type="pct"/>
            <w:tcBorders>
              <w:top w:val="single" w:sz="4" w:space="0" w:color="auto"/>
              <w:left w:val="single" w:sz="4" w:space="0" w:color="auto"/>
              <w:bottom w:val="single" w:sz="4" w:space="0" w:color="auto"/>
              <w:right w:val="single" w:sz="4" w:space="0" w:color="auto"/>
            </w:tcBorders>
            <w:hideMark/>
          </w:tcPr>
          <w:p w14:paraId="3BECDD68" w14:textId="77777777" w:rsidR="002B16FE" w:rsidRPr="00BA449A" w:rsidRDefault="002B16FE" w:rsidP="00AB3DE1">
            <w:pPr>
              <w:spacing w:after="0" w:line="240" w:lineRule="auto"/>
              <w:jc w:val="right"/>
              <w:rPr>
                <w:rFonts w:ascii="Times New Roman" w:eastAsia="Times New Roman" w:hAnsi="Times New Roman" w:cs="Times New Roman"/>
                <w:color w:val="000000"/>
                <w:szCs w:val="24"/>
              </w:rPr>
            </w:pPr>
            <w:r w:rsidRPr="00BA449A">
              <w:rPr>
                <w:rFonts w:ascii="Times New Roman" w:eastAsia="Times New Roman" w:hAnsi="Times New Roman" w:cs="Times New Roman"/>
                <w:color w:val="000000"/>
                <w:szCs w:val="24"/>
              </w:rPr>
              <w:t>0.01316</w:t>
            </w:r>
          </w:p>
        </w:tc>
      </w:tr>
    </w:tbl>
    <w:p w14:paraId="79D3B76D" w14:textId="77777777" w:rsidR="002B16FE" w:rsidRDefault="002B16FE" w:rsidP="002B16FE">
      <w:pPr>
        <w:spacing w:after="0"/>
        <w:rPr>
          <w:rFonts w:ascii="Times New Roman" w:hAnsi="Times New Roman" w:cs="Times New Roman"/>
          <w:b/>
          <w:u w:val="single"/>
        </w:rPr>
      </w:pPr>
    </w:p>
    <w:p w14:paraId="4A30C0B1" w14:textId="3810346B" w:rsidR="002B16FE" w:rsidRPr="00BA449A" w:rsidRDefault="002B16FE" w:rsidP="002B16FE">
      <w:pPr>
        <w:spacing w:after="0"/>
        <w:rPr>
          <w:rFonts w:ascii="Times New Roman" w:hAnsi="Times New Roman" w:cs="Times New Roman"/>
          <w:b/>
          <w:u w:val="single"/>
        </w:rPr>
      </w:pPr>
      <w:r w:rsidRPr="00BA449A">
        <w:rPr>
          <w:rFonts w:ascii="Times New Roman" w:hAnsi="Times New Roman" w:cs="Times New Roman"/>
          <w:b/>
          <w:u w:val="single"/>
        </w:rPr>
        <w:t>Источник №</w:t>
      </w:r>
      <w:r w:rsidR="00694093">
        <w:rPr>
          <w:rFonts w:ascii="Times New Roman" w:hAnsi="Times New Roman" w:cs="Times New Roman"/>
          <w:b/>
          <w:u w:val="single"/>
        </w:rPr>
        <w:t>6302</w:t>
      </w:r>
      <w:r w:rsidRPr="00BA449A">
        <w:rPr>
          <w:rFonts w:ascii="Times New Roman" w:hAnsi="Times New Roman" w:cs="Times New Roman"/>
          <w:b/>
          <w:u w:val="single"/>
        </w:rPr>
        <w:t>.  Сварочные работы</w:t>
      </w:r>
    </w:p>
    <w:p w14:paraId="4B5D15F3" w14:textId="77777777" w:rsidR="002B16FE" w:rsidRPr="00BA449A" w:rsidRDefault="002B16FE" w:rsidP="002B16FE">
      <w:pPr>
        <w:spacing w:after="0"/>
        <w:rPr>
          <w:rFonts w:ascii="Times New Roman" w:hAnsi="Times New Roman" w:cs="Times New Roman"/>
          <w:color w:val="000000"/>
        </w:rPr>
      </w:pPr>
      <w:r w:rsidRPr="00BA449A">
        <w:rPr>
          <w:rFonts w:ascii="Times New Roman" w:hAnsi="Times New Roman" w:cs="Times New Roman"/>
          <w:color w:val="000000"/>
        </w:rPr>
        <w:t>Список литературы:</w:t>
      </w:r>
    </w:p>
    <w:p w14:paraId="4D1FE856" w14:textId="77777777" w:rsidR="002B16FE" w:rsidRPr="00BA449A" w:rsidRDefault="002B16FE" w:rsidP="002B16FE">
      <w:pPr>
        <w:spacing w:after="0" w:line="240" w:lineRule="auto"/>
        <w:rPr>
          <w:rFonts w:ascii="Times New Roman" w:hAnsi="Times New Roman" w:cs="Times New Roman"/>
          <w:color w:val="000000"/>
        </w:rPr>
      </w:pPr>
      <w:r w:rsidRPr="00BA449A">
        <w:rPr>
          <w:rFonts w:ascii="Times New Roman" w:hAnsi="Times New Roman" w:cs="Times New Roman"/>
          <w:color w:val="000000"/>
        </w:rPr>
        <w:t>Методика расчета выбросов загрязняющих веществ в атмосферу при сварочных работах (по величинам удельных выбросов). РНД 211.2.02.03-2004. Астана, 2005</w:t>
      </w:r>
    </w:p>
    <w:p w14:paraId="5C211C02" w14:textId="77777777" w:rsidR="002B16FE" w:rsidRPr="00BA449A" w:rsidRDefault="002B16FE" w:rsidP="002B16FE">
      <w:pPr>
        <w:spacing w:after="0" w:line="240" w:lineRule="auto"/>
        <w:rPr>
          <w:rFonts w:ascii="Times New Roman" w:hAnsi="Times New Roman" w:cs="Times New Roman"/>
          <w:color w:val="000000"/>
        </w:rPr>
      </w:pPr>
      <w:r w:rsidRPr="00BA449A">
        <w:rPr>
          <w:rFonts w:ascii="Times New Roman" w:hAnsi="Times New Roman" w:cs="Times New Roman"/>
          <w:color w:val="000000"/>
        </w:rPr>
        <w:t>РАСЧЕТ выбросов ЗВ от сварки металлов</w:t>
      </w:r>
    </w:p>
    <w:p w14:paraId="7D3C60B9" w14:textId="77777777" w:rsidR="002B16FE" w:rsidRPr="00BA449A" w:rsidRDefault="002B16FE" w:rsidP="002B16FE">
      <w:pPr>
        <w:spacing w:after="0" w:line="240" w:lineRule="auto"/>
        <w:rPr>
          <w:rFonts w:ascii="Times New Roman" w:hAnsi="Times New Roman" w:cs="Times New Roman"/>
          <w:color w:val="000000"/>
        </w:rPr>
      </w:pPr>
      <w:r w:rsidRPr="00BA449A">
        <w:rPr>
          <w:rFonts w:ascii="Times New Roman" w:hAnsi="Times New Roman" w:cs="Times New Roman"/>
          <w:color w:val="000000"/>
        </w:rPr>
        <w:t>Вид сварки: Ручная дуговая сварка сталей штучными электродами</w:t>
      </w:r>
    </w:p>
    <w:p w14:paraId="10579DE9" w14:textId="77777777" w:rsidR="002B16FE" w:rsidRPr="00BA449A" w:rsidRDefault="002B16FE" w:rsidP="002B16FE">
      <w:pPr>
        <w:spacing w:after="0" w:line="240" w:lineRule="auto"/>
        <w:rPr>
          <w:rFonts w:ascii="Times New Roman" w:hAnsi="Times New Roman" w:cs="Times New Roman"/>
          <w:color w:val="000000"/>
        </w:rPr>
      </w:pPr>
      <w:r w:rsidRPr="00BA449A">
        <w:rPr>
          <w:rFonts w:ascii="Times New Roman" w:hAnsi="Times New Roman" w:cs="Times New Roman"/>
          <w:color w:val="000000"/>
        </w:rPr>
        <w:t>Электрод (сварочный материал): АНО-1</w:t>
      </w:r>
    </w:p>
    <w:p w14:paraId="0C519B23" w14:textId="77777777" w:rsidR="002B16FE" w:rsidRPr="00BA449A" w:rsidRDefault="002B16FE" w:rsidP="002B16FE">
      <w:pPr>
        <w:spacing w:after="0" w:line="240" w:lineRule="auto"/>
        <w:rPr>
          <w:rFonts w:ascii="Times New Roman" w:hAnsi="Times New Roman" w:cs="Times New Roman"/>
          <w:b/>
          <w:color w:val="000000"/>
          <w:sz w:val="24"/>
        </w:rPr>
      </w:pPr>
      <w:r w:rsidRPr="00BA449A">
        <w:rPr>
          <w:rFonts w:ascii="Times New Roman" w:hAnsi="Times New Roman" w:cs="Times New Roman"/>
          <w:color w:val="000000"/>
        </w:rPr>
        <w:t xml:space="preserve">Расход сварочных материалов, кг/год, </w:t>
      </w:r>
      <w:r w:rsidRPr="00BA449A">
        <w:rPr>
          <w:rFonts w:ascii="Times New Roman" w:hAnsi="Times New Roman" w:cs="Times New Roman"/>
          <w:b/>
          <w:i/>
          <w:color w:val="000000"/>
        </w:rPr>
        <w:t xml:space="preserve">B = </w:t>
      </w:r>
      <w:r w:rsidRPr="00BA449A">
        <w:rPr>
          <w:rFonts w:ascii="Times New Roman" w:hAnsi="Times New Roman" w:cs="Times New Roman"/>
          <w:b/>
          <w:color w:val="000000"/>
        </w:rPr>
        <w:t>150</w:t>
      </w:r>
    </w:p>
    <w:p w14:paraId="31B936A0" w14:textId="77777777" w:rsidR="002B16FE" w:rsidRPr="00BA449A" w:rsidRDefault="002B16FE" w:rsidP="002B16FE">
      <w:pPr>
        <w:spacing w:after="0" w:line="240" w:lineRule="auto"/>
        <w:rPr>
          <w:rFonts w:ascii="Times New Roman" w:hAnsi="Times New Roman" w:cs="Times New Roman"/>
          <w:color w:val="000000"/>
        </w:rPr>
      </w:pPr>
      <w:r w:rsidRPr="00BA449A">
        <w:rPr>
          <w:rFonts w:ascii="Times New Roman" w:hAnsi="Times New Roman" w:cs="Times New Roman"/>
          <w:color w:val="000000"/>
        </w:rPr>
        <w:t>Фактический максимальный расход сварочных материалов,</w:t>
      </w:r>
    </w:p>
    <w:p w14:paraId="297178B6" w14:textId="77777777" w:rsidR="002B16FE" w:rsidRPr="00BA449A" w:rsidRDefault="002B16FE" w:rsidP="002B16FE">
      <w:pPr>
        <w:spacing w:after="0" w:line="240" w:lineRule="auto"/>
        <w:rPr>
          <w:rFonts w:ascii="Times New Roman" w:hAnsi="Times New Roman" w:cs="Times New Roman"/>
          <w:b/>
          <w:color w:val="000000"/>
          <w:sz w:val="24"/>
        </w:rPr>
      </w:pPr>
      <w:r w:rsidRPr="00BA449A">
        <w:rPr>
          <w:rFonts w:ascii="Times New Roman" w:hAnsi="Times New Roman" w:cs="Times New Roman"/>
          <w:color w:val="000000"/>
        </w:rPr>
        <w:t xml:space="preserve">с учетом дискретности работы оборудования, кг/час, </w:t>
      </w:r>
      <w:r w:rsidRPr="00BA449A">
        <w:rPr>
          <w:rFonts w:ascii="Times New Roman" w:hAnsi="Times New Roman" w:cs="Times New Roman"/>
          <w:b/>
          <w:i/>
          <w:color w:val="000000"/>
        </w:rPr>
        <w:t xml:space="preserve">BMAX = </w:t>
      </w:r>
      <w:r w:rsidRPr="00BA449A">
        <w:rPr>
          <w:rFonts w:ascii="Times New Roman" w:hAnsi="Times New Roman" w:cs="Times New Roman"/>
          <w:b/>
          <w:color w:val="000000"/>
        </w:rPr>
        <w:t>0.25</w:t>
      </w:r>
    </w:p>
    <w:p w14:paraId="013096C4" w14:textId="77777777" w:rsidR="002B16FE" w:rsidRPr="00BA449A" w:rsidRDefault="002B16FE" w:rsidP="002B16FE">
      <w:pPr>
        <w:spacing w:after="0" w:line="240" w:lineRule="auto"/>
        <w:rPr>
          <w:rFonts w:ascii="Times New Roman" w:hAnsi="Times New Roman" w:cs="Times New Roman"/>
          <w:color w:val="000000"/>
        </w:rPr>
      </w:pPr>
      <w:r w:rsidRPr="00BA449A">
        <w:rPr>
          <w:rFonts w:ascii="Times New Roman" w:hAnsi="Times New Roman" w:cs="Times New Roman"/>
          <w:color w:val="000000"/>
        </w:rPr>
        <w:t>Удельное выделение сварочного аэрозоля,</w:t>
      </w:r>
    </w:p>
    <w:p w14:paraId="40149CF8" w14:textId="77777777" w:rsidR="002B16FE" w:rsidRPr="00BA449A" w:rsidRDefault="002B16FE" w:rsidP="002B16FE">
      <w:pPr>
        <w:spacing w:after="0" w:line="240" w:lineRule="auto"/>
        <w:rPr>
          <w:rFonts w:ascii="Times New Roman" w:hAnsi="Times New Roman" w:cs="Times New Roman"/>
          <w:b/>
          <w:color w:val="000000"/>
          <w:sz w:val="24"/>
        </w:rPr>
      </w:pPr>
      <w:r w:rsidRPr="00BA449A">
        <w:rPr>
          <w:rFonts w:ascii="Times New Roman" w:hAnsi="Times New Roman" w:cs="Times New Roman"/>
          <w:color w:val="000000"/>
        </w:rPr>
        <w:t xml:space="preserve">г/кг расходуемого материала (табл. 1, 3), </w:t>
      </w:r>
      <w:r w:rsidRPr="00BA449A">
        <w:rPr>
          <w:rFonts w:ascii="Times New Roman" w:hAnsi="Times New Roman" w:cs="Times New Roman"/>
          <w:b/>
          <w:i/>
          <w:color w:val="000000"/>
        </w:rPr>
        <w:t xml:space="preserve">GIS = </w:t>
      </w:r>
      <w:r w:rsidRPr="00BA449A">
        <w:rPr>
          <w:rFonts w:ascii="Times New Roman" w:hAnsi="Times New Roman" w:cs="Times New Roman"/>
          <w:b/>
          <w:color w:val="000000"/>
        </w:rPr>
        <w:t>9.6</w:t>
      </w:r>
    </w:p>
    <w:p w14:paraId="71D69FAC" w14:textId="77777777" w:rsidR="002B16FE" w:rsidRPr="00BA449A" w:rsidRDefault="002B16FE" w:rsidP="002B16FE">
      <w:pPr>
        <w:spacing w:after="0" w:line="240" w:lineRule="auto"/>
        <w:rPr>
          <w:rFonts w:ascii="Times New Roman" w:hAnsi="Times New Roman" w:cs="Times New Roman"/>
          <w:color w:val="000000"/>
        </w:rPr>
      </w:pPr>
      <w:r w:rsidRPr="00BA449A">
        <w:rPr>
          <w:rFonts w:ascii="Times New Roman" w:hAnsi="Times New Roman" w:cs="Times New Roman"/>
          <w:color w:val="000000"/>
        </w:rPr>
        <w:t>в том числе:</w:t>
      </w:r>
    </w:p>
    <w:p w14:paraId="51B87D06" w14:textId="77777777" w:rsidR="002B16FE" w:rsidRPr="00BA449A" w:rsidRDefault="002B16FE" w:rsidP="002B16FE">
      <w:pPr>
        <w:spacing w:after="0" w:line="240" w:lineRule="auto"/>
        <w:rPr>
          <w:rFonts w:ascii="Times New Roman" w:hAnsi="Times New Roman" w:cs="Times New Roman"/>
          <w:b/>
          <w:i/>
          <w:color w:val="000000"/>
          <w:sz w:val="24"/>
          <w:u w:val="single"/>
        </w:rPr>
      </w:pPr>
      <w:r w:rsidRPr="00BA449A">
        <w:rPr>
          <w:rFonts w:ascii="Times New Roman" w:hAnsi="Times New Roman" w:cs="Times New Roman"/>
          <w:b/>
          <w:i/>
          <w:color w:val="000000"/>
          <w:u w:val="single"/>
        </w:rPr>
        <w:lastRenderedPageBreak/>
        <w:t>Примесь: 0123 Железо (II, III) оксиды (</w:t>
      </w:r>
      <w:proofErr w:type="spellStart"/>
      <w:r w:rsidRPr="00BA449A">
        <w:rPr>
          <w:rFonts w:ascii="Times New Roman" w:hAnsi="Times New Roman" w:cs="Times New Roman"/>
          <w:b/>
          <w:i/>
          <w:color w:val="000000"/>
          <w:u w:val="single"/>
        </w:rPr>
        <w:t>диЖелезо</w:t>
      </w:r>
      <w:proofErr w:type="spellEnd"/>
      <w:r w:rsidRPr="00BA449A">
        <w:rPr>
          <w:rFonts w:ascii="Times New Roman" w:hAnsi="Times New Roman" w:cs="Times New Roman"/>
          <w:b/>
          <w:i/>
          <w:color w:val="000000"/>
          <w:u w:val="single"/>
        </w:rPr>
        <w:t xml:space="preserve"> триоксид, Железа оксид) /в пересчете на железо/ (274)</w:t>
      </w:r>
    </w:p>
    <w:p w14:paraId="2DA12C9E" w14:textId="77777777" w:rsidR="002B16FE" w:rsidRPr="00BA449A" w:rsidRDefault="002B16FE" w:rsidP="002B16FE">
      <w:pPr>
        <w:spacing w:after="0" w:line="240" w:lineRule="auto"/>
        <w:rPr>
          <w:rFonts w:ascii="Times New Roman" w:hAnsi="Times New Roman" w:cs="Times New Roman"/>
          <w:color w:val="000000"/>
        </w:rPr>
      </w:pPr>
      <w:r w:rsidRPr="00BA449A">
        <w:rPr>
          <w:rFonts w:ascii="Times New Roman" w:hAnsi="Times New Roman" w:cs="Times New Roman"/>
          <w:color w:val="000000"/>
        </w:rPr>
        <w:t>Удельное выделение загрязняющих веществ,</w:t>
      </w:r>
    </w:p>
    <w:p w14:paraId="1B397048" w14:textId="77777777" w:rsidR="002B16FE" w:rsidRPr="00BA449A" w:rsidRDefault="002B16FE" w:rsidP="002B16FE">
      <w:pPr>
        <w:spacing w:after="0" w:line="240" w:lineRule="auto"/>
        <w:rPr>
          <w:rFonts w:ascii="Times New Roman" w:hAnsi="Times New Roman" w:cs="Times New Roman"/>
          <w:b/>
          <w:color w:val="000000"/>
          <w:sz w:val="24"/>
        </w:rPr>
      </w:pPr>
      <w:r w:rsidRPr="00BA449A">
        <w:rPr>
          <w:rFonts w:ascii="Times New Roman" w:hAnsi="Times New Roman" w:cs="Times New Roman"/>
          <w:color w:val="000000"/>
        </w:rPr>
        <w:t xml:space="preserve">г/кг расходуемого материала (табл. 1, 3), </w:t>
      </w:r>
      <w:r w:rsidRPr="00BA449A">
        <w:rPr>
          <w:rFonts w:ascii="Times New Roman" w:hAnsi="Times New Roman" w:cs="Times New Roman"/>
          <w:b/>
          <w:i/>
          <w:color w:val="000000"/>
        </w:rPr>
        <w:t xml:space="preserve">GIS = </w:t>
      </w:r>
      <w:r w:rsidRPr="00BA449A">
        <w:rPr>
          <w:rFonts w:ascii="Times New Roman" w:hAnsi="Times New Roman" w:cs="Times New Roman"/>
          <w:b/>
          <w:color w:val="000000"/>
        </w:rPr>
        <w:t>9.17</w:t>
      </w:r>
    </w:p>
    <w:p w14:paraId="05954D8E" w14:textId="77777777" w:rsidR="002B16FE" w:rsidRPr="00BA449A" w:rsidRDefault="002B16FE" w:rsidP="002B16FE">
      <w:pPr>
        <w:spacing w:after="0" w:line="240" w:lineRule="auto"/>
        <w:rPr>
          <w:rFonts w:ascii="Times New Roman" w:hAnsi="Times New Roman" w:cs="Times New Roman"/>
          <w:b/>
          <w:color w:val="000000"/>
        </w:rPr>
      </w:pPr>
      <w:r w:rsidRPr="00BA449A">
        <w:rPr>
          <w:rFonts w:ascii="Times New Roman" w:hAnsi="Times New Roman" w:cs="Times New Roman"/>
          <w:color w:val="000000"/>
        </w:rPr>
        <w:t xml:space="preserve">Валовый выброс, т/год (5.1), </w:t>
      </w:r>
      <w:r w:rsidRPr="00BA449A">
        <w:rPr>
          <w:rFonts w:ascii="Times New Roman" w:hAnsi="Times New Roman" w:cs="Times New Roman"/>
          <w:b/>
          <w:i/>
          <w:color w:val="000000"/>
        </w:rPr>
        <w:t>_M_ = GIS · B / 10</w:t>
      </w:r>
      <w:r w:rsidRPr="00BA449A">
        <w:rPr>
          <w:rFonts w:ascii="Times New Roman" w:hAnsi="Times New Roman" w:cs="Times New Roman"/>
          <w:b/>
          <w:i/>
          <w:color w:val="000000"/>
          <w:sz w:val="20"/>
        </w:rPr>
        <w:fldChar w:fldCharType="begin"/>
      </w:r>
      <w:r w:rsidRPr="00BA449A">
        <w:rPr>
          <w:rFonts w:ascii="Times New Roman" w:hAnsi="Times New Roman" w:cs="Times New Roman"/>
          <w:b/>
          <w:i/>
          <w:color w:val="000000"/>
          <w:sz w:val="20"/>
        </w:rPr>
        <w:instrText xml:space="preserve"> EQ \s\up5(6) </w:instrText>
      </w:r>
      <w:r w:rsidRPr="00BA449A">
        <w:rPr>
          <w:rFonts w:ascii="Times New Roman" w:hAnsi="Times New Roman" w:cs="Times New Roman"/>
          <w:b/>
          <w:i/>
          <w:color w:val="000000"/>
          <w:sz w:val="20"/>
        </w:rPr>
        <w:fldChar w:fldCharType="end"/>
      </w:r>
      <w:r w:rsidRPr="00BA449A">
        <w:rPr>
          <w:rFonts w:ascii="Times New Roman" w:hAnsi="Times New Roman" w:cs="Times New Roman"/>
          <w:b/>
          <w:i/>
          <w:color w:val="000000"/>
        </w:rPr>
        <w:t xml:space="preserve"> = </w:t>
      </w:r>
      <w:r w:rsidRPr="00BA449A">
        <w:rPr>
          <w:rFonts w:ascii="Times New Roman" w:hAnsi="Times New Roman" w:cs="Times New Roman"/>
          <w:b/>
          <w:color w:val="000000"/>
        </w:rPr>
        <w:t>9.17 · 150 / 10</w:t>
      </w:r>
      <w:r w:rsidRPr="00BA449A">
        <w:rPr>
          <w:rFonts w:ascii="Times New Roman" w:hAnsi="Times New Roman" w:cs="Times New Roman"/>
          <w:b/>
          <w:color w:val="000000"/>
          <w:sz w:val="20"/>
        </w:rPr>
        <w:fldChar w:fldCharType="begin"/>
      </w:r>
      <w:r w:rsidRPr="00BA449A">
        <w:rPr>
          <w:rFonts w:ascii="Times New Roman" w:hAnsi="Times New Roman" w:cs="Times New Roman"/>
          <w:b/>
          <w:color w:val="000000"/>
          <w:sz w:val="20"/>
        </w:rPr>
        <w:instrText xml:space="preserve"> EQ \s\up5(6) </w:instrText>
      </w:r>
      <w:r w:rsidRPr="00BA449A">
        <w:rPr>
          <w:rFonts w:ascii="Times New Roman" w:hAnsi="Times New Roman" w:cs="Times New Roman"/>
          <w:b/>
          <w:color w:val="000000"/>
          <w:sz w:val="20"/>
        </w:rPr>
        <w:fldChar w:fldCharType="end"/>
      </w:r>
      <w:r w:rsidRPr="00BA449A">
        <w:rPr>
          <w:rFonts w:ascii="Times New Roman" w:hAnsi="Times New Roman" w:cs="Times New Roman"/>
          <w:b/>
          <w:color w:val="000000"/>
        </w:rPr>
        <w:t xml:space="preserve"> = 0.001376</w:t>
      </w:r>
    </w:p>
    <w:p w14:paraId="4BCCFA6E" w14:textId="77777777" w:rsidR="002B16FE" w:rsidRPr="00BA449A" w:rsidRDefault="002B16FE" w:rsidP="002B16FE">
      <w:pPr>
        <w:spacing w:after="0" w:line="240" w:lineRule="auto"/>
        <w:rPr>
          <w:rFonts w:ascii="Times New Roman" w:hAnsi="Times New Roman" w:cs="Times New Roman"/>
          <w:b/>
          <w:color w:val="000000"/>
        </w:rPr>
      </w:pPr>
      <w:r w:rsidRPr="00BA449A">
        <w:rPr>
          <w:rFonts w:ascii="Times New Roman" w:hAnsi="Times New Roman" w:cs="Times New Roman"/>
          <w:color w:val="000000"/>
        </w:rPr>
        <w:t xml:space="preserve">Максимальный из разовых выброс, г/с (5.2), </w:t>
      </w:r>
      <w:r w:rsidRPr="00BA449A">
        <w:rPr>
          <w:rFonts w:ascii="Times New Roman" w:hAnsi="Times New Roman" w:cs="Times New Roman"/>
          <w:b/>
          <w:i/>
          <w:color w:val="000000"/>
        </w:rPr>
        <w:t xml:space="preserve">_G_ = GIS · BMAX / 3600 = </w:t>
      </w:r>
      <w:r w:rsidRPr="00BA449A">
        <w:rPr>
          <w:rFonts w:ascii="Times New Roman" w:hAnsi="Times New Roman" w:cs="Times New Roman"/>
          <w:b/>
          <w:color w:val="000000"/>
        </w:rPr>
        <w:t>9.17 · 0.25 / 3600 = 0.000637</w:t>
      </w:r>
    </w:p>
    <w:p w14:paraId="11B0307F" w14:textId="77777777" w:rsidR="002B16FE" w:rsidRPr="00BA449A" w:rsidRDefault="002B16FE" w:rsidP="002B16FE">
      <w:pPr>
        <w:spacing w:after="0" w:line="240" w:lineRule="auto"/>
        <w:rPr>
          <w:rFonts w:ascii="Times New Roman" w:hAnsi="Times New Roman" w:cs="Times New Roman"/>
          <w:b/>
          <w:i/>
          <w:color w:val="000000"/>
          <w:u w:val="single"/>
        </w:rPr>
      </w:pPr>
      <w:r w:rsidRPr="00BA449A">
        <w:rPr>
          <w:rFonts w:ascii="Times New Roman" w:hAnsi="Times New Roman" w:cs="Times New Roman"/>
          <w:b/>
          <w:i/>
          <w:color w:val="000000"/>
          <w:u w:val="single"/>
        </w:rPr>
        <w:t>Примесь: 0143 Марганец и его соединения /в пересчете на марганца (IV) оксид/ (327)</w:t>
      </w:r>
    </w:p>
    <w:p w14:paraId="2F412625" w14:textId="77777777" w:rsidR="002B16FE" w:rsidRPr="00BA449A" w:rsidRDefault="002B16FE" w:rsidP="002B16FE">
      <w:pPr>
        <w:spacing w:after="0" w:line="240" w:lineRule="auto"/>
        <w:rPr>
          <w:rFonts w:ascii="Times New Roman" w:hAnsi="Times New Roman" w:cs="Times New Roman"/>
          <w:color w:val="000000"/>
        </w:rPr>
      </w:pPr>
      <w:r w:rsidRPr="00BA449A">
        <w:rPr>
          <w:rFonts w:ascii="Times New Roman" w:hAnsi="Times New Roman" w:cs="Times New Roman"/>
          <w:color w:val="000000"/>
        </w:rPr>
        <w:t>Удельное выделение загрязняющих веществ,</w:t>
      </w:r>
    </w:p>
    <w:p w14:paraId="71612125" w14:textId="77777777" w:rsidR="002B16FE" w:rsidRPr="00BA449A" w:rsidRDefault="002B16FE" w:rsidP="002B16FE">
      <w:pPr>
        <w:spacing w:after="0" w:line="240" w:lineRule="auto"/>
        <w:rPr>
          <w:rFonts w:ascii="Times New Roman" w:hAnsi="Times New Roman" w:cs="Times New Roman"/>
          <w:b/>
          <w:color w:val="000000"/>
          <w:sz w:val="24"/>
        </w:rPr>
      </w:pPr>
      <w:r w:rsidRPr="00BA449A">
        <w:rPr>
          <w:rFonts w:ascii="Times New Roman" w:hAnsi="Times New Roman" w:cs="Times New Roman"/>
          <w:color w:val="000000"/>
        </w:rPr>
        <w:t xml:space="preserve">г/кг расходуемого материала (табл. 1, 3), </w:t>
      </w:r>
      <w:r w:rsidRPr="00BA449A">
        <w:rPr>
          <w:rFonts w:ascii="Times New Roman" w:hAnsi="Times New Roman" w:cs="Times New Roman"/>
          <w:b/>
          <w:i/>
          <w:color w:val="000000"/>
        </w:rPr>
        <w:t xml:space="preserve">GIS = </w:t>
      </w:r>
      <w:r w:rsidRPr="00BA449A">
        <w:rPr>
          <w:rFonts w:ascii="Times New Roman" w:hAnsi="Times New Roman" w:cs="Times New Roman"/>
          <w:b/>
          <w:color w:val="000000"/>
        </w:rPr>
        <w:t>0.43</w:t>
      </w:r>
    </w:p>
    <w:p w14:paraId="36418220" w14:textId="77777777" w:rsidR="002B16FE" w:rsidRPr="00BA449A" w:rsidRDefault="002B16FE" w:rsidP="002B16FE">
      <w:pPr>
        <w:spacing w:after="0" w:line="240" w:lineRule="auto"/>
        <w:rPr>
          <w:rFonts w:ascii="Times New Roman" w:hAnsi="Times New Roman" w:cs="Times New Roman"/>
          <w:b/>
          <w:color w:val="000000"/>
        </w:rPr>
      </w:pPr>
      <w:r w:rsidRPr="00BA449A">
        <w:rPr>
          <w:rFonts w:ascii="Times New Roman" w:hAnsi="Times New Roman" w:cs="Times New Roman"/>
          <w:color w:val="000000"/>
        </w:rPr>
        <w:t xml:space="preserve">Валовый выброс, т/год (5.1), </w:t>
      </w:r>
      <w:r w:rsidRPr="00BA449A">
        <w:rPr>
          <w:rFonts w:ascii="Times New Roman" w:hAnsi="Times New Roman" w:cs="Times New Roman"/>
          <w:b/>
          <w:i/>
          <w:color w:val="000000"/>
        </w:rPr>
        <w:t>_M_ = GIS · B / 10</w:t>
      </w:r>
      <w:r w:rsidRPr="00BA449A">
        <w:rPr>
          <w:rFonts w:ascii="Times New Roman" w:hAnsi="Times New Roman" w:cs="Times New Roman"/>
          <w:b/>
          <w:i/>
          <w:color w:val="000000"/>
          <w:sz w:val="20"/>
        </w:rPr>
        <w:fldChar w:fldCharType="begin"/>
      </w:r>
      <w:r w:rsidRPr="00BA449A">
        <w:rPr>
          <w:rFonts w:ascii="Times New Roman" w:hAnsi="Times New Roman" w:cs="Times New Roman"/>
          <w:b/>
          <w:i/>
          <w:color w:val="000000"/>
          <w:sz w:val="20"/>
        </w:rPr>
        <w:instrText xml:space="preserve"> EQ \s\up5(6) </w:instrText>
      </w:r>
      <w:r w:rsidRPr="00BA449A">
        <w:rPr>
          <w:rFonts w:ascii="Times New Roman" w:hAnsi="Times New Roman" w:cs="Times New Roman"/>
          <w:b/>
          <w:i/>
          <w:color w:val="000000"/>
          <w:sz w:val="20"/>
        </w:rPr>
        <w:fldChar w:fldCharType="end"/>
      </w:r>
      <w:r w:rsidRPr="00BA449A">
        <w:rPr>
          <w:rFonts w:ascii="Times New Roman" w:hAnsi="Times New Roman" w:cs="Times New Roman"/>
          <w:b/>
          <w:i/>
          <w:color w:val="000000"/>
        </w:rPr>
        <w:t xml:space="preserve"> = </w:t>
      </w:r>
      <w:r w:rsidRPr="00BA449A">
        <w:rPr>
          <w:rFonts w:ascii="Times New Roman" w:hAnsi="Times New Roman" w:cs="Times New Roman"/>
          <w:b/>
          <w:color w:val="000000"/>
        </w:rPr>
        <w:t>0.43 · 150 / 10</w:t>
      </w:r>
      <w:r w:rsidRPr="00BA449A">
        <w:rPr>
          <w:rFonts w:ascii="Times New Roman" w:hAnsi="Times New Roman" w:cs="Times New Roman"/>
          <w:b/>
          <w:color w:val="000000"/>
          <w:sz w:val="20"/>
        </w:rPr>
        <w:fldChar w:fldCharType="begin"/>
      </w:r>
      <w:r w:rsidRPr="00BA449A">
        <w:rPr>
          <w:rFonts w:ascii="Times New Roman" w:hAnsi="Times New Roman" w:cs="Times New Roman"/>
          <w:b/>
          <w:color w:val="000000"/>
          <w:sz w:val="20"/>
        </w:rPr>
        <w:instrText xml:space="preserve"> EQ \s\up5(6) </w:instrText>
      </w:r>
      <w:r w:rsidRPr="00BA449A">
        <w:rPr>
          <w:rFonts w:ascii="Times New Roman" w:hAnsi="Times New Roman" w:cs="Times New Roman"/>
          <w:b/>
          <w:color w:val="000000"/>
          <w:sz w:val="20"/>
        </w:rPr>
        <w:fldChar w:fldCharType="end"/>
      </w:r>
      <w:r w:rsidRPr="00BA449A">
        <w:rPr>
          <w:rFonts w:ascii="Times New Roman" w:hAnsi="Times New Roman" w:cs="Times New Roman"/>
          <w:b/>
          <w:color w:val="000000"/>
        </w:rPr>
        <w:t xml:space="preserve"> = 0.0000645</w:t>
      </w:r>
    </w:p>
    <w:p w14:paraId="0A29DEDE" w14:textId="77777777" w:rsidR="002B16FE" w:rsidRPr="00BA449A" w:rsidRDefault="002B16FE" w:rsidP="002B16FE">
      <w:pPr>
        <w:spacing w:after="0" w:line="240" w:lineRule="auto"/>
        <w:rPr>
          <w:rFonts w:ascii="Times New Roman" w:hAnsi="Times New Roman" w:cs="Times New Roman"/>
          <w:b/>
          <w:color w:val="000000"/>
        </w:rPr>
      </w:pPr>
      <w:r w:rsidRPr="00BA449A">
        <w:rPr>
          <w:rFonts w:ascii="Times New Roman" w:hAnsi="Times New Roman" w:cs="Times New Roman"/>
          <w:color w:val="000000"/>
        </w:rPr>
        <w:t xml:space="preserve">Максимальный из разовых выброс, г/с (5.2), </w:t>
      </w:r>
      <w:r w:rsidRPr="00BA449A">
        <w:rPr>
          <w:rFonts w:ascii="Times New Roman" w:hAnsi="Times New Roman" w:cs="Times New Roman"/>
          <w:b/>
          <w:i/>
          <w:color w:val="000000"/>
        </w:rPr>
        <w:t xml:space="preserve">_G_ = GIS · BMAX / 3600 = </w:t>
      </w:r>
      <w:r w:rsidRPr="00BA449A">
        <w:rPr>
          <w:rFonts w:ascii="Times New Roman" w:hAnsi="Times New Roman" w:cs="Times New Roman"/>
          <w:b/>
          <w:color w:val="000000"/>
        </w:rPr>
        <w:t>0.43 · 0.25 / 3600 = 0.00002986</w:t>
      </w:r>
    </w:p>
    <w:p w14:paraId="0357AAF1" w14:textId="77777777" w:rsidR="002B16FE" w:rsidRPr="00BA449A" w:rsidRDefault="002B16FE" w:rsidP="002B16FE">
      <w:pPr>
        <w:spacing w:after="0" w:line="240" w:lineRule="auto"/>
        <w:rPr>
          <w:rFonts w:ascii="Times New Roman" w:hAnsi="Times New Roman" w:cs="Times New Roman"/>
          <w:color w:val="000000"/>
        </w:rPr>
      </w:pPr>
      <w:r w:rsidRPr="00BA449A">
        <w:rPr>
          <w:rFonts w:ascii="Times New Roman" w:hAnsi="Times New Roman" w:cs="Times New Roman"/>
          <w:color w:val="000000"/>
        </w:rPr>
        <w:t>-----------------------------</w:t>
      </w:r>
    </w:p>
    <w:p w14:paraId="55458D2E" w14:textId="77777777" w:rsidR="002B16FE" w:rsidRPr="00BA449A" w:rsidRDefault="002B16FE" w:rsidP="002B16FE">
      <w:pPr>
        <w:spacing w:after="0" w:line="240" w:lineRule="auto"/>
        <w:rPr>
          <w:rFonts w:ascii="Times New Roman" w:hAnsi="Times New Roman" w:cs="Times New Roman"/>
          <w:color w:val="000000"/>
        </w:rPr>
      </w:pPr>
      <w:r w:rsidRPr="00BA449A">
        <w:rPr>
          <w:rFonts w:ascii="Times New Roman" w:hAnsi="Times New Roman" w:cs="Times New Roman"/>
          <w:color w:val="000000"/>
        </w:rPr>
        <w:t>Газы:</w:t>
      </w:r>
    </w:p>
    <w:p w14:paraId="68460F4D" w14:textId="77777777" w:rsidR="002B16FE" w:rsidRPr="00BA449A" w:rsidRDefault="002B16FE" w:rsidP="002B16FE">
      <w:pPr>
        <w:spacing w:after="0" w:line="240" w:lineRule="auto"/>
        <w:rPr>
          <w:rFonts w:ascii="Times New Roman" w:hAnsi="Times New Roman" w:cs="Times New Roman"/>
          <w:b/>
          <w:i/>
          <w:color w:val="000000"/>
          <w:sz w:val="24"/>
          <w:u w:val="single"/>
        </w:rPr>
      </w:pPr>
      <w:r w:rsidRPr="00BA449A">
        <w:rPr>
          <w:rFonts w:ascii="Times New Roman" w:hAnsi="Times New Roman" w:cs="Times New Roman"/>
          <w:b/>
          <w:i/>
          <w:color w:val="000000"/>
          <w:u w:val="single"/>
        </w:rPr>
        <w:t>Примесь: 0342 Фтористые газообразные соединения /в пересчете на фтор/ (617)</w:t>
      </w:r>
    </w:p>
    <w:p w14:paraId="62C5E4E5" w14:textId="77777777" w:rsidR="002B16FE" w:rsidRPr="00BA449A" w:rsidRDefault="002B16FE" w:rsidP="002B16FE">
      <w:pPr>
        <w:spacing w:after="0" w:line="240" w:lineRule="auto"/>
        <w:rPr>
          <w:rFonts w:ascii="Times New Roman" w:hAnsi="Times New Roman" w:cs="Times New Roman"/>
          <w:color w:val="000000"/>
        </w:rPr>
      </w:pPr>
      <w:r w:rsidRPr="00BA449A">
        <w:rPr>
          <w:rFonts w:ascii="Times New Roman" w:hAnsi="Times New Roman" w:cs="Times New Roman"/>
          <w:color w:val="000000"/>
        </w:rPr>
        <w:t>Удельное выделение загрязняющих веществ,</w:t>
      </w:r>
    </w:p>
    <w:p w14:paraId="5CEB22EB" w14:textId="77777777" w:rsidR="002B16FE" w:rsidRPr="00BA449A" w:rsidRDefault="002B16FE" w:rsidP="002B16FE">
      <w:pPr>
        <w:spacing w:after="0" w:line="240" w:lineRule="auto"/>
        <w:rPr>
          <w:rFonts w:ascii="Times New Roman" w:hAnsi="Times New Roman" w:cs="Times New Roman"/>
          <w:b/>
          <w:color w:val="000000"/>
          <w:sz w:val="24"/>
        </w:rPr>
      </w:pPr>
      <w:r w:rsidRPr="00BA449A">
        <w:rPr>
          <w:rFonts w:ascii="Times New Roman" w:hAnsi="Times New Roman" w:cs="Times New Roman"/>
          <w:color w:val="000000"/>
        </w:rPr>
        <w:t xml:space="preserve">г/кг расходуемого материала (табл. 1, 3), </w:t>
      </w:r>
      <w:r w:rsidRPr="00BA449A">
        <w:rPr>
          <w:rFonts w:ascii="Times New Roman" w:hAnsi="Times New Roman" w:cs="Times New Roman"/>
          <w:b/>
          <w:i/>
          <w:color w:val="000000"/>
        </w:rPr>
        <w:t xml:space="preserve">GIS = </w:t>
      </w:r>
      <w:r w:rsidRPr="00BA449A">
        <w:rPr>
          <w:rFonts w:ascii="Times New Roman" w:hAnsi="Times New Roman" w:cs="Times New Roman"/>
          <w:b/>
          <w:color w:val="000000"/>
        </w:rPr>
        <w:t>2.13</w:t>
      </w:r>
    </w:p>
    <w:p w14:paraId="43A789A2" w14:textId="77777777" w:rsidR="002B16FE" w:rsidRPr="00BA449A" w:rsidRDefault="002B16FE" w:rsidP="002B16FE">
      <w:pPr>
        <w:spacing w:after="0" w:line="240" w:lineRule="auto"/>
        <w:rPr>
          <w:rFonts w:ascii="Times New Roman" w:hAnsi="Times New Roman" w:cs="Times New Roman"/>
          <w:b/>
          <w:color w:val="000000"/>
        </w:rPr>
      </w:pPr>
      <w:r w:rsidRPr="00BA449A">
        <w:rPr>
          <w:rFonts w:ascii="Times New Roman" w:hAnsi="Times New Roman" w:cs="Times New Roman"/>
          <w:color w:val="000000"/>
        </w:rPr>
        <w:t xml:space="preserve">Валовый выброс, т/год (5.1), </w:t>
      </w:r>
      <w:r w:rsidRPr="00BA449A">
        <w:rPr>
          <w:rFonts w:ascii="Times New Roman" w:hAnsi="Times New Roman" w:cs="Times New Roman"/>
          <w:b/>
          <w:i/>
          <w:color w:val="000000"/>
        </w:rPr>
        <w:t>_M_ = GIS · B / 10</w:t>
      </w:r>
      <w:r w:rsidRPr="00BA449A">
        <w:rPr>
          <w:rFonts w:ascii="Times New Roman" w:hAnsi="Times New Roman" w:cs="Times New Roman"/>
          <w:b/>
          <w:i/>
          <w:color w:val="000000"/>
          <w:sz w:val="20"/>
        </w:rPr>
        <w:fldChar w:fldCharType="begin"/>
      </w:r>
      <w:r w:rsidRPr="00BA449A">
        <w:rPr>
          <w:rFonts w:ascii="Times New Roman" w:hAnsi="Times New Roman" w:cs="Times New Roman"/>
          <w:b/>
          <w:i/>
          <w:color w:val="000000"/>
          <w:sz w:val="20"/>
        </w:rPr>
        <w:instrText xml:space="preserve"> EQ \s\up5(6) </w:instrText>
      </w:r>
      <w:r w:rsidRPr="00BA449A">
        <w:rPr>
          <w:rFonts w:ascii="Times New Roman" w:hAnsi="Times New Roman" w:cs="Times New Roman"/>
          <w:b/>
          <w:i/>
          <w:color w:val="000000"/>
          <w:sz w:val="20"/>
        </w:rPr>
        <w:fldChar w:fldCharType="end"/>
      </w:r>
      <w:r w:rsidRPr="00BA449A">
        <w:rPr>
          <w:rFonts w:ascii="Times New Roman" w:hAnsi="Times New Roman" w:cs="Times New Roman"/>
          <w:b/>
          <w:i/>
          <w:color w:val="000000"/>
        </w:rPr>
        <w:t xml:space="preserve"> = </w:t>
      </w:r>
      <w:r w:rsidRPr="00BA449A">
        <w:rPr>
          <w:rFonts w:ascii="Times New Roman" w:hAnsi="Times New Roman" w:cs="Times New Roman"/>
          <w:b/>
          <w:color w:val="000000"/>
        </w:rPr>
        <w:t>2.13 · 150 / 10</w:t>
      </w:r>
      <w:r w:rsidRPr="00BA449A">
        <w:rPr>
          <w:rFonts w:ascii="Times New Roman" w:hAnsi="Times New Roman" w:cs="Times New Roman"/>
          <w:b/>
          <w:color w:val="000000"/>
          <w:sz w:val="20"/>
        </w:rPr>
        <w:fldChar w:fldCharType="begin"/>
      </w:r>
      <w:r w:rsidRPr="00BA449A">
        <w:rPr>
          <w:rFonts w:ascii="Times New Roman" w:hAnsi="Times New Roman" w:cs="Times New Roman"/>
          <w:b/>
          <w:color w:val="000000"/>
          <w:sz w:val="20"/>
        </w:rPr>
        <w:instrText xml:space="preserve"> EQ \s\up5(6) </w:instrText>
      </w:r>
      <w:r w:rsidRPr="00BA449A">
        <w:rPr>
          <w:rFonts w:ascii="Times New Roman" w:hAnsi="Times New Roman" w:cs="Times New Roman"/>
          <w:b/>
          <w:color w:val="000000"/>
          <w:sz w:val="20"/>
        </w:rPr>
        <w:fldChar w:fldCharType="end"/>
      </w:r>
      <w:r w:rsidRPr="00BA449A">
        <w:rPr>
          <w:rFonts w:ascii="Times New Roman" w:hAnsi="Times New Roman" w:cs="Times New Roman"/>
          <w:b/>
          <w:color w:val="000000"/>
        </w:rPr>
        <w:t xml:space="preserve"> = 0.0003195</w:t>
      </w:r>
    </w:p>
    <w:p w14:paraId="0D57D3C9" w14:textId="77777777" w:rsidR="002B16FE" w:rsidRPr="00BA449A" w:rsidRDefault="002B16FE" w:rsidP="002B16FE">
      <w:pPr>
        <w:spacing w:after="0" w:line="240" w:lineRule="auto"/>
        <w:rPr>
          <w:rFonts w:ascii="Times New Roman" w:hAnsi="Times New Roman" w:cs="Times New Roman"/>
          <w:b/>
          <w:color w:val="000000"/>
        </w:rPr>
      </w:pPr>
      <w:r w:rsidRPr="00BA449A">
        <w:rPr>
          <w:rFonts w:ascii="Times New Roman" w:hAnsi="Times New Roman" w:cs="Times New Roman"/>
          <w:color w:val="000000"/>
        </w:rPr>
        <w:t xml:space="preserve">Максимальный из разовых выброс, г/с (5.2), </w:t>
      </w:r>
      <w:r w:rsidRPr="00BA449A">
        <w:rPr>
          <w:rFonts w:ascii="Times New Roman" w:hAnsi="Times New Roman" w:cs="Times New Roman"/>
          <w:b/>
          <w:i/>
          <w:color w:val="000000"/>
        </w:rPr>
        <w:t xml:space="preserve">_G_ = GIS · BMAX / 3600 = </w:t>
      </w:r>
      <w:r w:rsidRPr="00BA449A">
        <w:rPr>
          <w:rFonts w:ascii="Times New Roman" w:hAnsi="Times New Roman" w:cs="Times New Roman"/>
          <w:b/>
          <w:color w:val="000000"/>
        </w:rPr>
        <w:t>2.13 · 0.25 / 3600 = 0.000148</w:t>
      </w:r>
    </w:p>
    <w:p w14:paraId="7D6487E1" w14:textId="77777777" w:rsidR="002B16FE" w:rsidRPr="00BA449A" w:rsidRDefault="002B16FE" w:rsidP="002B16FE">
      <w:pPr>
        <w:spacing w:after="0" w:line="240" w:lineRule="auto"/>
        <w:rPr>
          <w:rFonts w:ascii="Times New Roman" w:hAnsi="Times New Roman" w:cs="Times New Roman"/>
          <w:color w:val="000000"/>
        </w:rPr>
      </w:pPr>
      <w:r w:rsidRPr="00BA449A">
        <w:rPr>
          <w:rFonts w:ascii="Times New Roman" w:hAnsi="Times New Roman" w:cs="Times New Roman"/>
          <w:color w:val="000000"/>
        </w:rPr>
        <w:t>ИТОГО:</w:t>
      </w:r>
    </w:p>
    <w:tbl>
      <w:tblPr>
        <w:tblW w:w="5000" w:type="pct"/>
        <w:tblCellMar>
          <w:left w:w="28" w:type="dxa"/>
          <w:right w:w="28" w:type="dxa"/>
        </w:tblCellMar>
        <w:tblLook w:val="04A0" w:firstRow="1" w:lastRow="0" w:firstColumn="1" w:lastColumn="0" w:noHBand="0" w:noVBand="1"/>
      </w:tblPr>
      <w:tblGrid>
        <w:gridCol w:w="672"/>
        <w:gridCol w:w="5108"/>
        <w:gridCol w:w="1749"/>
        <w:gridCol w:w="1882"/>
      </w:tblGrid>
      <w:tr w:rsidR="002B16FE" w:rsidRPr="00BA449A" w14:paraId="63368205" w14:textId="77777777" w:rsidTr="00AB3DE1">
        <w:tc>
          <w:tcPr>
            <w:tcW w:w="357" w:type="pct"/>
            <w:tcBorders>
              <w:top w:val="single" w:sz="4" w:space="0" w:color="auto"/>
              <w:left w:val="single" w:sz="4" w:space="0" w:color="auto"/>
              <w:bottom w:val="single" w:sz="4" w:space="0" w:color="auto"/>
              <w:right w:val="single" w:sz="4" w:space="0" w:color="auto"/>
            </w:tcBorders>
            <w:vAlign w:val="center"/>
            <w:hideMark/>
          </w:tcPr>
          <w:p w14:paraId="14BDB5FB" w14:textId="77777777" w:rsidR="002B16FE" w:rsidRPr="00BA449A" w:rsidRDefault="002B16FE" w:rsidP="00AB3DE1">
            <w:pPr>
              <w:spacing w:after="0" w:line="240" w:lineRule="auto"/>
              <w:jc w:val="center"/>
              <w:rPr>
                <w:rFonts w:ascii="Times New Roman" w:hAnsi="Times New Roman" w:cs="Times New Roman"/>
                <w:b/>
                <w:i/>
                <w:color w:val="000000"/>
                <w:szCs w:val="24"/>
              </w:rPr>
            </w:pPr>
            <w:r w:rsidRPr="00BA449A">
              <w:rPr>
                <w:rFonts w:ascii="Times New Roman" w:hAnsi="Times New Roman" w:cs="Times New Roman"/>
                <w:b/>
                <w:i/>
                <w:color w:val="000000"/>
              </w:rPr>
              <w:t>Код</w:t>
            </w:r>
          </w:p>
        </w:tc>
        <w:tc>
          <w:tcPr>
            <w:tcW w:w="2714" w:type="pct"/>
            <w:tcBorders>
              <w:top w:val="single" w:sz="4" w:space="0" w:color="auto"/>
              <w:left w:val="single" w:sz="4" w:space="0" w:color="auto"/>
              <w:bottom w:val="single" w:sz="4" w:space="0" w:color="auto"/>
              <w:right w:val="single" w:sz="4" w:space="0" w:color="auto"/>
            </w:tcBorders>
            <w:vAlign w:val="center"/>
            <w:hideMark/>
          </w:tcPr>
          <w:p w14:paraId="4CFB1FBF" w14:textId="77777777" w:rsidR="002B16FE" w:rsidRPr="00BA449A" w:rsidRDefault="002B16FE" w:rsidP="00AB3DE1">
            <w:pPr>
              <w:spacing w:after="0" w:line="240" w:lineRule="auto"/>
              <w:jc w:val="center"/>
              <w:rPr>
                <w:rFonts w:ascii="Times New Roman" w:hAnsi="Times New Roman" w:cs="Times New Roman"/>
                <w:b/>
                <w:i/>
                <w:color w:val="000000"/>
                <w:szCs w:val="24"/>
              </w:rPr>
            </w:pPr>
            <w:r w:rsidRPr="00BA449A">
              <w:rPr>
                <w:rFonts w:ascii="Times New Roman" w:hAnsi="Times New Roman" w:cs="Times New Roman"/>
                <w:b/>
                <w:i/>
                <w:color w:val="000000"/>
              </w:rPr>
              <w:t>Примесь</w:t>
            </w:r>
          </w:p>
        </w:tc>
        <w:tc>
          <w:tcPr>
            <w:tcW w:w="929" w:type="pct"/>
            <w:tcBorders>
              <w:top w:val="single" w:sz="4" w:space="0" w:color="auto"/>
              <w:left w:val="single" w:sz="4" w:space="0" w:color="auto"/>
              <w:bottom w:val="single" w:sz="4" w:space="0" w:color="auto"/>
              <w:right w:val="single" w:sz="4" w:space="0" w:color="auto"/>
            </w:tcBorders>
            <w:vAlign w:val="center"/>
            <w:hideMark/>
          </w:tcPr>
          <w:p w14:paraId="58FDB9C0" w14:textId="77777777" w:rsidR="002B16FE" w:rsidRPr="00BA449A" w:rsidRDefault="002B16FE" w:rsidP="00AB3DE1">
            <w:pPr>
              <w:spacing w:after="0" w:line="240" w:lineRule="auto"/>
              <w:jc w:val="center"/>
              <w:rPr>
                <w:rFonts w:ascii="Times New Roman" w:hAnsi="Times New Roman" w:cs="Times New Roman"/>
                <w:b/>
                <w:i/>
                <w:color w:val="000000"/>
                <w:szCs w:val="24"/>
              </w:rPr>
            </w:pPr>
            <w:r w:rsidRPr="00BA449A">
              <w:rPr>
                <w:rFonts w:ascii="Times New Roman" w:hAnsi="Times New Roman" w:cs="Times New Roman"/>
                <w:b/>
                <w:i/>
                <w:color w:val="000000"/>
              </w:rPr>
              <w:t>Выброс г/с</w:t>
            </w:r>
          </w:p>
        </w:tc>
        <w:tc>
          <w:tcPr>
            <w:tcW w:w="1000" w:type="pct"/>
            <w:tcBorders>
              <w:top w:val="single" w:sz="4" w:space="0" w:color="auto"/>
              <w:left w:val="single" w:sz="4" w:space="0" w:color="auto"/>
              <w:bottom w:val="single" w:sz="4" w:space="0" w:color="auto"/>
              <w:right w:val="single" w:sz="4" w:space="0" w:color="auto"/>
            </w:tcBorders>
            <w:vAlign w:val="center"/>
            <w:hideMark/>
          </w:tcPr>
          <w:p w14:paraId="18CBF303" w14:textId="77777777" w:rsidR="002B16FE" w:rsidRPr="00BA449A" w:rsidRDefault="002B16FE" w:rsidP="00AB3DE1">
            <w:pPr>
              <w:spacing w:after="0" w:line="240" w:lineRule="auto"/>
              <w:jc w:val="center"/>
              <w:rPr>
                <w:rFonts w:ascii="Times New Roman" w:hAnsi="Times New Roman" w:cs="Times New Roman"/>
                <w:b/>
                <w:i/>
                <w:color w:val="000000"/>
                <w:szCs w:val="24"/>
              </w:rPr>
            </w:pPr>
            <w:r w:rsidRPr="00BA449A">
              <w:rPr>
                <w:rFonts w:ascii="Times New Roman" w:hAnsi="Times New Roman" w:cs="Times New Roman"/>
                <w:b/>
                <w:i/>
                <w:color w:val="000000"/>
              </w:rPr>
              <w:t>Выброс т/год</w:t>
            </w:r>
          </w:p>
        </w:tc>
      </w:tr>
      <w:tr w:rsidR="002B16FE" w:rsidRPr="00BA449A" w14:paraId="2DD139B4"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3D26E20B" w14:textId="77777777" w:rsidR="002B16FE" w:rsidRPr="00BA449A" w:rsidRDefault="002B16FE" w:rsidP="00AB3DE1">
            <w:pPr>
              <w:spacing w:after="0" w:line="240" w:lineRule="auto"/>
              <w:rPr>
                <w:rFonts w:ascii="Times New Roman" w:hAnsi="Times New Roman" w:cs="Times New Roman"/>
                <w:color w:val="000000"/>
                <w:szCs w:val="24"/>
              </w:rPr>
            </w:pPr>
            <w:r w:rsidRPr="00BA449A">
              <w:rPr>
                <w:rFonts w:ascii="Times New Roman" w:hAnsi="Times New Roman" w:cs="Times New Roman"/>
                <w:color w:val="000000"/>
              </w:rPr>
              <w:t>0123</w:t>
            </w:r>
          </w:p>
        </w:tc>
        <w:tc>
          <w:tcPr>
            <w:tcW w:w="2714" w:type="pct"/>
            <w:tcBorders>
              <w:top w:val="single" w:sz="4" w:space="0" w:color="auto"/>
              <w:left w:val="single" w:sz="4" w:space="0" w:color="auto"/>
              <w:bottom w:val="single" w:sz="4" w:space="0" w:color="auto"/>
              <w:right w:val="single" w:sz="4" w:space="0" w:color="auto"/>
            </w:tcBorders>
            <w:hideMark/>
          </w:tcPr>
          <w:p w14:paraId="17BA8CE0" w14:textId="77777777" w:rsidR="002B16FE" w:rsidRPr="00BA449A" w:rsidRDefault="002B16FE" w:rsidP="00AB3DE1">
            <w:pPr>
              <w:spacing w:after="0" w:line="240" w:lineRule="auto"/>
              <w:rPr>
                <w:rFonts w:ascii="Times New Roman" w:hAnsi="Times New Roman" w:cs="Times New Roman"/>
                <w:color w:val="000000"/>
                <w:szCs w:val="24"/>
              </w:rPr>
            </w:pPr>
            <w:r w:rsidRPr="00BA449A">
              <w:rPr>
                <w:rFonts w:ascii="Times New Roman" w:hAnsi="Times New Roman" w:cs="Times New Roman"/>
                <w:color w:val="000000"/>
              </w:rPr>
              <w:t>Железо (II, III) оксиды (</w:t>
            </w:r>
            <w:proofErr w:type="spellStart"/>
            <w:r w:rsidRPr="00BA449A">
              <w:rPr>
                <w:rFonts w:ascii="Times New Roman" w:hAnsi="Times New Roman" w:cs="Times New Roman"/>
                <w:color w:val="000000"/>
              </w:rPr>
              <w:t>диЖелезо</w:t>
            </w:r>
            <w:proofErr w:type="spellEnd"/>
            <w:r w:rsidRPr="00BA449A">
              <w:rPr>
                <w:rFonts w:ascii="Times New Roman" w:hAnsi="Times New Roman" w:cs="Times New Roman"/>
                <w:color w:val="000000"/>
              </w:rPr>
              <w:t xml:space="preserve"> триоксид, Железа оксид) /в пересчете на железо/ (274)</w:t>
            </w:r>
          </w:p>
        </w:tc>
        <w:tc>
          <w:tcPr>
            <w:tcW w:w="929" w:type="pct"/>
            <w:tcBorders>
              <w:top w:val="single" w:sz="4" w:space="0" w:color="auto"/>
              <w:left w:val="single" w:sz="4" w:space="0" w:color="auto"/>
              <w:bottom w:val="single" w:sz="4" w:space="0" w:color="auto"/>
              <w:right w:val="single" w:sz="4" w:space="0" w:color="auto"/>
            </w:tcBorders>
            <w:hideMark/>
          </w:tcPr>
          <w:p w14:paraId="6ABB2EC9" w14:textId="77777777" w:rsidR="002B16FE" w:rsidRPr="00BA449A" w:rsidRDefault="002B16FE" w:rsidP="00AB3DE1">
            <w:pPr>
              <w:spacing w:after="0" w:line="240" w:lineRule="auto"/>
              <w:jc w:val="right"/>
              <w:rPr>
                <w:rFonts w:ascii="Times New Roman" w:hAnsi="Times New Roman" w:cs="Times New Roman"/>
                <w:color w:val="000000"/>
                <w:szCs w:val="24"/>
              </w:rPr>
            </w:pPr>
            <w:r w:rsidRPr="00BA449A">
              <w:rPr>
                <w:rFonts w:ascii="Times New Roman" w:hAnsi="Times New Roman" w:cs="Times New Roman"/>
                <w:color w:val="000000"/>
              </w:rPr>
              <w:t>0.0006370</w:t>
            </w:r>
          </w:p>
        </w:tc>
        <w:tc>
          <w:tcPr>
            <w:tcW w:w="1000" w:type="pct"/>
            <w:tcBorders>
              <w:top w:val="single" w:sz="4" w:space="0" w:color="auto"/>
              <w:left w:val="single" w:sz="4" w:space="0" w:color="auto"/>
              <w:bottom w:val="single" w:sz="4" w:space="0" w:color="auto"/>
              <w:right w:val="single" w:sz="4" w:space="0" w:color="auto"/>
            </w:tcBorders>
            <w:hideMark/>
          </w:tcPr>
          <w:p w14:paraId="29FEC4D0" w14:textId="77777777" w:rsidR="002B16FE" w:rsidRPr="00BA449A" w:rsidRDefault="002B16FE" w:rsidP="00AB3DE1">
            <w:pPr>
              <w:spacing w:after="0" w:line="240" w:lineRule="auto"/>
              <w:jc w:val="right"/>
              <w:rPr>
                <w:rFonts w:ascii="Times New Roman" w:hAnsi="Times New Roman" w:cs="Times New Roman"/>
                <w:color w:val="000000"/>
                <w:szCs w:val="24"/>
              </w:rPr>
            </w:pPr>
            <w:r w:rsidRPr="00BA449A">
              <w:rPr>
                <w:rFonts w:ascii="Times New Roman" w:hAnsi="Times New Roman" w:cs="Times New Roman"/>
                <w:color w:val="000000"/>
              </w:rPr>
              <w:t>0.0013760</w:t>
            </w:r>
          </w:p>
        </w:tc>
      </w:tr>
      <w:tr w:rsidR="002B16FE" w:rsidRPr="00BA449A" w14:paraId="3AD0C8FD"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4E9F7592" w14:textId="77777777" w:rsidR="002B16FE" w:rsidRPr="00BA449A" w:rsidRDefault="002B16FE" w:rsidP="00AB3DE1">
            <w:pPr>
              <w:spacing w:after="0" w:line="240" w:lineRule="auto"/>
              <w:rPr>
                <w:rFonts w:ascii="Times New Roman" w:hAnsi="Times New Roman" w:cs="Times New Roman"/>
                <w:color w:val="000000"/>
                <w:szCs w:val="24"/>
              </w:rPr>
            </w:pPr>
            <w:r w:rsidRPr="00BA449A">
              <w:rPr>
                <w:rFonts w:ascii="Times New Roman" w:hAnsi="Times New Roman" w:cs="Times New Roman"/>
                <w:color w:val="000000"/>
              </w:rPr>
              <w:t>0143</w:t>
            </w:r>
          </w:p>
        </w:tc>
        <w:tc>
          <w:tcPr>
            <w:tcW w:w="2714" w:type="pct"/>
            <w:tcBorders>
              <w:top w:val="single" w:sz="4" w:space="0" w:color="auto"/>
              <w:left w:val="single" w:sz="4" w:space="0" w:color="auto"/>
              <w:bottom w:val="single" w:sz="4" w:space="0" w:color="auto"/>
              <w:right w:val="single" w:sz="4" w:space="0" w:color="auto"/>
            </w:tcBorders>
            <w:hideMark/>
          </w:tcPr>
          <w:p w14:paraId="566E514E" w14:textId="77777777" w:rsidR="002B16FE" w:rsidRPr="00BA449A" w:rsidRDefault="002B16FE" w:rsidP="00AB3DE1">
            <w:pPr>
              <w:spacing w:after="0" w:line="240" w:lineRule="auto"/>
              <w:rPr>
                <w:rFonts w:ascii="Times New Roman" w:hAnsi="Times New Roman" w:cs="Times New Roman"/>
                <w:color w:val="000000"/>
                <w:szCs w:val="24"/>
              </w:rPr>
            </w:pPr>
            <w:r w:rsidRPr="00BA449A">
              <w:rPr>
                <w:rFonts w:ascii="Times New Roman" w:hAnsi="Times New Roman" w:cs="Times New Roman"/>
                <w:color w:val="000000"/>
              </w:rPr>
              <w:t>Марганец и его соединения /в пересчете на марганца (IV) оксид/ (327)</w:t>
            </w:r>
          </w:p>
        </w:tc>
        <w:tc>
          <w:tcPr>
            <w:tcW w:w="929" w:type="pct"/>
            <w:tcBorders>
              <w:top w:val="single" w:sz="4" w:space="0" w:color="auto"/>
              <w:left w:val="single" w:sz="4" w:space="0" w:color="auto"/>
              <w:bottom w:val="single" w:sz="4" w:space="0" w:color="auto"/>
              <w:right w:val="single" w:sz="4" w:space="0" w:color="auto"/>
            </w:tcBorders>
            <w:hideMark/>
          </w:tcPr>
          <w:p w14:paraId="6132136C" w14:textId="77777777" w:rsidR="002B16FE" w:rsidRPr="00BA449A" w:rsidRDefault="002B16FE" w:rsidP="00AB3DE1">
            <w:pPr>
              <w:spacing w:after="0" w:line="240" w:lineRule="auto"/>
              <w:jc w:val="right"/>
              <w:rPr>
                <w:rFonts w:ascii="Times New Roman" w:hAnsi="Times New Roman" w:cs="Times New Roman"/>
                <w:color w:val="000000"/>
                <w:szCs w:val="24"/>
              </w:rPr>
            </w:pPr>
            <w:r w:rsidRPr="00BA449A">
              <w:rPr>
                <w:rFonts w:ascii="Times New Roman" w:hAnsi="Times New Roman" w:cs="Times New Roman"/>
                <w:color w:val="000000"/>
              </w:rPr>
              <w:t>0.00002986</w:t>
            </w:r>
          </w:p>
        </w:tc>
        <w:tc>
          <w:tcPr>
            <w:tcW w:w="1000" w:type="pct"/>
            <w:tcBorders>
              <w:top w:val="single" w:sz="4" w:space="0" w:color="auto"/>
              <w:left w:val="single" w:sz="4" w:space="0" w:color="auto"/>
              <w:bottom w:val="single" w:sz="4" w:space="0" w:color="auto"/>
              <w:right w:val="single" w:sz="4" w:space="0" w:color="auto"/>
            </w:tcBorders>
            <w:hideMark/>
          </w:tcPr>
          <w:p w14:paraId="591FFA43" w14:textId="77777777" w:rsidR="002B16FE" w:rsidRPr="00BA449A" w:rsidRDefault="002B16FE" w:rsidP="00AB3DE1">
            <w:pPr>
              <w:spacing w:after="0" w:line="240" w:lineRule="auto"/>
              <w:jc w:val="right"/>
              <w:rPr>
                <w:rFonts w:ascii="Times New Roman" w:hAnsi="Times New Roman" w:cs="Times New Roman"/>
                <w:color w:val="000000"/>
                <w:szCs w:val="24"/>
              </w:rPr>
            </w:pPr>
            <w:r w:rsidRPr="00BA449A">
              <w:rPr>
                <w:rFonts w:ascii="Times New Roman" w:hAnsi="Times New Roman" w:cs="Times New Roman"/>
                <w:color w:val="000000"/>
              </w:rPr>
              <w:t>0.0000645</w:t>
            </w:r>
          </w:p>
        </w:tc>
      </w:tr>
      <w:tr w:rsidR="002B16FE" w:rsidRPr="00BA449A" w14:paraId="13E5FF1C"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76BB53EB" w14:textId="77777777" w:rsidR="002B16FE" w:rsidRPr="00BA449A" w:rsidRDefault="002B16FE" w:rsidP="00AB3DE1">
            <w:pPr>
              <w:spacing w:after="0" w:line="240" w:lineRule="auto"/>
              <w:rPr>
                <w:rFonts w:ascii="Times New Roman" w:hAnsi="Times New Roman" w:cs="Times New Roman"/>
                <w:color w:val="000000"/>
                <w:szCs w:val="24"/>
              </w:rPr>
            </w:pPr>
            <w:r w:rsidRPr="00BA449A">
              <w:rPr>
                <w:rFonts w:ascii="Times New Roman" w:hAnsi="Times New Roman" w:cs="Times New Roman"/>
                <w:color w:val="000000"/>
              </w:rPr>
              <w:t>0342</w:t>
            </w:r>
          </w:p>
        </w:tc>
        <w:tc>
          <w:tcPr>
            <w:tcW w:w="2714" w:type="pct"/>
            <w:tcBorders>
              <w:top w:val="single" w:sz="4" w:space="0" w:color="auto"/>
              <w:left w:val="single" w:sz="4" w:space="0" w:color="auto"/>
              <w:bottom w:val="single" w:sz="4" w:space="0" w:color="auto"/>
              <w:right w:val="single" w:sz="4" w:space="0" w:color="auto"/>
            </w:tcBorders>
            <w:hideMark/>
          </w:tcPr>
          <w:p w14:paraId="0B8F5F8D" w14:textId="77777777" w:rsidR="002B16FE" w:rsidRPr="00BA449A" w:rsidRDefault="002B16FE" w:rsidP="00AB3DE1">
            <w:pPr>
              <w:spacing w:after="0" w:line="240" w:lineRule="auto"/>
              <w:rPr>
                <w:rFonts w:ascii="Times New Roman" w:hAnsi="Times New Roman" w:cs="Times New Roman"/>
                <w:color w:val="000000"/>
                <w:szCs w:val="24"/>
              </w:rPr>
            </w:pPr>
            <w:r w:rsidRPr="00BA449A">
              <w:rPr>
                <w:rFonts w:ascii="Times New Roman" w:hAnsi="Times New Roman" w:cs="Times New Roman"/>
                <w:color w:val="000000"/>
              </w:rPr>
              <w:t>Фтористые газообразные соединения /в пересчете на фтор/ (617)</w:t>
            </w:r>
          </w:p>
        </w:tc>
        <w:tc>
          <w:tcPr>
            <w:tcW w:w="929" w:type="pct"/>
            <w:tcBorders>
              <w:top w:val="single" w:sz="4" w:space="0" w:color="auto"/>
              <w:left w:val="single" w:sz="4" w:space="0" w:color="auto"/>
              <w:bottom w:val="single" w:sz="4" w:space="0" w:color="auto"/>
              <w:right w:val="single" w:sz="4" w:space="0" w:color="auto"/>
            </w:tcBorders>
            <w:hideMark/>
          </w:tcPr>
          <w:p w14:paraId="16515D65" w14:textId="77777777" w:rsidR="002B16FE" w:rsidRPr="00BA449A" w:rsidRDefault="002B16FE" w:rsidP="00AB3DE1">
            <w:pPr>
              <w:spacing w:after="0" w:line="240" w:lineRule="auto"/>
              <w:jc w:val="right"/>
              <w:rPr>
                <w:rFonts w:ascii="Times New Roman" w:hAnsi="Times New Roman" w:cs="Times New Roman"/>
                <w:color w:val="000000"/>
                <w:szCs w:val="24"/>
              </w:rPr>
            </w:pPr>
            <w:r w:rsidRPr="00BA449A">
              <w:rPr>
                <w:rFonts w:ascii="Times New Roman" w:hAnsi="Times New Roman" w:cs="Times New Roman"/>
                <w:color w:val="000000"/>
              </w:rPr>
              <w:t>0.0001480</w:t>
            </w:r>
          </w:p>
        </w:tc>
        <w:tc>
          <w:tcPr>
            <w:tcW w:w="1000" w:type="pct"/>
            <w:tcBorders>
              <w:top w:val="single" w:sz="4" w:space="0" w:color="auto"/>
              <w:left w:val="single" w:sz="4" w:space="0" w:color="auto"/>
              <w:bottom w:val="single" w:sz="4" w:space="0" w:color="auto"/>
              <w:right w:val="single" w:sz="4" w:space="0" w:color="auto"/>
            </w:tcBorders>
            <w:hideMark/>
          </w:tcPr>
          <w:p w14:paraId="4A78B5DF" w14:textId="77777777" w:rsidR="002B16FE" w:rsidRPr="00BA449A" w:rsidRDefault="002B16FE" w:rsidP="00AB3DE1">
            <w:pPr>
              <w:spacing w:after="0" w:line="240" w:lineRule="auto"/>
              <w:jc w:val="right"/>
              <w:rPr>
                <w:rFonts w:ascii="Times New Roman" w:hAnsi="Times New Roman" w:cs="Times New Roman"/>
                <w:color w:val="000000"/>
                <w:szCs w:val="24"/>
              </w:rPr>
            </w:pPr>
            <w:r w:rsidRPr="00BA449A">
              <w:rPr>
                <w:rFonts w:ascii="Times New Roman" w:hAnsi="Times New Roman" w:cs="Times New Roman"/>
                <w:color w:val="000000"/>
              </w:rPr>
              <w:t>0.0003195</w:t>
            </w:r>
          </w:p>
        </w:tc>
      </w:tr>
    </w:tbl>
    <w:p w14:paraId="79789981" w14:textId="77777777" w:rsidR="002B16FE" w:rsidRPr="00BA449A" w:rsidRDefault="002B16FE" w:rsidP="002B16FE">
      <w:pPr>
        <w:spacing w:after="0"/>
        <w:rPr>
          <w:rFonts w:ascii="Times New Roman" w:hAnsi="Times New Roman" w:cs="Times New Roman"/>
          <w:b/>
        </w:rPr>
      </w:pPr>
    </w:p>
    <w:p w14:paraId="22A5DCE1" w14:textId="141605C9" w:rsidR="002B16FE" w:rsidRPr="00BA449A" w:rsidRDefault="002B16FE" w:rsidP="002B16FE">
      <w:pPr>
        <w:spacing w:after="0"/>
        <w:rPr>
          <w:rFonts w:ascii="Times New Roman" w:hAnsi="Times New Roman" w:cs="Times New Roman"/>
          <w:b/>
          <w:u w:val="single"/>
        </w:rPr>
      </w:pPr>
      <w:r w:rsidRPr="00BA449A">
        <w:rPr>
          <w:rFonts w:ascii="Times New Roman" w:hAnsi="Times New Roman" w:cs="Times New Roman"/>
          <w:b/>
          <w:u w:val="single"/>
        </w:rPr>
        <w:t>Источник №</w:t>
      </w:r>
      <w:r>
        <w:rPr>
          <w:rFonts w:ascii="Times New Roman" w:hAnsi="Times New Roman" w:cs="Times New Roman"/>
          <w:b/>
          <w:u w:val="single"/>
        </w:rPr>
        <w:t>6</w:t>
      </w:r>
      <w:r w:rsidR="00694093">
        <w:rPr>
          <w:rFonts w:ascii="Times New Roman" w:hAnsi="Times New Roman" w:cs="Times New Roman"/>
          <w:b/>
          <w:u w:val="single"/>
        </w:rPr>
        <w:t>303</w:t>
      </w:r>
      <w:r w:rsidRPr="00BA449A">
        <w:rPr>
          <w:rFonts w:ascii="Times New Roman" w:hAnsi="Times New Roman" w:cs="Times New Roman"/>
          <w:b/>
          <w:u w:val="single"/>
        </w:rPr>
        <w:t>-001.  Ремонтно-механическая мастерская (РММ). Заточный станок</w:t>
      </w:r>
    </w:p>
    <w:p w14:paraId="501776AF" w14:textId="77777777" w:rsidR="002B16FE" w:rsidRPr="00BA449A" w:rsidRDefault="002B16FE" w:rsidP="002B16FE">
      <w:pPr>
        <w:spacing w:after="0"/>
        <w:rPr>
          <w:rFonts w:ascii="Times New Roman" w:hAnsi="Times New Roman" w:cs="Times New Roman"/>
          <w:color w:val="000000"/>
          <w:sz w:val="24"/>
          <w:szCs w:val="24"/>
        </w:rPr>
      </w:pPr>
      <w:r w:rsidRPr="00BA449A">
        <w:rPr>
          <w:rFonts w:ascii="Times New Roman" w:hAnsi="Times New Roman" w:cs="Times New Roman"/>
          <w:color w:val="000000"/>
          <w:sz w:val="24"/>
          <w:szCs w:val="24"/>
        </w:rPr>
        <w:t>Список литературы:</w:t>
      </w:r>
    </w:p>
    <w:p w14:paraId="2F30F456" w14:textId="77777777" w:rsidR="002B16FE" w:rsidRPr="00BA449A" w:rsidRDefault="002B16FE" w:rsidP="002B16FE">
      <w:pPr>
        <w:spacing w:after="0" w:line="240" w:lineRule="auto"/>
        <w:rPr>
          <w:rFonts w:ascii="Times New Roman" w:hAnsi="Times New Roman" w:cs="Times New Roman"/>
          <w:color w:val="000000"/>
          <w:sz w:val="24"/>
          <w:szCs w:val="24"/>
        </w:rPr>
      </w:pPr>
      <w:r w:rsidRPr="00BA449A">
        <w:rPr>
          <w:rFonts w:ascii="Times New Roman" w:hAnsi="Times New Roman" w:cs="Times New Roman"/>
          <w:color w:val="000000"/>
          <w:sz w:val="24"/>
          <w:szCs w:val="24"/>
        </w:rPr>
        <w:t>Методика расчета выбросов загрязняющих веществ в атмосферу</w:t>
      </w:r>
    </w:p>
    <w:p w14:paraId="041A5C24" w14:textId="77777777" w:rsidR="002B16FE" w:rsidRPr="00BA449A" w:rsidRDefault="002B16FE" w:rsidP="002B16FE">
      <w:pPr>
        <w:spacing w:after="0" w:line="240" w:lineRule="auto"/>
        <w:rPr>
          <w:rFonts w:ascii="Times New Roman" w:hAnsi="Times New Roman" w:cs="Times New Roman"/>
          <w:color w:val="000000"/>
          <w:sz w:val="24"/>
          <w:szCs w:val="24"/>
        </w:rPr>
      </w:pPr>
      <w:r w:rsidRPr="00BA449A">
        <w:rPr>
          <w:rFonts w:ascii="Times New Roman" w:hAnsi="Times New Roman" w:cs="Times New Roman"/>
          <w:color w:val="000000"/>
          <w:sz w:val="24"/>
          <w:szCs w:val="24"/>
        </w:rPr>
        <w:t>при механической обработке металлов (по величинам удельных</w:t>
      </w:r>
    </w:p>
    <w:p w14:paraId="024D7CD7" w14:textId="77777777" w:rsidR="002B16FE" w:rsidRPr="00BA449A" w:rsidRDefault="002B16FE" w:rsidP="002B16FE">
      <w:pPr>
        <w:spacing w:after="0" w:line="240" w:lineRule="auto"/>
        <w:rPr>
          <w:rFonts w:ascii="Times New Roman" w:hAnsi="Times New Roman" w:cs="Times New Roman"/>
          <w:color w:val="000000"/>
          <w:sz w:val="24"/>
          <w:szCs w:val="24"/>
        </w:rPr>
      </w:pPr>
      <w:r w:rsidRPr="00BA449A">
        <w:rPr>
          <w:rFonts w:ascii="Times New Roman" w:hAnsi="Times New Roman" w:cs="Times New Roman"/>
          <w:color w:val="000000"/>
          <w:sz w:val="24"/>
          <w:szCs w:val="24"/>
        </w:rPr>
        <w:t>выбросов). РНД 211.2.02.06-2004. Астана, 2005</w:t>
      </w:r>
    </w:p>
    <w:p w14:paraId="71BAFA93" w14:textId="77777777" w:rsidR="002B16FE" w:rsidRPr="00BA449A" w:rsidRDefault="002B16FE" w:rsidP="002B16FE">
      <w:pPr>
        <w:spacing w:after="0" w:line="240" w:lineRule="auto"/>
        <w:rPr>
          <w:rFonts w:ascii="Times New Roman" w:hAnsi="Times New Roman" w:cs="Times New Roman"/>
          <w:color w:val="000000"/>
          <w:sz w:val="24"/>
          <w:szCs w:val="24"/>
        </w:rPr>
      </w:pPr>
      <w:r w:rsidRPr="00BA449A">
        <w:rPr>
          <w:rFonts w:ascii="Times New Roman" w:hAnsi="Times New Roman" w:cs="Times New Roman"/>
          <w:color w:val="000000"/>
          <w:sz w:val="24"/>
          <w:szCs w:val="24"/>
        </w:rPr>
        <w:t>Технология обработки: Механическая обработка металлов</w:t>
      </w:r>
    </w:p>
    <w:p w14:paraId="2D2BDBA2" w14:textId="77777777" w:rsidR="002B16FE" w:rsidRPr="00BA449A" w:rsidRDefault="002B16FE" w:rsidP="002B16FE">
      <w:pPr>
        <w:spacing w:after="0" w:line="240" w:lineRule="auto"/>
        <w:rPr>
          <w:rFonts w:ascii="Times New Roman" w:hAnsi="Times New Roman" w:cs="Times New Roman"/>
          <w:color w:val="000000"/>
          <w:sz w:val="24"/>
          <w:szCs w:val="24"/>
        </w:rPr>
      </w:pPr>
      <w:r w:rsidRPr="00BA449A">
        <w:rPr>
          <w:rFonts w:ascii="Times New Roman" w:hAnsi="Times New Roman" w:cs="Times New Roman"/>
          <w:color w:val="000000"/>
          <w:sz w:val="24"/>
          <w:szCs w:val="24"/>
        </w:rPr>
        <w:t>Местный отсос пыли не проводится</w:t>
      </w:r>
    </w:p>
    <w:p w14:paraId="06959492" w14:textId="77777777" w:rsidR="002B16FE" w:rsidRPr="00BA449A" w:rsidRDefault="002B16FE" w:rsidP="002B16FE">
      <w:pPr>
        <w:spacing w:after="0" w:line="240" w:lineRule="auto"/>
        <w:rPr>
          <w:rFonts w:ascii="Times New Roman" w:hAnsi="Times New Roman" w:cs="Times New Roman"/>
          <w:color w:val="000000"/>
          <w:sz w:val="24"/>
          <w:szCs w:val="24"/>
        </w:rPr>
      </w:pPr>
      <w:r w:rsidRPr="00BA449A">
        <w:rPr>
          <w:rFonts w:ascii="Times New Roman" w:hAnsi="Times New Roman" w:cs="Times New Roman"/>
          <w:color w:val="000000"/>
          <w:sz w:val="24"/>
          <w:szCs w:val="24"/>
        </w:rPr>
        <w:t>Тип расчета: без охлаждения</w:t>
      </w:r>
    </w:p>
    <w:p w14:paraId="337159CA" w14:textId="77777777" w:rsidR="002B16FE" w:rsidRPr="00BA449A" w:rsidRDefault="002B16FE" w:rsidP="002B16FE">
      <w:pPr>
        <w:spacing w:after="0" w:line="240" w:lineRule="auto"/>
        <w:rPr>
          <w:rFonts w:ascii="Times New Roman" w:hAnsi="Times New Roman" w:cs="Times New Roman"/>
          <w:color w:val="000000"/>
          <w:sz w:val="24"/>
          <w:szCs w:val="24"/>
        </w:rPr>
      </w:pPr>
      <w:r w:rsidRPr="00BA449A">
        <w:rPr>
          <w:rFonts w:ascii="Times New Roman" w:hAnsi="Times New Roman" w:cs="Times New Roman"/>
          <w:color w:val="000000"/>
          <w:sz w:val="24"/>
          <w:szCs w:val="24"/>
        </w:rPr>
        <w:t>Вид оборудования: Заточные станки, с диаметром шлифовального круга - 400 мм</w:t>
      </w:r>
    </w:p>
    <w:p w14:paraId="1E8E6F6E" w14:textId="77777777" w:rsidR="002B16FE" w:rsidRPr="00BA449A" w:rsidRDefault="002B16FE" w:rsidP="002B16FE">
      <w:pPr>
        <w:spacing w:after="0" w:line="240" w:lineRule="auto"/>
        <w:rPr>
          <w:rFonts w:ascii="Times New Roman" w:hAnsi="Times New Roman" w:cs="Times New Roman"/>
          <w:b/>
          <w:color w:val="000000"/>
          <w:sz w:val="24"/>
          <w:szCs w:val="24"/>
        </w:rPr>
      </w:pPr>
      <w:r w:rsidRPr="00BA449A">
        <w:rPr>
          <w:rFonts w:ascii="Times New Roman" w:hAnsi="Times New Roman" w:cs="Times New Roman"/>
          <w:color w:val="000000"/>
          <w:sz w:val="24"/>
          <w:szCs w:val="24"/>
        </w:rPr>
        <w:t xml:space="preserve">Фактический годовой фонд времени работы одной единицы оборудования, ч/год, </w:t>
      </w:r>
      <w:r w:rsidRPr="00BA449A">
        <w:rPr>
          <w:rFonts w:ascii="Times New Roman" w:hAnsi="Times New Roman" w:cs="Times New Roman"/>
          <w:b/>
          <w:i/>
          <w:color w:val="000000"/>
          <w:sz w:val="24"/>
          <w:szCs w:val="24"/>
        </w:rPr>
        <w:t xml:space="preserve">_T_ = </w:t>
      </w:r>
      <w:r w:rsidRPr="00BA449A">
        <w:rPr>
          <w:rFonts w:ascii="Times New Roman" w:hAnsi="Times New Roman" w:cs="Times New Roman"/>
          <w:b/>
          <w:color w:val="000000"/>
          <w:sz w:val="24"/>
          <w:szCs w:val="24"/>
        </w:rPr>
        <w:t>200</w:t>
      </w:r>
    </w:p>
    <w:p w14:paraId="595588A8" w14:textId="77777777" w:rsidR="002B16FE" w:rsidRPr="00BA449A" w:rsidRDefault="002B16FE" w:rsidP="002B16FE">
      <w:pPr>
        <w:spacing w:after="0" w:line="240" w:lineRule="auto"/>
        <w:rPr>
          <w:rFonts w:ascii="Times New Roman" w:hAnsi="Times New Roman" w:cs="Times New Roman"/>
          <w:b/>
          <w:color w:val="000000"/>
          <w:sz w:val="24"/>
          <w:szCs w:val="24"/>
        </w:rPr>
      </w:pPr>
      <w:r w:rsidRPr="00BA449A">
        <w:rPr>
          <w:rFonts w:ascii="Times New Roman" w:hAnsi="Times New Roman" w:cs="Times New Roman"/>
          <w:color w:val="000000"/>
          <w:sz w:val="24"/>
          <w:szCs w:val="24"/>
        </w:rPr>
        <w:t xml:space="preserve">Число станков данного типа, шт., </w:t>
      </w:r>
      <w:r w:rsidRPr="00BA449A">
        <w:rPr>
          <w:rFonts w:ascii="Times New Roman" w:hAnsi="Times New Roman" w:cs="Times New Roman"/>
          <w:b/>
          <w:i/>
          <w:color w:val="000000"/>
          <w:sz w:val="24"/>
          <w:szCs w:val="24"/>
        </w:rPr>
        <w:t xml:space="preserve">_KOLIV_ = </w:t>
      </w:r>
      <w:r w:rsidRPr="00BA449A">
        <w:rPr>
          <w:rFonts w:ascii="Times New Roman" w:hAnsi="Times New Roman" w:cs="Times New Roman"/>
          <w:b/>
          <w:color w:val="000000"/>
          <w:sz w:val="24"/>
          <w:szCs w:val="24"/>
        </w:rPr>
        <w:t>1</w:t>
      </w:r>
    </w:p>
    <w:p w14:paraId="416869A0" w14:textId="77777777" w:rsidR="002B16FE" w:rsidRPr="00BA449A" w:rsidRDefault="002B16FE" w:rsidP="002B16FE">
      <w:pPr>
        <w:spacing w:after="0" w:line="240" w:lineRule="auto"/>
        <w:rPr>
          <w:rFonts w:ascii="Times New Roman" w:hAnsi="Times New Roman" w:cs="Times New Roman"/>
          <w:b/>
          <w:color w:val="000000"/>
          <w:sz w:val="24"/>
          <w:szCs w:val="24"/>
        </w:rPr>
      </w:pPr>
      <w:r w:rsidRPr="00BA449A">
        <w:rPr>
          <w:rFonts w:ascii="Times New Roman" w:hAnsi="Times New Roman" w:cs="Times New Roman"/>
          <w:color w:val="000000"/>
          <w:sz w:val="24"/>
          <w:szCs w:val="24"/>
        </w:rPr>
        <w:t xml:space="preserve">Число станков данного типа, работающих одновременно, шт., </w:t>
      </w:r>
      <w:r w:rsidRPr="00BA449A">
        <w:rPr>
          <w:rFonts w:ascii="Times New Roman" w:hAnsi="Times New Roman" w:cs="Times New Roman"/>
          <w:b/>
          <w:i/>
          <w:color w:val="000000"/>
          <w:sz w:val="24"/>
          <w:szCs w:val="24"/>
        </w:rPr>
        <w:t xml:space="preserve">NS1 = </w:t>
      </w:r>
      <w:r w:rsidRPr="00BA449A">
        <w:rPr>
          <w:rFonts w:ascii="Times New Roman" w:hAnsi="Times New Roman" w:cs="Times New Roman"/>
          <w:b/>
          <w:color w:val="000000"/>
          <w:sz w:val="24"/>
          <w:szCs w:val="24"/>
        </w:rPr>
        <w:t>1</w:t>
      </w:r>
    </w:p>
    <w:p w14:paraId="5DA8FBBC" w14:textId="77777777" w:rsidR="002B16FE" w:rsidRPr="00BA449A" w:rsidRDefault="002B16FE" w:rsidP="002B16FE">
      <w:pPr>
        <w:spacing w:after="0" w:line="240" w:lineRule="auto"/>
        <w:rPr>
          <w:rFonts w:ascii="Times New Roman" w:hAnsi="Times New Roman" w:cs="Times New Roman"/>
          <w:b/>
          <w:i/>
          <w:color w:val="000000"/>
          <w:sz w:val="24"/>
          <w:szCs w:val="24"/>
          <w:u w:val="single"/>
        </w:rPr>
      </w:pPr>
      <w:r w:rsidRPr="00BA449A">
        <w:rPr>
          <w:rFonts w:ascii="Times New Roman" w:hAnsi="Times New Roman" w:cs="Times New Roman"/>
          <w:b/>
          <w:i/>
          <w:color w:val="000000"/>
          <w:sz w:val="24"/>
          <w:szCs w:val="24"/>
          <w:u w:val="single"/>
        </w:rPr>
        <w:t xml:space="preserve">Примесь: 2930 Пыль абразивная (Корунд белый, </w:t>
      </w:r>
      <w:proofErr w:type="spellStart"/>
      <w:r w:rsidRPr="00BA449A">
        <w:rPr>
          <w:rFonts w:ascii="Times New Roman" w:hAnsi="Times New Roman" w:cs="Times New Roman"/>
          <w:b/>
          <w:i/>
          <w:color w:val="000000"/>
          <w:sz w:val="24"/>
          <w:szCs w:val="24"/>
          <w:u w:val="single"/>
        </w:rPr>
        <w:t>Монокорунд</w:t>
      </w:r>
      <w:proofErr w:type="spellEnd"/>
      <w:r w:rsidRPr="00BA449A">
        <w:rPr>
          <w:rFonts w:ascii="Times New Roman" w:hAnsi="Times New Roman" w:cs="Times New Roman"/>
          <w:b/>
          <w:i/>
          <w:color w:val="000000"/>
          <w:sz w:val="24"/>
          <w:szCs w:val="24"/>
          <w:u w:val="single"/>
        </w:rPr>
        <w:t>) (1027*)</w:t>
      </w:r>
    </w:p>
    <w:p w14:paraId="36CE489E" w14:textId="77777777" w:rsidR="002B16FE" w:rsidRPr="00BA449A" w:rsidRDefault="002B16FE" w:rsidP="002B16FE">
      <w:pPr>
        <w:spacing w:after="0" w:line="240" w:lineRule="auto"/>
        <w:rPr>
          <w:rFonts w:ascii="Times New Roman" w:hAnsi="Times New Roman" w:cs="Times New Roman"/>
          <w:b/>
          <w:color w:val="000000"/>
          <w:sz w:val="24"/>
          <w:szCs w:val="24"/>
        </w:rPr>
      </w:pPr>
      <w:r w:rsidRPr="00BA449A">
        <w:rPr>
          <w:rFonts w:ascii="Times New Roman" w:hAnsi="Times New Roman" w:cs="Times New Roman"/>
          <w:color w:val="000000"/>
          <w:sz w:val="24"/>
          <w:szCs w:val="24"/>
        </w:rPr>
        <w:t xml:space="preserve">Удельный выброс, г/с (табл. 1), </w:t>
      </w:r>
      <w:r w:rsidRPr="00BA449A">
        <w:rPr>
          <w:rFonts w:ascii="Times New Roman" w:hAnsi="Times New Roman" w:cs="Times New Roman"/>
          <w:b/>
          <w:i/>
          <w:color w:val="000000"/>
          <w:sz w:val="24"/>
          <w:szCs w:val="24"/>
        </w:rPr>
        <w:t xml:space="preserve">GV = </w:t>
      </w:r>
      <w:r w:rsidRPr="00BA449A">
        <w:rPr>
          <w:rFonts w:ascii="Times New Roman" w:hAnsi="Times New Roman" w:cs="Times New Roman"/>
          <w:b/>
          <w:color w:val="000000"/>
          <w:sz w:val="24"/>
          <w:szCs w:val="24"/>
        </w:rPr>
        <w:t>0.019</w:t>
      </w:r>
    </w:p>
    <w:p w14:paraId="22C4AFC4" w14:textId="77777777" w:rsidR="002B16FE" w:rsidRPr="00BA449A" w:rsidRDefault="002B16FE" w:rsidP="002B16FE">
      <w:pPr>
        <w:spacing w:after="0" w:line="240" w:lineRule="auto"/>
        <w:rPr>
          <w:rFonts w:ascii="Times New Roman" w:hAnsi="Times New Roman" w:cs="Times New Roman"/>
          <w:b/>
          <w:color w:val="000000"/>
          <w:sz w:val="24"/>
          <w:szCs w:val="24"/>
        </w:rPr>
      </w:pPr>
      <w:r w:rsidRPr="00BA449A">
        <w:rPr>
          <w:rFonts w:ascii="Times New Roman" w:hAnsi="Times New Roman" w:cs="Times New Roman"/>
          <w:color w:val="000000"/>
          <w:sz w:val="24"/>
          <w:szCs w:val="24"/>
        </w:rPr>
        <w:t xml:space="preserve">Коэффициент гравитационного оседания (п. 5.3.2), </w:t>
      </w:r>
      <w:r w:rsidRPr="00BA449A">
        <w:rPr>
          <w:rFonts w:ascii="Times New Roman" w:hAnsi="Times New Roman" w:cs="Times New Roman"/>
          <w:b/>
          <w:i/>
          <w:color w:val="000000"/>
          <w:sz w:val="24"/>
          <w:szCs w:val="24"/>
        </w:rPr>
        <w:t xml:space="preserve">KN = </w:t>
      </w:r>
      <w:r w:rsidRPr="00BA449A">
        <w:rPr>
          <w:rFonts w:ascii="Times New Roman" w:hAnsi="Times New Roman" w:cs="Times New Roman"/>
          <w:b/>
          <w:color w:val="000000"/>
          <w:sz w:val="24"/>
          <w:szCs w:val="24"/>
        </w:rPr>
        <w:t>0.2</w:t>
      </w:r>
    </w:p>
    <w:p w14:paraId="6E97A7ED" w14:textId="77777777" w:rsidR="002B16FE" w:rsidRPr="00BA449A" w:rsidRDefault="002B16FE" w:rsidP="002B16FE">
      <w:pPr>
        <w:spacing w:after="0" w:line="240" w:lineRule="auto"/>
        <w:rPr>
          <w:rFonts w:ascii="Times New Roman" w:hAnsi="Times New Roman" w:cs="Times New Roman"/>
          <w:b/>
          <w:color w:val="000000"/>
          <w:sz w:val="24"/>
          <w:szCs w:val="24"/>
        </w:rPr>
      </w:pPr>
      <w:r w:rsidRPr="00BA449A">
        <w:rPr>
          <w:rFonts w:ascii="Times New Roman" w:hAnsi="Times New Roman" w:cs="Times New Roman"/>
          <w:color w:val="000000"/>
          <w:sz w:val="24"/>
          <w:szCs w:val="24"/>
        </w:rPr>
        <w:t xml:space="preserve">Валовый выброс, т/год (1), </w:t>
      </w:r>
      <w:r w:rsidRPr="00BA449A">
        <w:rPr>
          <w:rFonts w:ascii="Times New Roman" w:hAnsi="Times New Roman" w:cs="Times New Roman"/>
          <w:b/>
          <w:i/>
          <w:color w:val="000000"/>
          <w:sz w:val="24"/>
          <w:szCs w:val="24"/>
        </w:rPr>
        <w:t>_M_ = 3600 · KN · GV · _T_ · _KOLIV_ / 10</w:t>
      </w:r>
      <w:r w:rsidRPr="00BA449A">
        <w:rPr>
          <w:rFonts w:ascii="Times New Roman" w:hAnsi="Times New Roman" w:cs="Times New Roman"/>
          <w:b/>
          <w:i/>
          <w:color w:val="000000"/>
          <w:sz w:val="24"/>
          <w:szCs w:val="24"/>
        </w:rPr>
        <w:fldChar w:fldCharType="begin"/>
      </w:r>
      <w:r w:rsidRPr="00BA449A">
        <w:rPr>
          <w:rFonts w:ascii="Times New Roman" w:hAnsi="Times New Roman" w:cs="Times New Roman"/>
          <w:b/>
          <w:i/>
          <w:color w:val="000000"/>
          <w:sz w:val="24"/>
          <w:szCs w:val="24"/>
        </w:rPr>
        <w:instrText xml:space="preserve"> EQ \s\up5(6) </w:instrText>
      </w:r>
      <w:r w:rsidRPr="00BA449A">
        <w:rPr>
          <w:rFonts w:ascii="Times New Roman" w:hAnsi="Times New Roman" w:cs="Times New Roman"/>
          <w:b/>
          <w:i/>
          <w:color w:val="000000"/>
          <w:sz w:val="24"/>
          <w:szCs w:val="24"/>
        </w:rPr>
        <w:fldChar w:fldCharType="end"/>
      </w:r>
      <w:r w:rsidRPr="00BA449A">
        <w:rPr>
          <w:rFonts w:ascii="Times New Roman" w:hAnsi="Times New Roman" w:cs="Times New Roman"/>
          <w:b/>
          <w:i/>
          <w:color w:val="000000"/>
          <w:sz w:val="24"/>
          <w:szCs w:val="24"/>
        </w:rPr>
        <w:t xml:space="preserve"> = </w:t>
      </w:r>
      <w:r w:rsidRPr="00BA449A">
        <w:rPr>
          <w:rFonts w:ascii="Times New Roman" w:hAnsi="Times New Roman" w:cs="Times New Roman"/>
          <w:b/>
          <w:color w:val="000000"/>
          <w:sz w:val="24"/>
          <w:szCs w:val="24"/>
        </w:rPr>
        <w:t>3600 · 0.2 · 0.019 · 200 · 1 / 10</w:t>
      </w:r>
      <w:r w:rsidRPr="00BA449A">
        <w:rPr>
          <w:rFonts w:ascii="Times New Roman" w:hAnsi="Times New Roman" w:cs="Times New Roman"/>
          <w:b/>
          <w:color w:val="000000"/>
          <w:sz w:val="24"/>
          <w:szCs w:val="24"/>
        </w:rPr>
        <w:fldChar w:fldCharType="begin"/>
      </w:r>
      <w:r w:rsidRPr="00BA449A">
        <w:rPr>
          <w:rFonts w:ascii="Times New Roman" w:hAnsi="Times New Roman" w:cs="Times New Roman"/>
          <w:b/>
          <w:color w:val="000000"/>
          <w:sz w:val="24"/>
          <w:szCs w:val="24"/>
        </w:rPr>
        <w:instrText xml:space="preserve"> EQ \s\up5(6) </w:instrText>
      </w:r>
      <w:r w:rsidRPr="00BA449A">
        <w:rPr>
          <w:rFonts w:ascii="Times New Roman" w:hAnsi="Times New Roman" w:cs="Times New Roman"/>
          <w:b/>
          <w:color w:val="000000"/>
          <w:sz w:val="24"/>
          <w:szCs w:val="24"/>
        </w:rPr>
        <w:fldChar w:fldCharType="end"/>
      </w:r>
      <w:r w:rsidRPr="00BA449A">
        <w:rPr>
          <w:rFonts w:ascii="Times New Roman" w:hAnsi="Times New Roman" w:cs="Times New Roman"/>
          <w:b/>
          <w:color w:val="000000"/>
          <w:sz w:val="24"/>
          <w:szCs w:val="24"/>
        </w:rPr>
        <w:t xml:space="preserve"> = 0.002736</w:t>
      </w:r>
    </w:p>
    <w:p w14:paraId="4B121201" w14:textId="77777777" w:rsidR="002B16FE" w:rsidRPr="00BA449A" w:rsidRDefault="002B16FE" w:rsidP="002B16FE">
      <w:pPr>
        <w:spacing w:after="0" w:line="240" w:lineRule="auto"/>
        <w:rPr>
          <w:rFonts w:ascii="Times New Roman" w:hAnsi="Times New Roman" w:cs="Times New Roman"/>
          <w:b/>
          <w:color w:val="000000"/>
          <w:sz w:val="24"/>
          <w:szCs w:val="24"/>
        </w:rPr>
      </w:pPr>
      <w:r w:rsidRPr="00BA449A">
        <w:rPr>
          <w:rFonts w:ascii="Times New Roman" w:hAnsi="Times New Roman" w:cs="Times New Roman"/>
          <w:color w:val="000000"/>
          <w:sz w:val="24"/>
          <w:szCs w:val="24"/>
        </w:rPr>
        <w:t xml:space="preserve">Максимальный из разовых выброс, г/с (2), </w:t>
      </w:r>
      <w:r w:rsidRPr="00BA449A">
        <w:rPr>
          <w:rFonts w:ascii="Times New Roman" w:hAnsi="Times New Roman" w:cs="Times New Roman"/>
          <w:b/>
          <w:i/>
          <w:color w:val="000000"/>
          <w:sz w:val="24"/>
          <w:szCs w:val="24"/>
        </w:rPr>
        <w:t xml:space="preserve">_G_ = KN · GV · NS1 = </w:t>
      </w:r>
      <w:r w:rsidRPr="00BA449A">
        <w:rPr>
          <w:rFonts w:ascii="Times New Roman" w:hAnsi="Times New Roman" w:cs="Times New Roman"/>
          <w:b/>
          <w:color w:val="000000"/>
          <w:sz w:val="24"/>
          <w:szCs w:val="24"/>
        </w:rPr>
        <w:t>0.2 · 0.019 · 1 = 0.0038</w:t>
      </w:r>
    </w:p>
    <w:p w14:paraId="0F498137" w14:textId="77777777" w:rsidR="002B16FE" w:rsidRPr="00BA449A" w:rsidRDefault="002B16FE" w:rsidP="002B16FE">
      <w:pPr>
        <w:spacing w:after="0" w:line="240" w:lineRule="auto"/>
        <w:rPr>
          <w:rFonts w:ascii="Times New Roman" w:hAnsi="Times New Roman" w:cs="Times New Roman"/>
          <w:b/>
          <w:i/>
          <w:color w:val="000000"/>
          <w:sz w:val="24"/>
          <w:szCs w:val="24"/>
          <w:u w:val="single"/>
        </w:rPr>
      </w:pPr>
      <w:r w:rsidRPr="00BA449A">
        <w:rPr>
          <w:rFonts w:ascii="Times New Roman" w:hAnsi="Times New Roman" w:cs="Times New Roman"/>
          <w:b/>
          <w:i/>
          <w:color w:val="000000"/>
          <w:sz w:val="24"/>
          <w:szCs w:val="24"/>
          <w:u w:val="single"/>
        </w:rPr>
        <w:t>Примесь: 2902 Взвешенные частицы (116)</w:t>
      </w:r>
    </w:p>
    <w:p w14:paraId="11EECE16" w14:textId="77777777" w:rsidR="002B16FE" w:rsidRPr="00BA449A" w:rsidRDefault="002B16FE" w:rsidP="002B16FE">
      <w:pPr>
        <w:spacing w:after="0" w:line="240" w:lineRule="auto"/>
        <w:rPr>
          <w:rFonts w:ascii="Times New Roman" w:hAnsi="Times New Roman" w:cs="Times New Roman"/>
          <w:b/>
          <w:color w:val="000000"/>
          <w:sz w:val="24"/>
          <w:szCs w:val="24"/>
        </w:rPr>
      </w:pPr>
      <w:r w:rsidRPr="00BA449A">
        <w:rPr>
          <w:rFonts w:ascii="Times New Roman" w:hAnsi="Times New Roman" w:cs="Times New Roman"/>
          <w:color w:val="000000"/>
          <w:sz w:val="24"/>
          <w:szCs w:val="24"/>
        </w:rPr>
        <w:t xml:space="preserve">Удельный выброс, г/с (табл. 1), </w:t>
      </w:r>
      <w:r w:rsidRPr="00BA449A">
        <w:rPr>
          <w:rFonts w:ascii="Times New Roman" w:hAnsi="Times New Roman" w:cs="Times New Roman"/>
          <w:b/>
          <w:i/>
          <w:color w:val="000000"/>
          <w:sz w:val="24"/>
          <w:szCs w:val="24"/>
        </w:rPr>
        <w:t xml:space="preserve">GV = </w:t>
      </w:r>
      <w:r w:rsidRPr="00BA449A">
        <w:rPr>
          <w:rFonts w:ascii="Times New Roman" w:hAnsi="Times New Roman" w:cs="Times New Roman"/>
          <w:b/>
          <w:color w:val="000000"/>
          <w:sz w:val="24"/>
          <w:szCs w:val="24"/>
        </w:rPr>
        <w:t>0.029</w:t>
      </w:r>
    </w:p>
    <w:p w14:paraId="1164D0D3" w14:textId="77777777" w:rsidR="002B16FE" w:rsidRPr="00BA449A" w:rsidRDefault="002B16FE" w:rsidP="002B16FE">
      <w:pPr>
        <w:spacing w:after="0" w:line="240" w:lineRule="auto"/>
        <w:rPr>
          <w:rFonts w:ascii="Times New Roman" w:hAnsi="Times New Roman" w:cs="Times New Roman"/>
          <w:b/>
          <w:color w:val="000000"/>
          <w:sz w:val="24"/>
          <w:szCs w:val="24"/>
        </w:rPr>
      </w:pPr>
      <w:r w:rsidRPr="00BA449A">
        <w:rPr>
          <w:rFonts w:ascii="Times New Roman" w:hAnsi="Times New Roman" w:cs="Times New Roman"/>
          <w:color w:val="000000"/>
          <w:sz w:val="24"/>
          <w:szCs w:val="24"/>
        </w:rPr>
        <w:t xml:space="preserve">Коэффициент гравитационного оседания (п. 5.3.2), </w:t>
      </w:r>
      <w:r w:rsidRPr="00BA449A">
        <w:rPr>
          <w:rFonts w:ascii="Times New Roman" w:hAnsi="Times New Roman" w:cs="Times New Roman"/>
          <w:b/>
          <w:i/>
          <w:color w:val="000000"/>
          <w:sz w:val="24"/>
          <w:szCs w:val="24"/>
        </w:rPr>
        <w:t xml:space="preserve">KN = </w:t>
      </w:r>
      <w:r w:rsidRPr="00BA449A">
        <w:rPr>
          <w:rFonts w:ascii="Times New Roman" w:hAnsi="Times New Roman" w:cs="Times New Roman"/>
          <w:b/>
          <w:color w:val="000000"/>
          <w:sz w:val="24"/>
          <w:szCs w:val="24"/>
        </w:rPr>
        <w:t>0.2</w:t>
      </w:r>
    </w:p>
    <w:p w14:paraId="63ABF648" w14:textId="77777777" w:rsidR="002B16FE" w:rsidRPr="00BA449A" w:rsidRDefault="002B16FE" w:rsidP="002B16FE">
      <w:pPr>
        <w:spacing w:after="0" w:line="240" w:lineRule="auto"/>
        <w:rPr>
          <w:rFonts w:ascii="Times New Roman" w:hAnsi="Times New Roman" w:cs="Times New Roman"/>
          <w:b/>
          <w:color w:val="000000"/>
          <w:sz w:val="24"/>
          <w:szCs w:val="24"/>
        </w:rPr>
      </w:pPr>
      <w:r w:rsidRPr="00BA449A">
        <w:rPr>
          <w:rFonts w:ascii="Times New Roman" w:hAnsi="Times New Roman" w:cs="Times New Roman"/>
          <w:color w:val="000000"/>
          <w:sz w:val="24"/>
          <w:szCs w:val="24"/>
        </w:rPr>
        <w:lastRenderedPageBreak/>
        <w:t xml:space="preserve">Валовый выброс, т/год (1), </w:t>
      </w:r>
      <w:r w:rsidRPr="00BA449A">
        <w:rPr>
          <w:rFonts w:ascii="Times New Roman" w:hAnsi="Times New Roman" w:cs="Times New Roman"/>
          <w:b/>
          <w:i/>
          <w:color w:val="000000"/>
          <w:sz w:val="24"/>
          <w:szCs w:val="24"/>
        </w:rPr>
        <w:t>_M_ = 3600 · KN · GV · _T_ · _KOLIV_ / 10</w:t>
      </w:r>
      <w:r w:rsidRPr="00BA449A">
        <w:rPr>
          <w:rFonts w:ascii="Times New Roman" w:hAnsi="Times New Roman" w:cs="Times New Roman"/>
          <w:b/>
          <w:i/>
          <w:color w:val="000000"/>
          <w:sz w:val="24"/>
          <w:szCs w:val="24"/>
        </w:rPr>
        <w:fldChar w:fldCharType="begin"/>
      </w:r>
      <w:r w:rsidRPr="00BA449A">
        <w:rPr>
          <w:rFonts w:ascii="Times New Roman" w:hAnsi="Times New Roman" w:cs="Times New Roman"/>
          <w:b/>
          <w:i/>
          <w:color w:val="000000"/>
          <w:sz w:val="24"/>
          <w:szCs w:val="24"/>
        </w:rPr>
        <w:instrText xml:space="preserve"> EQ \s\up5(6) </w:instrText>
      </w:r>
      <w:r w:rsidRPr="00BA449A">
        <w:rPr>
          <w:rFonts w:ascii="Times New Roman" w:hAnsi="Times New Roman" w:cs="Times New Roman"/>
          <w:b/>
          <w:i/>
          <w:color w:val="000000"/>
          <w:sz w:val="24"/>
          <w:szCs w:val="24"/>
        </w:rPr>
        <w:fldChar w:fldCharType="end"/>
      </w:r>
      <w:r w:rsidRPr="00BA449A">
        <w:rPr>
          <w:rFonts w:ascii="Times New Roman" w:hAnsi="Times New Roman" w:cs="Times New Roman"/>
          <w:b/>
          <w:i/>
          <w:color w:val="000000"/>
          <w:sz w:val="24"/>
          <w:szCs w:val="24"/>
        </w:rPr>
        <w:t xml:space="preserve"> = </w:t>
      </w:r>
      <w:r w:rsidRPr="00BA449A">
        <w:rPr>
          <w:rFonts w:ascii="Times New Roman" w:hAnsi="Times New Roman" w:cs="Times New Roman"/>
          <w:b/>
          <w:color w:val="000000"/>
          <w:sz w:val="24"/>
          <w:szCs w:val="24"/>
        </w:rPr>
        <w:t>3600 · 0.2 · 0.029 · 200 · 1 / 10</w:t>
      </w:r>
      <w:r w:rsidRPr="00BA449A">
        <w:rPr>
          <w:rFonts w:ascii="Times New Roman" w:hAnsi="Times New Roman" w:cs="Times New Roman"/>
          <w:b/>
          <w:color w:val="000000"/>
          <w:sz w:val="24"/>
          <w:szCs w:val="24"/>
        </w:rPr>
        <w:fldChar w:fldCharType="begin"/>
      </w:r>
      <w:r w:rsidRPr="00BA449A">
        <w:rPr>
          <w:rFonts w:ascii="Times New Roman" w:hAnsi="Times New Roman" w:cs="Times New Roman"/>
          <w:b/>
          <w:color w:val="000000"/>
          <w:sz w:val="24"/>
          <w:szCs w:val="24"/>
        </w:rPr>
        <w:instrText xml:space="preserve"> EQ \s\up5(6) </w:instrText>
      </w:r>
      <w:r w:rsidRPr="00BA449A">
        <w:rPr>
          <w:rFonts w:ascii="Times New Roman" w:hAnsi="Times New Roman" w:cs="Times New Roman"/>
          <w:b/>
          <w:color w:val="000000"/>
          <w:sz w:val="24"/>
          <w:szCs w:val="24"/>
        </w:rPr>
        <w:fldChar w:fldCharType="end"/>
      </w:r>
      <w:r w:rsidRPr="00BA449A">
        <w:rPr>
          <w:rFonts w:ascii="Times New Roman" w:hAnsi="Times New Roman" w:cs="Times New Roman"/>
          <w:b/>
          <w:color w:val="000000"/>
          <w:sz w:val="24"/>
          <w:szCs w:val="24"/>
        </w:rPr>
        <w:t xml:space="preserve"> = 0.00418</w:t>
      </w:r>
    </w:p>
    <w:p w14:paraId="57141ADF" w14:textId="77777777" w:rsidR="002B16FE" w:rsidRPr="00BA449A" w:rsidRDefault="002B16FE" w:rsidP="002B16FE">
      <w:pPr>
        <w:spacing w:after="0" w:line="240" w:lineRule="auto"/>
        <w:rPr>
          <w:rFonts w:ascii="Times New Roman" w:hAnsi="Times New Roman" w:cs="Times New Roman"/>
          <w:b/>
          <w:color w:val="000000"/>
          <w:sz w:val="24"/>
          <w:szCs w:val="24"/>
        </w:rPr>
      </w:pPr>
      <w:r w:rsidRPr="00BA449A">
        <w:rPr>
          <w:rFonts w:ascii="Times New Roman" w:hAnsi="Times New Roman" w:cs="Times New Roman"/>
          <w:color w:val="000000"/>
          <w:sz w:val="24"/>
          <w:szCs w:val="24"/>
        </w:rPr>
        <w:t xml:space="preserve">Максимальный из разовых выброс, г/с (2), </w:t>
      </w:r>
      <w:r w:rsidRPr="00BA449A">
        <w:rPr>
          <w:rFonts w:ascii="Times New Roman" w:hAnsi="Times New Roman" w:cs="Times New Roman"/>
          <w:b/>
          <w:i/>
          <w:color w:val="000000"/>
          <w:sz w:val="24"/>
          <w:szCs w:val="24"/>
        </w:rPr>
        <w:t xml:space="preserve">_G_ = KN · GV · NS1 = </w:t>
      </w:r>
      <w:r w:rsidRPr="00BA449A">
        <w:rPr>
          <w:rFonts w:ascii="Times New Roman" w:hAnsi="Times New Roman" w:cs="Times New Roman"/>
          <w:b/>
          <w:color w:val="000000"/>
          <w:sz w:val="24"/>
          <w:szCs w:val="24"/>
        </w:rPr>
        <w:t>0.2 · 0.029 · 1 = 0.0058</w:t>
      </w:r>
    </w:p>
    <w:p w14:paraId="3957BA60" w14:textId="77777777" w:rsidR="002B16FE" w:rsidRPr="00BA449A" w:rsidRDefault="002B16FE" w:rsidP="002B16FE">
      <w:pPr>
        <w:spacing w:after="0" w:line="240" w:lineRule="auto"/>
        <w:rPr>
          <w:rFonts w:ascii="Times New Roman" w:hAnsi="Times New Roman" w:cs="Times New Roman"/>
          <w:color w:val="000000"/>
          <w:sz w:val="24"/>
          <w:szCs w:val="24"/>
        </w:rPr>
      </w:pPr>
      <w:r w:rsidRPr="00BA449A">
        <w:rPr>
          <w:rFonts w:ascii="Times New Roman" w:hAnsi="Times New Roman" w:cs="Times New Roman"/>
          <w:color w:val="000000"/>
          <w:sz w:val="24"/>
          <w:szCs w:val="24"/>
        </w:rPr>
        <w:t>ИТОГО:</w:t>
      </w:r>
    </w:p>
    <w:tbl>
      <w:tblPr>
        <w:tblW w:w="5000" w:type="pct"/>
        <w:tblCellMar>
          <w:left w:w="28" w:type="dxa"/>
          <w:right w:w="28" w:type="dxa"/>
        </w:tblCellMar>
        <w:tblLook w:val="04A0" w:firstRow="1" w:lastRow="0" w:firstColumn="1" w:lastColumn="0" w:noHBand="0" w:noVBand="1"/>
      </w:tblPr>
      <w:tblGrid>
        <w:gridCol w:w="672"/>
        <w:gridCol w:w="5108"/>
        <w:gridCol w:w="1749"/>
        <w:gridCol w:w="1882"/>
      </w:tblGrid>
      <w:tr w:rsidR="002B16FE" w:rsidRPr="00BA449A" w14:paraId="4ACA9D6D" w14:textId="77777777" w:rsidTr="00AB3DE1">
        <w:tc>
          <w:tcPr>
            <w:tcW w:w="357" w:type="pct"/>
            <w:tcBorders>
              <w:top w:val="single" w:sz="4" w:space="0" w:color="auto"/>
              <w:left w:val="single" w:sz="4" w:space="0" w:color="auto"/>
              <w:bottom w:val="single" w:sz="4" w:space="0" w:color="auto"/>
              <w:right w:val="single" w:sz="4" w:space="0" w:color="auto"/>
            </w:tcBorders>
            <w:vAlign w:val="center"/>
            <w:hideMark/>
          </w:tcPr>
          <w:p w14:paraId="7595B4C9" w14:textId="77777777" w:rsidR="002B16FE" w:rsidRPr="00BA449A" w:rsidRDefault="002B16FE" w:rsidP="00AB3DE1">
            <w:pPr>
              <w:spacing w:after="0" w:line="240" w:lineRule="auto"/>
              <w:jc w:val="center"/>
              <w:rPr>
                <w:rFonts w:ascii="Times New Roman" w:hAnsi="Times New Roman" w:cs="Times New Roman"/>
                <w:b/>
                <w:i/>
                <w:color w:val="000000"/>
                <w:sz w:val="24"/>
                <w:szCs w:val="24"/>
              </w:rPr>
            </w:pPr>
            <w:r w:rsidRPr="00BA449A">
              <w:rPr>
                <w:rFonts w:ascii="Times New Roman" w:hAnsi="Times New Roman" w:cs="Times New Roman"/>
                <w:b/>
                <w:i/>
                <w:color w:val="000000"/>
                <w:sz w:val="24"/>
                <w:szCs w:val="24"/>
              </w:rPr>
              <w:t>Код</w:t>
            </w:r>
          </w:p>
        </w:tc>
        <w:tc>
          <w:tcPr>
            <w:tcW w:w="2714" w:type="pct"/>
            <w:tcBorders>
              <w:top w:val="single" w:sz="4" w:space="0" w:color="auto"/>
              <w:left w:val="single" w:sz="4" w:space="0" w:color="auto"/>
              <w:bottom w:val="single" w:sz="4" w:space="0" w:color="auto"/>
              <w:right w:val="single" w:sz="4" w:space="0" w:color="auto"/>
            </w:tcBorders>
            <w:vAlign w:val="center"/>
            <w:hideMark/>
          </w:tcPr>
          <w:p w14:paraId="0B4580E7" w14:textId="77777777" w:rsidR="002B16FE" w:rsidRPr="00BA449A" w:rsidRDefault="002B16FE" w:rsidP="00AB3DE1">
            <w:pPr>
              <w:spacing w:after="0" w:line="240" w:lineRule="auto"/>
              <w:jc w:val="center"/>
              <w:rPr>
                <w:rFonts w:ascii="Times New Roman" w:hAnsi="Times New Roman" w:cs="Times New Roman"/>
                <w:b/>
                <w:i/>
                <w:color w:val="000000"/>
                <w:sz w:val="24"/>
                <w:szCs w:val="24"/>
              </w:rPr>
            </w:pPr>
            <w:r w:rsidRPr="00BA449A">
              <w:rPr>
                <w:rFonts w:ascii="Times New Roman" w:hAnsi="Times New Roman" w:cs="Times New Roman"/>
                <w:b/>
                <w:i/>
                <w:color w:val="000000"/>
                <w:sz w:val="24"/>
                <w:szCs w:val="24"/>
              </w:rPr>
              <w:t>Примесь</w:t>
            </w:r>
          </w:p>
        </w:tc>
        <w:tc>
          <w:tcPr>
            <w:tcW w:w="929" w:type="pct"/>
            <w:tcBorders>
              <w:top w:val="single" w:sz="4" w:space="0" w:color="auto"/>
              <w:left w:val="single" w:sz="4" w:space="0" w:color="auto"/>
              <w:bottom w:val="single" w:sz="4" w:space="0" w:color="auto"/>
              <w:right w:val="single" w:sz="4" w:space="0" w:color="auto"/>
            </w:tcBorders>
            <w:vAlign w:val="center"/>
            <w:hideMark/>
          </w:tcPr>
          <w:p w14:paraId="046ED764" w14:textId="77777777" w:rsidR="002B16FE" w:rsidRPr="00BA449A" w:rsidRDefault="002B16FE" w:rsidP="00AB3DE1">
            <w:pPr>
              <w:spacing w:after="0" w:line="240" w:lineRule="auto"/>
              <w:jc w:val="center"/>
              <w:rPr>
                <w:rFonts w:ascii="Times New Roman" w:hAnsi="Times New Roman" w:cs="Times New Roman"/>
                <w:b/>
                <w:i/>
                <w:color w:val="000000"/>
                <w:sz w:val="24"/>
                <w:szCs w:val="24"/>
              </w:rPr>
            </w:pPr>
            <w:r w:rsidRPr="00BA449A">
              <w:rPr>
                <w:rFonts w:ascii="Times New Roman" w:hAnsi="Times New Roman" w:cs="Times New Roman"/>
                <w:b/>
                <w:i/>
                <w:color w:val="000000"/>
                <w:sz w:val="24"/>
                <w:szCs w:val="24"/>
              </w:rPr>
              <w:t>Выброс г/с</w:t>
            </w:r>
          </w:p>
        </w:tc>
        <w:tc>
          <w:tcPr>
            <w:tcW w:w="1000" w:type="pct"/>
            <w:tcBorders>
              <w:top w:val="single" w:sz="4" w:space="0" w:color="auto"/>
              <w:left w:val="single" w:sz="4" w:space="0" w:color="auto"/>
              <w:bottom w:val="single" w:sz="4" w:space="0" w:color="auto"/>
              <w:right w:val="single" w:sz="4" w:space="0" w:color="auto"/>
            </w:tcBorders>
            <w:vAlign w:val="center"/>
            <w:hideMark/>
          </w:tcPr>
          <w:p w14:paraId="2B49D705" w14:textId="77777777" w:rsidR="002B16FE" w:rsidRPr="00BA449A" w:rsidRDefault="002B16FE" w:rsidP="00AB3DE1">
            <w:pPr>
              <w:spacing w:after="0" w:line="240" w:lineRule="auto"/>
              <w:jc w:val="center"/>
              <w:rPr>
                <w:rFonts w:ascii="Times New Roman" w:hAnsi="Times New Roman" w:cs="Times New Roman"/>
                <w:b/>
                <w:i/>
                <w:color w:val="000000"/>
                <w:sz w:val="24"/>
                <w:szCs w:val="24"/>
              </w:rPr>
            </w:pPr>
            <w:r w:rsidRPr="00BA449A">
              <w:rPr>
                <w:rFonts w:ascii="Times New Roman" w:hAnsi="Times New Roman" w:cs="Times New Roman"/>
                <w:b/>
                <w:i/>
                <w:color w:val="000000"/>
                <w:sz w:val="24"/>
                <w:szCs w:val="24"/>
              </w:rPr>
              <w:t>Выброс т/год</w:t>
            </w:r>
          </w:p>
        </w:tc>
      </w:tr>
      <w:tr w:rsidR="002B16FE" w:rsidRPr="00BA449A" w14:paraId="3E0B8F9D"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5A064ACB" w14:textId="77777777" w:rsidR="002B16FE" w:rsidRPr="00BA449A" w:rsidRDefault="002B16FE" w:rsidP="00AB3DE1">
            <w:pPr>
              <w:spacing w:after="0" w:line="240" w:lineRule="auto"/>
              <w:rPr>
                <w:rFonts w:ascii="Times New Roman" w:hAnsi="Times New Roman" w:cs="Times New Roman"/>
                <w:color w:val="000000"/>
                <w:sz w:val="24"/>
                <w:szCs w:val="24"/>
              </w:rPr>
            </w:pPr>
            <w:r w:rsidRPr="00BA449A">
              <w:rPr>
                <w:rFonts w:ascii="Times New Roman" w:hAnsi="Times New Roman" w:cs="Times New Roman"/>
                <w:color w:val="000000"/>
                <w:sz w:val="24"/>
                <w:szCs w:val="24"/>
              </w:rPr>
              <w:t>2902</w:t>
            </w:r>
          </w:p>
        </w:tc>
        <w:tc>
          <w:tcPr>
            <w:tcW w:w="2714" w:type="pct"/>
            <w:tcBorders>
              <w:top w:val="single" w:sz="4" w:space="0" w:color="auto"/>
              <w:left w:val="single" w:sz="4" w:space="0" w:color="auto"/>
              <w:bottom w:val="single" w:sz="4" w:space="0" w:color="auto"/>
              <w:right w:val="single" w:sz="4" w:space="0" w:color="auto"/>
            </w:tcBorders>
            <w:hideMark/>
          </w:tcPr>
          <w:p w14:paraId="3E7032AD" w14:textId="77777777" w:rsidR="002B16FE" w:rsidRPr="00BA449A" w:rsidRDefault="002B16FE" w:rsidP="00AB3DE1">
            <w:pPr>
              <w:spacing w:after="0" w:line="240" w:lineRule="auto"/>
              <w:rPr>
                <w:rFonts w:ascii="Times New Roman" w:hAnsi="Times New Roman" w:cs="Times New Roman"/>
                <w:color w:val="000000"/>
                <w:sz w:val="24"/>
                <w:szCs w:val="24"/>
              </w:rPr>
            </w:pPr>
            <w:r w:rsidRPr="00BA449A">
              <w:rPr>
                <w:rFonts w:ascii="Times New Roman" w:hAnsi="Times New Roman" w:cs="Times New Roman"/>
                <w:color w:val="000000"/>
                <w:sz w:val="24"/>
                <w:szCs w:val="24"/>
              </w:rPr>
              <w:t>Взвешенные частицы (116)</w:t>
            </w:r>
          </w:p>
        </w:tc>
        <w:tc>
          <w:tcPr>
            <w:tcW w:w="929" w:type="pct"/>
            <w:tcBorders>
              <w:top w:val="single" w:sz="4" w:space="0" w:color="auto"/>
              <w:left w:val="single" w:sz="4" w:space="0" w:color="auto"/>
              <w:bottom w:val="single" w:sz="4" w:space="0" w:color="auto"/>
              <w:right w:val="single" w:sz="4" w:space="0" w:color="auto"/>
            </w:tcBorders>
            <w:hideMark/>
          </w:tcPr>
          <w:p w14:paraId="7154E405" w14:textId="77777777" w:rsidR="002B16FE" w:rsidRPr="00BA449A" w:rsidRDefault="002B16FE" w:rsidP="00AB3DE1">
            <w:pPr>
              <w:spacing w:after="0" w:line="240" w:lineRule="auto"/>
              <w:jc w:val="right"/>
              <w:rPr>
                <w:rFonts w:ascii="Times New Roman" w:hAnsi="Times New Roman" w:cs="Times New Roman"/>
                <w:color w:val="000000"/>
                <w:sz w:val="24"/>
                <w:szCs w:val="24"/>
              </w:rPr>
            </w:pPr>
            <w:r w:rsidRPr="00BA449A">
              <w:rPr>
                <w:rFonts w:ascii="Times New Roman" w:hAnsi="Times New Roman" w:cs="Times New Roman"/>
                <w:color w:val="000000"/>
                <w:sz w:val="24"/>
                <w:szCs w:val="24"/>
              </w:rPr>
              <w:t>0.0058000</w:t>
            </w:r>
          </w:p>
        </w:tc>
        <w:tc>
          <w:tcPr>
            <w:tcW w:w="1000" w:type="pct"/>
            <w:tcBorders>
              <w:top w:val="single" w:sz="4" w:space="0" w:color="auto"/>
              <w:left w:val="single" w:sz="4" w:space="0" w:color="auto"/>
              <w:bottom w:val="single" w:sz="4" w:space="0" w:color="auto"/>
              <w:right w:val="single" w:sz="4" w:space="0" w:color="auto"/>
            </w:tcBorders>
            <w:hideMark/>
          </w:tcPr>
          <w:p w14:paraId="60BC9777" w14:textId="77777777" w:rsidR="002B16FE" w:rsidRPr="00BA449A" w:rsidRDefault="002B16FE" w:rsidP="00AB3DE1">
            <w:pPr>
              <w:spacing w:after="0" w:line="240" w:lineRule="auto"/>
              <w:jc w:val="right"/>
              <w:rPr>
                <w:rFonts w:ascii="Times New Roman" w:hAnsi="Times New Roman" w:cs="Times New Roman"/>
                <w:color w:val="000000"/>
                <w:sz w:val="24"/>
                <w:szCs w:val="24"/>
              </w:rPr>
            </w:pPr>
            <w:r w:rsidRPr="00BA449A">
              <w:rPr>
                <w:rFonts w:ascii="Times New Roman" w:hAnsi="Times New Roman" w:cs="Times New Roman"/>
                <w:color w:val="000000"/>
                <w:sz w:val="24"/>
                <w:szCs w:val="24"/>
              </w:rPr>
              <w:t>0.0083600</w:t>
            </w:r>
          </w:p>
        </w:tc>
      </w:tr>
      <w:tr w:rsidR="002B16FE" w:rsidRPr="00BA449A" w14:paraId="1F3B56BF"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5C915CA4" w14:textId="77777777" w:rsidR="002B16FE" w:rsidRPr="00BA449A" w:rsidRDefault="002B16FE" w:rsidP="00AB3DE1">
            <w:pPr>
              <w:spacing w:after="0" w:line="240" w:lineRule="auto"/>
              <w:rPr>
                <w:rFonts w:ascii="Times New Roman" w:hAnsi="Times New Roman" w:cs="Times New Roman"/>
                <w:color w:val="000000"/>
                <w:sz w:val="24"/>
                <w:szCs w:val="24"/>
              </w:rPr>
            </w:pPr>
            <w:r w:rsidRPr="00BA449A">
              <w:rPr>
                <w:rFonts w:ascii="Times New Roman" w:hAnsi="Times New Roman" w:cs="Times New Roman"/>
                <w:color w:val="000000"/>
                <w:sz w:val="24"/>
                <w:szCs w:val="24"/>
              </w:rPr>
              <w:t>2930</w:t>
            </w:r>
          </w:p>
        </w:tc>
        <w:tc>
          <w:tcPr>
            <w:tcW w:w="2714" w:type="pct"/>
            <w:tcBorders>
              <w:top w:val="single" w:sz="4" w:space="0" w:color="auto"/>
              <w:left w:val="single" w:sz="4" w:space="0" w:color="auto"/>
              <w:bottom w:val="single" w:sz="4" w:space="0" w:color="auto"/>
              <w:right w:val="single" w:sz="4" w:space="0" w:color="auto"/>
            </w:tcBorders>
            <w:hideMark/>
          </w:tcPr>
          <w:p w14:paraId="4F9BDAEA" w14:textId="77777777" w:rsidR="002B16FE" w:rsidRPr="00BA449A" w:rsidRDefault="002B16FE" w:rsidP="00AB3DE1">
            <w:pPr>
              <w:spacing w:after="0" w:line="240" w:lineRule="auto"/>
              <w:rPr>
                <w:rFonts w:ascii="Times New Roman" w:hAnsi="Times New Roman" w:cs="Times New Roman"/>
                <w:color w:val="000000"/>
                <w:sz w:val="24"/>
                <w:szCs w:val="24"/>
              </w:rPr>
            </w:pPr>
            <w:r w:rsidRPr="00BA449A">
              <w:rPr>
                <w:rFonts w:ascii="Times New Roman" w:hAnsi="Times New Roman" w:cs="Times New Roman"/>
                <w:color w:val="000000"/>
                <w:sz w:val="24"/>
                <w:szCs w:val="24"/>
              </w:rPr>
              <w:t xml:space="preserve">Пыль абразивная (Корунд белый, </w:t>
            </w:r>
            <w:proofErr w:type="spellStart"/>
            <w:r w:rsidRPr="00BA449A">
              <w:rPr>
                <w:rFonts w:ascii="Times New Roman" w:hAnsi="Times New Roman" w:cs="Times New Roman"/>
                <w:color w:val="000000"/>
                <w:sz w:val="24"/>
                <w:szCs w:val="24"/>
              </w:rPr>
              <w:t>Монокорунд</w:t>
            </w:r>
            <w:proofErr w:type="spellEnd"/>
            <w:r w:rsidRPr="00BA449A">
              <w:rPr>
                <w:rFonts w:ascii="Times New Roman" w:hAnsi="Times New Roman" w:cs="Times New Roman"/>
                <w:color w:val="000000"/>
                <w:sz w:val="24"/>
                <w:szCs w:val="24"/>
              </w:rPr>
              <w:t>) (1027*)</w:t>
            </w:r>
          </w:p>
        </w:tc>
        <w:tc>
          <w:tcPr>
            <w:tcW w:w="929" w:type="pct"/>
            <w:tcBorders>
              <w:top w:val="single" w:sz="4" w:space="0" w:color="auto"/>
              <w:left w:val="single" w:sz="4" w:space="0" w:color="auto"/>
              <w:bottom w:val="single" w:sz="4" w:space="0" w:color="auto"/>
              <w:right w:val="single" w:sz="4" w:space="0" w:color="auto"/>
            </w:tcBorders>
            <w:hideMark/>
          </w:tcPr>
          <w:p w14:paraId="292A2CF5" w14:textId="77777777" w:rsidR="002B16FE" w:rsidRPr="00BA449A" w:rsidRDefault="002B16FE" w:rsidP="00AB3DE1">
            <w:pPr>
              <w:spacing w:after="0" w:line="240" w:lineRule="auto"/>
              <w:jc w:val="right"/>
              <w:rPr>
                <w:rFonts w:ascii="Times New Roman" w:hAnsi="Times New Roman" w:cs="Times New Roman"/>
                <w:color w:val="000000"/>
                <w:sz w:val="24"/>
                <w:szCs w:val="24"/>
              </w:rPr>
            </w:pPr>
            <w:r w:rsidRPr="00BA449A">
              <w:rPr>
                <w:rFonts w:ascii="Times New Roman" w:hAnsi="Times New Roman" w:cs="Times New Roman"/>
                <w:color w:val="000000"/>
                <w:sz w:val="24"/>
                <w:szCs w:val="24"/>
              </w:rPr>
              <w:t>0.0038000</w:t>
            </w:r>
          </w:p>
        </w:tc>
        <w:tc>
          <w:tcPr>
            <w:tcW w:w="1000" w:type="pct"/>
            <w:tcBorders>
              <w:top w:val="single" w:sz="4" w:space="0" w:color="auto"/>
              <w:left w:val="single" w:sz="4" w:space="0" w:color="auto"/>
              <w:bottom w:val="single" w:sz="4" w:space="0" w:color="auto"/>
              <w:right w:val="single" w:sz="4" w:space="0" w:color="auto"/>
            </w:tcBorders>
            <w:hideMark/>
          </w:tcPr>
          <w:p w14:paraId="520B86B3" w14:textId="77777777" w:rsidR="002B16FE" w:rsidRPr="00BA449A" w:rsidRDefault="002B16FE" w:rsidP="00AB3DE1">
            <w:pPr>
              <w:spacing w:after="0" w:line="240" w:lineRule="auto"/>
              <w:jc w:val="right"/>
              <w:rPr>
                <w:rFonts w:ascii="Times New Roman" w:hAnsi="Times New Roman" w:cs="Times New Roman"/>
                <w:color w:val="000000"/>
                <w:sz w:val="24"/>
                <w:szCs w:val="24"/>
              </w:rPr>
            </w:pPr>
            <w:r w:rsidRPr="00BA449A">
              <w:rPr>
                <w:rFonts w:ascii="Times New Roman" w:hAnsi="Times New Roman" w:cs="Times New Roman"/>
                <w:color w:val="000000"/>
                <w:sz w:val="24"/>
                <w:szCs w:val="24"/>
              </w:rPr>
              <w:t>0.0054720</w:t>
            </w:r>
          </w:p>
        </w:tc>
      </w:tr>
    </w:tbl>
    <w:p w14:paraId="427BAF6F" w14:textId="77777777" w:rsidR="002B16FE" w:rsidRDefault="002B16FE" w:rsidP="002B16FE">
      <w:pPr>
        <w:spacing w:after="0"/>
        <w:rPr>
          <w:rFonts w:ascii="Times New Roman" w:hAnsi="Times New Roman" w:cs="Times New Roman"/>
          <w:b/>
          <w:u w:val="single"/>
        </w:rPr>
      </w:pPr>
    </w:p>
    <w:p w14:paraId="1E060B32" w14:textId="0509F688" w:rsidR="002B16FE" w:rsidRPr="00BA449A" w:rsidRDefault="002B16FE" w:rsidP="002B16FE">
      <w:pPr>
        <w:spacing w:after="0"/>
        <w:rPr>
          <w:rFonts w:ascii="Times New Roman" w:hAnsi="Times New Roman" w:cs="Times New Roman"/>
          <w:b/>
          <w:u w:val="single"/>
        </w:rPr>
      </w:pPr>
      <w:r w:rsidRPr="00BA449A">
        <w:rPr>
          <w:rFonts w:ascii="Times New Roman" w:hAnsi="Times New Roman" w:cs="Times New Roman"/>
          <w:b/>
          <w:u w:val="single"/>
        </w:rPr>
        <w:t>Источник №</w:t>
      </w:r>
      <w:r>
        <w:rPr>
          <w:rFonts w:ascii="Times New Roman" w:hAnsi="Times New Roman" w:cs="Times New Roman"/>
          <w:b/>
          <w:u w:val="single"/>
        </w:rPr>
        <w:t>6</w:t>
      </w:r>
      <w:r w:rsidR="00694093">
        <w:rPr>
          <w:rFonts w:ascii="Times New Roman" w:hAnsi="Times New Roman" w:cs="Times New Roman"/>
          <w:b/>
          <w:u w:val="single"/>
        </w:rPr>
        <w:t>303</w:t>
      </w:r>
      <w:r w:rsidRPr="00BA449A">
        <w:rPr>
          <w:rFonts w:ascii="Times New Roman" w:hAnsi="Times New Roman" w:cs="Times New Roman"/>
          <w:b/>
          <w:u w:val="single"/>
        </w:rPr>
        <w:t>-002.  Ремонтно-механическая мастерская (РММ). Шлифовальный станок</w:t>
      </w:r>
    </w:p>
    <w:p w14:paraId="68E836C8" w14:textId="77777777" w:rsidR="002B16FE" w:rsidRPr="00BA449A" w:rsidRDefault="002B16FE" w:rsidP="002B16FE">
      <w:pPr>
        <w:spacing w:after="0"/>
        <w:rPr>
          <w:rFonts w:ascii="Times New Roman" w:hAnsi="Times New Roman" w:cs="Times New Roman"/>
          <w:color w:val="000000"/>
        </w:rPr>
      </w:pPr>
      <w:r w:rsidRPr="00BA449A">
        <w:rPr>
          <w:rFonts w:ascii="Times New Roman" w:hAnsi="Times New Roman" w:cs="Times New Roman"/>
          <w:color w:val="000000"/>
        </w:rPr>
        <w:t>Список литературы:</w:t>
      </w:r>
    </w:p>
    <w:p w14:paraId="2F8A8AA6" w14:textId="77777777" w:rsidR="002B16FE" w:rsidRPr="00BA449A" w:rsidRDefault="002B16FE" w:rsidP="002B16FE">
      <w:pPr>
        <w:spacing w:after="0" w:line="240" w:lineRule="auto"/>
        <w:rPr>
          <w:rFonts w:ascii="Times New Roman" w:hAnsi="Times New Roman" w:cs="Times New Roman"/>
          <w:color w:val="000000"/>
        </w:rPr>
      </w:pPr>
      <w:r w:rsidRPr="00BA449A">
        <w:rPr>
          <w:rFonts w:ascii="Times New Roman" w:hAnsi="Times New Roman" w:cs="Times New Roman"/>
          <w:color w:val="000000"/>
        </w:rPr>
        <w:t>Методика расчета выбросов загрязняющих веществ в атмосферу при механической обработке металлов (по величинам удельных выбросов). РНД 211.2.02.06-2004. Астана, 2005</w:t>
      </w:r>
    </w:p>
    <w:p w14:paraId="70F5BCAC" w14:textId="77777777" w:rsidR="002B16FE" w:rsidRPr="00BA449A" w:rsidRDefault="002B16FE" w:rsidP="002B16FE">
      <w:pPr>
        <w:spacing w:after="0" w:line="240" w:lineRule="auto"/>
        <w:rPr>
          <w:rFonts w:ascii="Times New Roman" w:hAnsi="Times New Roman" w:cs="Times New Roman"/>
          <w:color w:val="000000"/>
        </w:rPr>
      </w:pPr>
      <w:r w:rsidRPr="00BA449A">
        <w:rPr>
          <w:rFonts w:ascii="Times New Roman" w:hAnsi="Times New Roman" w:cs="Times New Roman"/>
          <w:color w:val="000000"/>
        </w:rPr>
        <w:t>Технология обработки: Механическая обработка металлов</w:t>
      </w:r>
    </w:p>
    <w:p w14:paraId="1E53FF6F" w14:textId="77777777" w:rsidR="002B16FE" w:rsidRPr="00BA449A" w:rsidRDefault="002B16FE" w:rsidP="002B16FE">
      <w:pPr>
        <w:spacing w:after="0" w:line="240" w:lineRule="auto"/>
        <w:rPr>
          <w:rFonts w:ascii="Times New Roman" w:hAnsi="Times New Roman" w:cs="Times New Roman"/>
          <w:color w:val="000000"/>
        </w:rPr>
      </w:pPr>
      <w:r w:rsidRPr="00BA449A">
        <w:rPr>
          <w:rFonts w:ascii="Times New Roman" w:hAnsi="Times New Roman" w:cs="Times New Roman"/>
          <w:color w:val="000000"/>
        </w:rPr>
        <w:t>Местный отсос пыли не проводится</w:t>
      </w:r>
    </w:p>
    <w:p w14:paraId="177AFD00" w14:textId="77777777" w:rsidR="002B16FE" w:rsidRPr="00BA449A" w:rsidRDefault="002B16FE" w:rsidP="002B16FE">
      <w:pPr>
        <w:spacing w:after="0" w:line="240" w:lineRule="auto"/>
        <w:rPr>
          <w:rFonts w:ascii="Times New Roman" w:hAnsi="Times New Roman" w:cs="Times New Roman"/>
          <w:color w:val="000000"/>
        </w:rPr>
      </w:pPr>
      <w:r w:rsidRPr="00BA449A">
        <w:rPr>
          <w:rFonts w:ascii="Times New Roman" w:hAnsi="Times New Roman" w:cs="Times New Roman"/>
          <w:color w:val="000000"/>
        </w:rPr>
        <w:t>Тип расчета: без охлаждения</w:t>
      </w:r>
    </w:p>
    <w:p w14:paraId="64489AE6" w14:textId="77777777" w:rsidR="002B16FE" w:rsidRPr="00BA449A" w:rsidRDefault="002B16FE" w:rsidP="002B16FE">
      <w:pPr>
        <w:spacing w:after="0" w:line="240" w:lineRule="auto"/>
        <w:rPr>
          <w:rFonts w:ascii="Times New Roman" w:hAnsi="Times New Roman" w:cs="Times New Roman"/>
          <w:color w:val="000000"/>
        </w:rPr>
      </w:pPr>
      <w:r w:rsidRPr="00BA449A">
        <w:rPr>
          <w:rFonts w:ascii="Times New Roman" w:hAnsi="Times New Roman" w:cs="Times New Roman"/>
          <w:color w:val="000000"/>
        </w:rPr>
        <w:t>Вид оборудования: Круглошлифовальные станки, с диаметром шлифовального круга - 300 мм</w:t>
      </w:r>
    </w:p>
    <w:p w14:paraId="506B68B5" w14:textId="77777777" w:rsidR="002B16FE" w:rsidRPr="00BA449A" w:rsidRDefault="002B16FE" w:rsidP="002B16FE">
      <w:pPr>
        <w:spacing w:after="0" w:line="240" w:lineRule="auto"/>
        <w:rPr>
          <w:rFonts w:ascii="Times New Roman" w:hAnsi="Times New Roman" w:cs="Times New Roman"/>
          <w:b/>
          <w:color w:val="000000"/>
          <w:sz w:val="24"/>
        </w:rPr>
      </w:pPr>
      <w:r w:rsidRPr="00BA449A">
        <w:rPr>
          <w:rFonts w:ascii="Times New Roman" w:hAnsi="Times New Roman" w:cs="Times New Roman"/>
          <w:color w:val="000000"/>
        </w:rPr>
        <w:t xml:space="preserve">Фактический годовой фонд времени работы одной единицы оборудования, ч/год, </w:t>
      </w:r>
      <w:r w:rsidRPr="00BA449A">
        <w:rPr>
          <w:rFonts w:ascii="Times New Roman" w:hAnsi="Times New Roman" w:cs="Times New Roman"/>
          <w:b/>
          <w:i/>
          <w:color w:val="000000"/>
        </w:rPr>
        <w:t xml:space="preserve">_T_ = </w:t>
      </w:r>
      <w:r w:rsidRPr="00BA449A">
        <w:rPr>
          <w:rFonts w:ascii="Times New Roman" w:hAnsi="Times New Roman" w:cs="Times New Roman"/>
          <w:b/>
          <w:color w:val="000000"/>
        </w:rPr>
        <w:t>150</w:t>
      </w:r>
    </w:p>
    <w:p w14:paraId="439CCAF6" w14:textId="77777777" w:rsidR="002B16FE" w:rsidRPr="00BA449A" w:rsidRDefault="002B16FE" w:rsidP="002B16FE">
      <w:pPr>
        <w:spacing w:after="0" w:line="240" w:lineRule="auto"/>
        <w:rPr>
          <w:rFonts w:ascii="Times New Roman" w:hAnsi="Times New Roman" w:cs="Times New Roman"/>
          <w:b/>
          <w:color w:val="000000"/>
        </w:rPr>
      </w:pPr>
      <w:r w:rsidRPr="00BA449A">
        <w:rPr>
          <w:rFonts w:ascii="Times New Roman" w:hAnsi="Times New Roman" w:cs="Times New Roman"/>
          <w:color w:val="000000"/>
        </w:rPr>
        <w:t xml:space="preserve">Число станков данного типа, шт., </w:t>
      </w:r>
      <w:r w:rsidRPr="00BA449A">
        <w:rPr>
          <w:rFonts w:ascii="Times New Roman" w:hAnsi="Times New Roman" w:cs="Times New Roman"/>
          <w:b/>
          <w:i/>
          <w:color w:val="000000"/>
        </w:rPr>
        <w:t xml:space="preserve">_KOLIV_ = </w:t>
      </w:r>
      <w:r w:rsidRPr="00BA449A">
        <w:rPr>
          <w:rFonts w:ascii="Times New Roman" w:hAnsi="Times New Roman" w:cs="Times New Roman"/>
          <w:b/>
          <w:color w:val="000000"/>
        </w:rPr>
        <w:t>1</w:t>
      </w:r>
    </w:p>
    <w:p w14:paraId="712305B9" w14:textId="77777777" w:rsidR="002B16FE" w:rsidRPr="00BA449A" w:rsidRDefault="002B16FE" w:rsidP="002B16FE">
      <w:pPr>
        <w:spacing w:after="0" w:line="240" w:lineRule="auto"/>
        <w:rPr>
          <w:rFonts w:ascii="Times New Roman" w:hAnsi="Times New Roman" w:cs="Times New Roman"/>
          <w:b/>
          <w:color w:val="000000"/>
        </w:rPr>
      </w:pPr>
      <w:r w:rsidRPr="00BA449A">
        <w:rPr>
          <w:rFonts w:ascii="Times New Roman" w:hAnsi="Times New Roman" w:cs="Times New Roman"/>
          <w:color w:val="000000"/>
        </w:rPr>
        <w:t xml:space="preserve">Число станков данного типа, работающих одновременно, шт., </w:t>
      </w:r>
      <w:r w:rsidRPr="00BA449A">
        <w:rPr>
          <w:rFonts w:ascii="Times New Roman" w:hAnsi="Times New Roman" w:cs="Times New Roman"/>
          <w:b/>
          <w:i/>
          <w:color w:val="000000"/>
        </w:rPr>
        <w:t xml:space="preserve">NS1 = </w:t>
      </w:r>
      <w:r w:rsidRPr="00BA449A">
        <w:rPr>
          <w:rFonts w:ascii="Times New Roman" w:hAnsi="Times New Roman" w:cs="Times New Roman"/>
          <w:b/>
          <w:color w:val="000000"/>
        </w:rPr>
        <w:t>1</w:t>
      </w:r>
    </w:p>
    <w:p w14:paraId="679F798C" w14:textId="77777777" w:rsidR="002B16FE" w:rsidRPr="00BA449A" w:rsidRDefault="002B16FE" w:rsidP="002B16FE">
      <w:pPr>
        <w:spacing w:after="0" w:line="240" w:lineRule="auto"/>
        <w:rPr>
          <w:rFonts w:ascii="Times New Roman" w:hAnsi="Times New Roman" w:cs="Times New Roman"/>
          <w:b/>
          <w:i/>
          <w:color w:val="000000"/>
          <w:u w:val="single"/>
        </w:rPr>
      </w:pPr>
      <w:r w:rsidRPr="00BA449A">
        <w:rPr>
          <w:rFonts w:ascii="Times New Roman" w:hAnsi="Times New Roman" w:cs="Times New Roman"/>
          <w:b/>
          <w:i/>
          <w:color w:val="000000"/>
          <w:u w:val="single"/>
        </w:rPr>
        <w:t xml:space="preserve">Примесь: 2930 Пыль абразивная (Корунд белый, </w:t>
      </w:r>
      <w:proofErr w:type="spellStart"/>
      <w:r w:rsidRPr="00BA449A">
        <w:rPr>
          <w:rFonts w:ascii="Times New Roman" w:hAnsi="Times New Roman" w:cs="Times New Roman"/>
          <w:b/>
          <w:i/>
          <w:color w:val="000000"/>
          <w:u w:val="single"/>
        </w:rPr>
        <w:t>Монокорунд</w:t>
      </w:r>
      <w:proofErr w:type="spellEnd"/>
      <w:r w:rsidRPr="00BA449A">
        <w:rPr>
          <w:rFonts w:ascii="Times New Roman" w:hAnsi="Times New Roman" w:cs="Times New Roman"/>
          <w:b/>
          <w:i/>
          <w:color w:val="000000"/>
          <w:u w:val="single"/>
        </w:rPr>
        <w:t>) (1027*)</w:t>
      </w:r>
    </w:p>
    <w:p w14:paraId="6C06ED10" w14:textId="77777777" w:rsidR="002B16FE" w:rsidRPr="00BA449A" w:rsidRDefault="002B16FE" w:rsidP="002B16FE">
      <w:pPr>
        <w:spacing w:after="0" w:line="240" w:lineRule="auto"/>
        <w:rPr>
          <w:rFonts w:ascii="Times New Roman" w:hAnsi="Times New Roman" w:cs="Times New Roman"/>
          <w:b/>
          <w:color w:val="000000"/>
        </w:rPr>
      </w:pPr>
      <w:r w:rsidRPr="00BA449A">
        <w:rPr>
          <w:rFonts w:ascii="Times New Roman" w:hAnsi="Times New Roman" w:cs="Times New Roman"/>
          <w:color w:val="000000"/>
        </w:rPr>
        <w:t xml:space="preserve">Удельный выброс, г/с (табл. 1), </w:t>
      </w:r>
      <w:r w:rsidRPr="00BA449A">
        <w:rPr>
          <w:rFonts w:ascii="Times New Roman" w:hAnsi="Times New Roman" w:cs="Times New Roman"/>
          <w:b/>
          <w:i/>
          <w:color w:val="000000"/>
        </w:rPr>
        <w:t xml:space="preserve">GV = </w:t>
      </w:r>
      <w:r w:rsidRPr="00BA449A">
        <w:rPr>
          <w:rFonts w:ascii="Times New Roman" w:hAnsi="Times New Roman" w:cs="Times New Roman"/>
          <w:b/>
          <w:color w:val="000000"/>
        </w:rPr>
        <w:t>0.017</w:t>
      </w:r>
    </w:p>
    <w:p w14:paraId="60C16CA8" w14:textId="77777777" w:rsidR="002B16FE" w:rsidRPr="00BA449A" w:rsidRDefault="002B16FE" w:rsidP="002B16FE">
      <w:pPr>
        <w:spacing w:after="0" w:line="240" w:lineRule="auto"/>
        <w:rPr>
          <w:rFonts w:ascii="Times New Roman" w:hAnsi="Times New Roman" w:cs="Times New Roman"/>
          <w:b/>
          <w:color w:val="000000"/>
        </w:rPr>
      </w:pPr>
      <w:r w:rsidRPr="00BA449A">
        <w:rPr>
          <w:rFonts w:ascii="Times New Roman" w:hAnsi="Times New Roman" w:cs="Times New Roman"/>
          <w:color w:val="000000"/>
        </w:rPr>
        <w:t xml:space="preserve">Коэффициент гравитационного оседания (п. 5.3.2), </w:t>
      </w:r>
      <w:r w:rsidRPr="00BA449A">
        <w:rPr>
          <w:rFonts w:ascii="Times New Roman" w:hAnsi="Times New Roman" w:cs="Times New Roman"/>
          <w:b/>
          <w:i/>
          <w:color w:val="000000"/>
        </w:rPr>
        <w:t xml:space="preserve">KN = </w:t>
      </w:r>
      <w:r w:rsidRPr="00BA449A">
        <w:rPr>
          <w:rFonts w:ascii="Times New Roman" w:hAnsi="Times New Roman" w:cs="Times New Roman"/>
          <w:b/>
          <w:color w:val="000000"/>
        </w:rPr>
        <w:t>0.2</w:t>
      </w:r>
    </w:p>
    <w:p w14:paraId="77724DF5" w14:textId="77777777" w:rsidR="002B16FE" w:rsidRPr="00BA449A" w:rsidRDefault="002B16FE" w:rsidP="002B16FE">
      <w:pPr>
        <w:spacing w:after="0" w:line="240" w:lineRule="auto"/>
        <w:rPr>
          <w:rFonts w:ascii="Times New Roman" w:hAnsi="Times New Roman" w:cs="Times New Roman"/>
          <w:b/>
          <w:color w:val="000000"/>
        </w:rPr>
      </w:pPr>
      <w:r w:rsidRPr="00BA449A">
        <w:rPr>
          <w:rFonts w:ascii="Times New Roman" w:hAnsi="Times New Roman" w:cs="Times New Roman"/>
          <w:color w:val="000000"/>
        </w:rPr>
        <w:t xml:space="preserve">Валовый выброс, т/год (1), </w:t>
      </w:r>
      <w:r w:rsidRPr="00BA449A">
        <w:rPr>
          <w:rFonts w:ascii="Times New Roman" w:hAnsi="Times New Roman" w:cs="Times New Roman"/>
          <w:b/>
          <w:i/>
          <w:color w:val="000000"/>
        </w:rPr>
        <w:t>_M_ = 3600 · KN · GV · _T_ · _KOLIV_ / 10</w:t>
      </w:r>
      <w:r w:rsidRPr="00BA449A">
        <w:rPr>
          <w:rFonts w:ascii="Times New Roman" w:hAnsi="Times New Roman" w:cs="Times New Roman"/>
          <w:b/>
          <w:i/>
          <w:color w:val="000000"/>
          <w:sz w:val="20"/>
        </w:rPr>
        <w:fldChar w:fldCharType="begin"/>
      </w:r>
      <w:r w:rsidRPr="00BA449A">
        <w:rPr>
          <w:rFonts w:ascii="Times New Roman" w:hAnsi="Times New Roman" w:cs="Times New Roman"/>
          <w:b/>
          <w:i/>
          <w:color w:val="000000"/>
          <w:sz w:val="20"/>
        </w:rPr>
        <w:instrText xml:space="preserve"> EQ \s\up5(6) </w:instrText>
      </w:r>
      <w:r w:rsidRPr="00BA449A">
        <w:rPr>
          <w:rFonts w:ascii="Times New Roman" w:hAnsi="Times New Roman" w:cs="Times New Roman"/>
          <w:b/>
          <w:i/>
          <w:color w:val="000000"/>
          <w:sz w:val="20"/>
        </w:rPr>
        <w:fldChar w:fldCharType="end"/>
      </w:r>
      <w:r w:rsidRPr="00BA449A">
        <w:rPr>
          <w:rFonts w:ascii="Times New Roman" w:hAnsi="Times New Roman" w:cs="Times New Roman"/>
          <w:b/>
          <w:i/>
          <w:color w:val="000000"/>
        </w:rPr>
        <w:t xml:space="preserve"> = </w:t>
      </w:r>
      <w:r w:rsidRPr="00BA449A">
        <w:rPr>
          <w:rFonts w:ascii="Times New Roman" w:hAnsi="Times New Roman" w:cs="Times New Roman"/>
          <w:b/>
          <w:color w:val="000000"/>
        </w:rPr>
        <w:t>3600 · 0.2 · 0.017 · 150 · 1 / 10</w:t>
      </w:r>
      <w:r w:rsidRPr="00BA449A">
        <w:rPr>
          <w:rFonts w:ascii="Times New Roman" w:hAnsi="Times New Roman" w:cs="Times New Roman"/>
          <w:b/>
          <w:color w:val="000000"/>
          <w:sz w:val="20"/>
        </w:rPr>
        <w:fldChar w:fldCharType="begin"/>
      </w:r>
      <w:r w:rsidRPr="00BA449A">
        <w:rPr>
          <w:rFonts w:ascii="Times New Roman" w:hAnsi="Times New Roman" w:cs="Times New Roman"/>
          <w:b/>
          <w:color w:val="000000"/>
          <w:sz w:val="20"/>
        </w:rPr>
        <w:instrText xml:space="preserve"> EQ \s\up5(6) </w:instrText>
      </w:r>
      <w:r w:rsidRPr="00BA449A">
        <w:rPr>
          <w:rFonts w:ascii="Times New Roman" w:hAnsi="Times New Roman" w:cs="Times New Roman"/>
          <w:b/>
          <w:color w:val="000000"/>
          <w:sz w:val="20"/>
        </w:rPr>
        <w:fldChar w:fldCharType="end"/>
      </w:r>
      <w:r w:rsidRPr="00BA449A">
        <w:rPr>
          <w:rFonts w:ascii="Times New Roman" w:hAnsi="Times New Roman" w:cs="Times New Roman"/>
          <w:b/>
          <w:color w:val="000000"/>
        </w:rPr>
        <w:t xml:space="preserve"> = 0.001836</w:t>
      </w:r>
    </w:p>
    <w:p w14:paraId="7725A38A" w14:textId="77777777" w:rsidR="002B16FE" w:rsidRPr="00BA449A" w:rsidRDefault="002B16FE" w:rsidP="002B16FE">
      <w:pPr>
        <w:spacing w:after="0" w:line="240" w:lineRule="auto"/>
        <w:rPr>
          <w:rFonts w:ascii="Times New Roman" w:hAnsi="Times New Roman" w:cs="Times New Roman"/>
          <w:b/>
          <w:color w:val="000000"/>
        </w:rPr>
      </w:pPr>
      <w:r w:rsidRPr="00BA449A">
        <w:rPr>
          <w:rFonts w:ascii="Times New Roman" w:hAnsi="Times New Roman" w:cs="Times New Roman"/>
          <w:color w:val="000000"/>
        </w:rPr>
        <w:t xml:space="preserve">Максимальный из разовых выброс, г/с (2), </w:t>
      </w:r>
      <w:r w:rsidRPr="00BA449A">
        <w:rPr>
          <w:rFonts w:ascii="Times New Roman" w:hAnsi="Times New Roman" w:cs="Times New Roman"/>
          <w:b/>
          <w:i/>
          <w:color w:val="000000"/>
        </w:rPr>
        <w:t xml:space="preserve">_G_ = KN · GV · NS1 = </w:t>
      </w:r>
      <w:r w:rsidRPr="00BA449A">
        <w:rPr>
          <w:rFonts w:ascii="Times New Roman" w:hAnsi="Times New Roman" w:cs="Times New Roman"/>
          <w:b/>
          <w:color w:val="000000"/>
        </w:rPr>
        <w:t>0.2 · 0.017 · 1 = 0.0034</w:t>
      </w:r>
    </w:p>
    <w:p w14:paraId="79FFE8EE" w14:textId="77777777" w:rsidR="002B16FE" w:rsidRPr="00BA449A" w:rsidRDefault="002B16FE" w:rsidP="002B16FE">
      <w:pPr>
        <w:spacing w:after="0" w:line="240" w:lineRule="auto"/>
        <w:rPr>
          <w:rFonts w:ascii="Times New Roman" w:hAnsi="Times New Roman" w:cs="Times New Roman"/>
          <w:b/>
          <w:i/>
          <w:color w:val="000000"/>
          <w:u w:val="single"/>
        </w:rPr>
      </w:pPr>
      <w:r w:rsidRPr="00BA449A">
        <w:rPr>
          <w:rFonts w:ascii="Times New Roman" w:hAnsi="Times New Roman" w:cs="Times New Roman"/>
          <w:b/>
          <w:i/>
          <w:color w:val="000000"/>
          <w:u w:val="single"/>
        </w:rPr>
        <w:t>Примесь: 2902 Взвешенные частицы (116)</w:t>
      </w:r>
    </w:p>
    <w:p w14:paraId="6997DFC7" w14:textId="77777777" w:rsidR="002B16FE" w:rsidRPr="00BA449A" w:rsidRDefault="002B16FE" w:rsidP="002B16FE">
      <w:pPr>
        <w:spacing w:after="0" w:line="240" w:lineRule="auto"/>
        <w:rPr>
          <w:rFonts w:ascii="Times New Roman" w:hAnsi="Times New Roman" w:cs="Times New Roman"/>
          <w:b/>
          <w:color w:val="000000"/>
        </w:rPr>
      </w:pPr>
      <w:r w:rsidRPr="00BA449A">
        <w:rPr>
          <w:rFonts w:ascii="Times New Roman" w:hAnsi="Times New Roman" w:cs="Times New Roman"/>
          <w:color w:val="000000"/>
        </w:rPr>
        <w:t xml:space="preserve">Удельный выброс, г/с (табл. 1), </w:t>
      </w:r>
      <w:r w:rsidRPr="00BA449A">
        <w:rPr>
          <w:rFonts w:ascii="Times New Roman" w:hAnsi="Times New Roman" w:cs="Times New Roman"/>
          <w:b/>
          <w:i/>
          <w:color w:val="000000"/>
        </w:rPr>
        <w:t xml:space="preserve">GV = </w:t>
      </w:r>
      <w:r w:rsidRPr="00BA449A">
        <w:rPr>
          <w:rFonts w:ascii="Times New Roman" w:hAnsi="Times New Roman" w:cs="Times New Roman"/>
          <w:b/>
          <w:color w:val="000000"/>
        </w:rPr>
        <w:t>0.026</w:t>
      </w:r>
    </w:p>
    <w:p w14:paraId="0270D619" w14:textId="77777777" w:rsidR="002B16FE" w:rsidRPr="00BA449A" w:rsidRDefault="002B16FE" w:rsidP="002B16FE">
      <w:pPr>
        <w:spacing w:after="0" w:line="240" w:lineRule="auto"/>
        <w:rPr>
          <w:rFonts w:ascii="Times New Roman" w:hAnsi="Times New Roman" w:cs="Times New Roman"/>
          <w:b/>
          <w:color w:val="000000"/>
        </w:rPr>
      </w:pPr>
      <w:r w:rsidRPr="00BA449A">
        <w:rPr>
          <w:rFonts w:ascii="Times New Roman" w:hAnsi="Times New Roman" w:cs="Times New Roman"/>
          <w:color w:val="000000"/>
        </w:rPr>
        <w:t xml:space="preserve">Коэффициент гравитационного оседания (п. 5.3.2), </w:t>
      </w:r>
      <w:r w:rsidRPr="00BA449A">
        <w:rPr>
          <w:rFonts w:ascii="Times New Roman" w:hAnsi="Times New Roman" w:cs="Times New Roman"/>
          <w:b/>
          <w:i/>
          <w:color w:val="000000"/>
        </w:rPr>
        <w:t xml:space="preserve">KN = </w:t>
      </w:r>
      <w:r w:rsidRPr="00BA449A">
        <w:rPr>
          <w:rFonts w:ascii="Times New Roman" w:hAnsi="Times New Roman" w:cs="Times New Roman"/>
          <w:b/>
          <w:color w:val="000000"/>
        </w:rPr>
        <w:t>0.2</w:t>
      </w:r>
    </w:p>
    <w:p w14:paraId="3DD239C6" w14:textId="77777777" w:rsidR="002B16FE" w:rsidRPr="00BA449A" w:rsidRDefault="002B16FE" w:rsidP="002B16FE">
      <w:pPr>
        <w:spacing w:after="0" w:line="240" w:lineRule="auto"/>
        <w:rPr>
          <w:rFonts w:ascii="Times New Roman" w:hAnsi="Times New Roman" w:cs="Times New Roman"/>
          <w:b/>
          <w:color w:val="000000"/>
        </w:rPr>
      </w:pPr>
      <w:r w:rsidRPr="00BA449A">
        <w:rPr>
          <w:rFonts w:ascii="Times New Roman" w:hAnsi="Times New Roman" w:cs="Times New Roman"/>
          <w:color w:val="000000"/>
        </w:rPr>
        <w:t xml:space="preserve">Валовый выброс, т/год (1), </w:t>
      </w:r>
      <w:r w:rsidRPr="00BA449A">
        <w:rPr>
          <w:rFonts w:ascii="Times New Roman" w:hAnsi="Times New Roman" w:cs="Times New Roman"/>
          <w:b/>
          <w:i/>
          <w:color w:val="000000"/>
        </w:rPr>
        <w:t>_M_ = 3600 · KN · GV · _T_ · _KOLIV_ / 10</w:t>
      </w:r>
      <w:r w:rsidRPr="00BA449A">
        <w:rPr>
          <w:rFonts w:ascii="Times New Roman" w:hAnsi="Times New Roman" w:cs="Times New Roman"/>
          <w:b/>
          <w:i/>
          <w:color w:val="000000"/>
          <w:sz w:val="20"/>
        </w:rPr>
        <w:fldChar w:fldCharType="begin"/>
      </w:r>
      <w:r w:rsidRPr="00BA449A">
        <w:rPr>
          <w:rFonts w:ascii="Times New Roman" w:hAnsi="Times New Roman" w:cs="Times New Roman"/>
          <w:b/>
          <w:i/>
          <w:color w:val="000000"/>
          <w:sz w:val="20"/>
        </w:rPr>
        <w:instrText xml:space="preserve"> EQ \s\up5(6) </w:instrText>
      </w:r>
      <w:r w:rsidRPr="00BA449A">
        <w:rPr>
          <w:rFonts w:ascii="Times New Roman" w:hAnsi="Times New Roman" w:cs="Times New Roman"/>
          <w:b/>
          <w:i/>
          <w:color w:val="000000"/>
          <w:sz w:val="20"/>
        </w:rPr>
        <w:fldChar w:fldCharType="end"/>
      </w:r>
      <w:r w:rsidRPr="00BA449A">
        <w:rPr>
          <w:rFonts w:ascii="Times New Roman" w:hAnsi="Times New Roman" w:cs="Times New Roman"/>
          <w:b/>
          <w:i/>
          <w:color w:val="000000"/>
        </w:rPr>
        <w:t xml:space="preserve"> = </w:t>
      </w:r>
      <w:r w:rsidRPr="00BA449A">
        <w:rPr>
          <w:rFonts w:ascii="Times New Roman" w:hAnsi="Times New Roman" w:cs="Times New Roman"/>
          <w:b/>
          <w:color w:val="000000"/>
        </w:rPr>
        <w:t>3600 · 0.2 · 0.026 · 150 · 1 / 10</w:t>
      </w:r>
      <w:r w:rsidRPr="00BA449A">
        <w:rPr>
          <w:rFonts w:ascii="Times New Roman" w:hAnsi="Times New Roman" w:cs="Times New Roman"/>
          <w:b/>
          <w:color w:val="000000"/>
          <w:sz w:val="20"/>
        </w:rPr>
        <w:fldChar w:fldCharType="begin"/>
      </w:r>
      <w:r w:rsidRPr="00BA449A">
        <w:rPr>
          <w:rFonts w:ascii="Times New Roman" w:hAnsi="Times New Roman" w:cs="Times New Roman"/>
          <w:b/>
          <w:color w:val="000000"/>
          <w:sz w:val="20"/>
        </w:rPr>
        <w:instrText xml:space="preserve"> EQ \s\up5(6) </w:instrText>
      </w:r>
      <w:r w:rsidRPr="00BA449A">
        <w:rPr>
          <w:rFonts w:ascii="Times New Roman" w:hAnsi="Times New Roman" w:cs="Times New Roman"/>
          <w:b/>
          <w:color w:val="000000"/>
          <w:sz w:val="20"/>
        </w:rPr>
        <w:fldChar w:fldCharType="end"/>
      </w:r>
      <w:r w:rsidRPr="00BA449A">
        <w:rPr>
          <w:rFonts w:ascii="Times New Roman" w:hAnsi="Times New Roman" w:cs="Times New Roman"/>
          <w:b/>
          <w:color w:val="000000"/>
        </w:rPr>
        <w:t xml:space="preserve"> = 0.00281</w:t>
      </w:r>
    </w:p>
    <w:p w14:paraId="44FF3FB7" w14:textId="77777777" w:rsidR="002B16FE" w:rsidRPr="00BA449A" w:rsidRDefault="002B16FE" w:rsidP="002B16FE">
      <w:pPr>
        <w:spacing w:after="0" w:line="240" w:lineRule="auto"/>
        <w:rPr>
          <w:rFonts w:ascii="Times New Roman" w:hAnsi="Times New Roman" w:cs="Times New Roman"/>
          <w:b/>
          <w:color w:val="000000"/>
        </w:rPr>
      </w:pPr>
      <w:r w:rsidRPr="00BA449A">
        <w:rPr>
          <w:rFonts w:ascii="Times New Roman" w:hAnsi="Times New Roman" w:cs="Times New Roman"/>
          <w:color w:val="000000"/>
        </w:rPr>
        <w:t xml:space="preserve">Максимальный из разовых выброс, г/с (2), </w:t>
      </w:r>
      <w:r w:rsidRPr="00BA449A">
        <w:rPr>
          <w:rFonts w:ascii="Times New Roman" w:hAnsi="Times New Roman" w:cs="Times New Roman"/>
          <w:b/>
          <w:i/>
          <w:color w:val="000000"/>
        </w:rPr>
        <w:t xml:space="preserve">_G_ = KN · GV · NS1 = </w:t>
      </w:r>
      <w:r w:rsidRPr="00BA449A">
        <w:rPr>
          <w:rFonts w:ascii="Times New Roman" w:hAnsi="Times New Roman" w:cs="Times New Roman"/>
          <w:b/>
          <w:color w:val="000000"/>
        </w:rPr>
        <w:t>0.2 · 0.026 · 1 = 0.0052</w:t>
      </w:r>
    </w:p>
    <w:p w14:paraId="0F3C37B6" w14:textId="77777777" w:rsidR="002B16FE" w:rsidRPr="00BA449A" w:rsidRDefault="002B16FE" w:rsidP="002B16FE">
      <w:pPr>
        <w:spacing w:after="0" w:line="240" w:lineRule="auto"/>
        <w:rPr>
          <w:rFonts w:ascii="Times New Roman" w:hAnsi="Times New Roman" w:cs="Times New Roman"/>
          <w:color w:val="000000"/>
        </w:rPr>
      </w:pPr>
      <w:r w:rsidRPr="00BA449A">
        <w:rPr>
          <w:rFonts w:ascii="Times New Roman" w:hAnsi="Times New Roman" w:cs="Times New Roman"/>
          <w:color w:val="000000"/>
        </w:rPr>
        <w:t>ИТОГО:</w:t>
      </w:r>
    </w:p>
    <w:tbl>
      <w:tblPr>
        <w:tblW w:w="5000" w:type="pct"/>
        <w:tblCellMar>
          <w:left w:w="28" w:type="dxa"/>
          <w:right w:w="28" w:type="dxa"/>
        </w:tblCellMar>
        <w:tblLook w:val="04A0" w:firstRow="1" w:lastRow="0" w:firstColumn="1" w:lastColumn="0" w:noHBand="0" w:noVBand="1"/>
      </w:tblPr>
      <w:tblGrid>
        <w:gridCol w:w="672"/>
        <w:gridCol w:w="5108"/>
        <w:gridCol w:w="1749"/>
        <w:gridCol w:w="1882"/>
      </w:tblGrid>
      <w:tr w:rsidR="002B16FE" w:rsidRPr="00BA449A" w14:paraId="5AD49BF5" w14:textId="77777777" w:rsidTr="00AB3DE1">
        <w:tc>
          <w:tcPr>
            <w:tcW w:w="357" w:type="pct"/>
            <w:tcBorders>
              <w:top w:val="single" w:sz="4" w:space="0" w:color="auto"/>
              <w:left w:val="single" w:sz="4" w:space="0" w:color="auto"/>
              <w:bottom w:val="single" w:sz="4" w:space="0" w:color="auto"/>
              <w:right w:val="single" w:sz="4" w:space="0" w:color="auto"/>
            </w:tcBorders>
            <w:vAlign w:val="center"/>
            <w:hideMark/>
          </w:tcPr>
          <w:p w14:paraId="1431E7A2" w14:textId="77777777" w:rsidR="002B16FE" w:rsidRPr="00BA449A" w:rsidRDefault="002B16FE" w:rsidP="00AB3DE1">
            <w:pPr>
              <w:spacing w:after="0" w:line="240" w:lineRule="auto"/>
              <w:jc w:val="center"/>
              <w:rPr>
                <w:rFonts w:ascii="Times New Roman" w:hAnsi="Times New Roman" w:cs="Times New Roman"/>
                <w:b/>
                <w:i/>
                <w:color w:val="000000"/>
                <w:szCs w:val="24"/>
              </w:rPr>
            </w:pPr>
            <w:r w:rsidRPr="00BA449A">
              <w:rPr>
                <w:rFonts w:ascii="Times New Roman" w:hAnsi="Times New Roman" w:cs="Times New Roman"/>
                <w:b/>
                <w:i/>
                <w:color w:val="000000"/>
              </w:rPr>
              <w:t>Код</w:t>
            </w:r>
          </w:p>
        </w:tc>
        <w:tc>
          <w:tcPr>
            <w:tcW w:w="2714" w:type="pct"/>
            <w:tcBorders>
              <w:top w:val="single" w:sz="4" w:space="0" w:color="auto"/>
              <w:left w:val="single" w:sz="4" w:space="0" w:color="auto"/>
              <w:bottom w:val="single" w:sz="4" w:space="0" w:color="auto"/>
              <w:right w:val="single" w:sz="4" w:space="0" w:color="auto"/>
            </w:tcBorders>
            <w:vAlign w:val="center"/>
            <w:hideMark/>
          </w:tcPr>
          <w:p w14:paraId="598FF343" w14:textId="77777777" w:rsidR="002B16FE" w:rsidRPr="00BA449A" w:rsidRDefault="002B16FE" w:rsidP="00AB3DE1">
            <w:pPr>
              <w:spacing w:after="0" w:line="240" w:lineRule="auto"/>
              <w:jc w:val="center"/>
              <w:rPr>
                <w:rFonts w:ascii="Times New Roman" w:hAnsi="Times New Roman" w:cs="Times New Roman"/>
                <w:b/>
                <w:i/>
                <w:color w:val="000000"/>
                <w:szCs w:val="24"/>
              </w:rPr>
            </w:pPr>
            <w:r w:rsidRPr="00BA449A">
              <w:rPr>
                <w:rFonts w:ascii="Times New Roman" w:hAnsi="Times New Roman" w:cs="Times New Roman"/>
                <w:b/>
                <w:i/>
                <w:color w:val="000000"/>
              </w:rPr>
              <w:t>Примесь</w:t>
            </w:r>
          </w:p>
        </w:tc>
        <w:tc>
          <w:tcPr>
            <w:tcW w:w="929" w:type="pct"/>
            <w:tcBorders>
              <w:top w:val="single" w:sz="4" w:space="0" w:color="auto"/>
              <w:left w:val="single" w:sz="4" w:space="0" w:color="auto"/>
              <w:bottom w:val="single" w:sz="4" w:space="0" w:color="auto"/>
              <w:right w:val="single" w:sz="4" w:space="0" w:color="auto"/>
            </w:tcBorders>
            <w:vAlign w:val="center"/>
            <w:hideMark/>
          </w:tcPr>
          <w:p w14:paraId="02744123" w14:textId="77777777" w:rsidR="002B16FE" w:rsidRPr="00BA449A" w:rsidRDefault="002B16FE" w:rsidP="00AB3DE1">
            <w:pPr>
              <w:spacing w:after="0" w:line="240" w:lineRule="auto"/>
              <w:jc w:val="center"/>
              <w:rPr>
                <w:rFonts w:ascii="Times New Roman" w:hAnsi="Times New Roman" w:cs="Times New Roman"/>
                <w:b/>
                <w:i/>
                <w:color w:val="000000"/>
                <w:szCs w:val="24"/>
              </w:rPr>
            </w:pPr>
            <w:r w:rsidRPr="00BA449A">
              <w:rPr>
                <w:rFonts w:ascii="Times New Roman" w:hAnsi="Times New Roman" w:cs="Times New Roman"/>
                <w:b/>
                <w:i/>
                <w:color w:val="000000"/>
              </w:rPr>
              <w:t>Выброс г/с</w:t>
            </w:r>
          </w:p>
        </w:tc>
        <w:tc>
          <w:tcPr>
            <w:tcW w:w="1000" w:type="pct"/>
            <w:tcBorders>
              <w:top w:val="single" w:sz="4" w:space="0" w:color="auto"/>
              <w:left w:val="single" w:sz="4" w:space="0" w:color="auto"/>
              <w:bottom w:val="single" w:sz="4" w:space="0" w:color="auto"/>
              <w:right w:val="single" w:sz="4" w:space="0" w:color="auto"/>
            </w:tcBorders>
            <w:vAlign w:val="center"/>
            <w:hideMark/>
          </w:tcPr>
          <w:p w14:paraId="40F38F7E" w14:textId="77777777" w:rsidR="002B16FE" w:rsidRPr="00BA449A" w:rsidRDefault="002B16FE" w:rsidP="00AB3DE1">
            <w:pPr>
              <w:spacing w:after="0" w:line="240" w:lineRule="auto"/>
              <w:jc w:val="center"/>
              <w:rPr>
                <w:rFonts w:ascii="Times New Roman" w:hAnsi="Times New Roman" w:cs="Times New Roman"/>
                <w:b/>
                <w:i/>
                <w:color w:val="000000"/>
                <w:szCs w:val="24"/>
              </w:rPr>
            </w:pPr>
            <w:r w:rsidRPr="00BA449A">
              <w:rPr>
                <w:rFonts w:ascii="Times New Roman" w:hAnsi="Times New Roman" w:cs="Times New Roman"/>
                <w:b/>
                <w:i/>
                <w:color w:val="000000"/>
              </w:rPr>
              <w:t>Выброс т/год</w:t>
            </w:r>
          </w:p>
        </w:tc>
      </w:tr>
      <w:tr w:rsidR="002B16FE" w:rsidRPr="00BA449A" w14:paraId="379E1AEE"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296FE5EA" w14:textId="77777777" w:rsidR="002B16FE" w:rsidRPr="00BA449A" w:rsidRDefault="002B16FE" w:rsidP="00AB3DE1">
            <w:pPr>
              <w:spacing w:after="0" w:line="240" w:lineRule="auto"/>
              <w:rPr>
                <w:rFonts w:ascii="Times New Roman" w:hAnsi="Times New Roman" w:cs="Times New Roman"/>
                <w:color w:val="000000"/>
                <w:szCs w:val="24"/>
              </w:rPr>
            </w:pPr>
            <w:r w:rsidRPr="00BA449A">
              <w:rPr>
                <w:rFonts w:ascii="Times New Roman" w:hAnsi="Times New Roman" w:cs="Times New Roman"/>
                <w:color w:val="000000"/>
              </w:rPr>
              <w:t>2902</w:t>
            </w:r>
          </w:p>
        </w:tc>
        <w:tc>
          <w:tcPr>
            <w:tcW w:w="2714" w:type="pct"/>
            <w:tcBorders>
              <w:top w:val="single" w:sz="4" w:space="0" w:color="auto"/>
              <w:left w:val="single" w:sz="4" w:space="0" w:color="auto"/>
              <w:bottom w:val="single" w:sz="4" w:space="0" w:color="auto"/>
              <w:right w:val="single" w:sz="4" w:space="0" w:color="auto"/>
            </w:tcBorders>
            <w:hideMark/>
          </w:tcPr>
          <w:p w14:paraId="44D408AA" w14:textId="77777777" w:rsidR="002B16FE" w:rsidRPr="00BA449A" w:rsidRDefault="002B16FE" w:rsidP="00AB3DE1">
            <w:pPr>
              <w:spacing w:after="0" w:line="240" w:lineRule="auto"/>
              <w:rPr>
                <w:rFonts w:ascii="Times New Roman" w:hAnsi="Times New Roman" w:cs="Times New Roman"/>
                <w:color w:val="000000"/>
                <w:szCs w:val="24"/>
              </w:rPr>
            </w:pPr>
            <w:r w:rsidRPr="00BA449A">
              <w:rPr>
                <w:rFonts w:ascii="Times New Roman" w:hAnsi="Times New Roman" w:cs="Times New Roman"/>
                <w:color w:val="000000"/>
              </w:rPr>
              <w:t>Взвешенные частицы (116)</w:t>
            </w:r>
          </w:p>
        </w:tc>
        <w:tc>
          <w:tcPr>
            <w:tcW w:w="929" w:type="pct"/>
            <w:tcBorders>
              <w:top w:val="single" w:sz="4" w:space="0" w:color="auto"/>
              <w:left w:val="single" w:sz="4" w:space="0" w:color="auto"/>
              <w:bottom w:val="single" w:sz="4" w:space="0" w:color="auto"/>
              <w:right w:val="single" w:sz="4" w:space="0" w:color="auto"/>
            </w:tcBorders>
            <w:hideMark/>
          </w:tcPr>
          <w:p w14:paraId="155D469D" w14:textId="77777777" w:rsidR="002B16FE" w:rsidRPr="00BA449A" w:rsidRDefault="002B16FE" w:rsidP="00AB3DE1">
            <w:pPr>
              <w:spacing w:after="0" w:line="240" w:lineRule="auto"/>
              <w:jc w:val="right"/>
              <w:rPr>
                <w:rFonts w:ascii="Times New Roman" w:hAnsi="Times New Roman" w:cs="Times New Roman"/>
                <w:color w:val="000000"/>
                <w:szCs w:val="24"/>
              </w:rPr>
            </w:pPr>
            <w:r w:rsidRPr="00BA449A">
              <w:rPr>
                <w:rFonts w:ascii="Times New Roman" w:hAnsi="Times New Roman" w:cs="Times New Roman"/>
                <w:color w:val="000000"/>
              </w:rPr>
              <w:t>0.0052000</w:t>
            </w:r>
          </w:p>
        </w:tc>
        <w:tc>
          <w:tcPr>
            <w:tcW w:w="1000" w:type="pct"/>
            <w:tcBorders>
              <w:top w:val="single" w:sz="4" w:space="0" w:color="auto"/>
              <w:left w:val="single" w:sz="4" w:space="0" w:color="auto"/>
              <w:bottom w:val="single" w:sz="4" w:space="0" w:color="auto"/>
              <w:right w:val="single" w:sz="4" w:space="0" w:color="auto"/>
            </w:tcBorders>
            <w:hideMark/>
          </w:tcPr>
          <w:p w14:paraId="366ABB3E" w14:textId="77777777" w:rsidR="002B16FE" w:rsidRPr="00BA449A" w:rsidRDefault="002B16FE" w:rsidP="00AB3DE1">
            <w:pPr>
              <w:spacing w:after="0" w:line="240" w:lineRule="auto"/>
              <w:jc w:val="right"/>
              <w:rPr>
                <w:rFonts w:ascii="Times New Roman" w:hAnsi="Times New Roman" w:cs="Times New Roman"/>
                <w:color w:val="000000"/>
                <w:szCs w:val="24"/>
              </w:rPr>
            </w:pPr>
            <w:r w:rsidRPr="00BA449A">
              <w:rPr>
                <w:rFonts w:ascii="Times New Roman" w:hAnsi="Times New Roman" w:cs="Times New Roman"/>
                <w:color w:val="000000"/>
              </w:rPr>
              <w:t>0.0028100</w:t>
            </w:r>
          </w:p>
        </w:tc>
      </w:tr>
      <w:tr w:rsidR="002B16FE" w:rsidRPr="00BA449A" w14:paraId="477D7386"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477BFB65" w14:textId="77777777" w:rsidR="002B16FE" w:rsidRPr="00BA449A" w:rsidRDefault="002B16FE" w:rsidP="00AB3DE1">
            <w:pPr>
              <w:spacing w:after="0" w:line="240" w:lineRule="auto"/>
              <w:rPr>
                <w:rFonts w:ascii="Times New Roman" w:hAnsi="Times New Roman" w:cs="Times New Roman"/>
                <w:color w:val="000000"/>
                <w:szCs w:val="24"/>
              </w:rPr>
            </w:pPr>
            <w:r w:rsidRPr="00BA449A">
              <w:rPr>
                <w:rFonts w:ascii="Times New Roman" w:hAnsi="Times New Roman" w:cs="Times New Roman"/>
                <w:color w:val="000000"/>
              </w:rPr>
              <w:t>2930</w:t>
            </w:r>
          </w:p>
        </w:tc>
        <w:tc>
          <w:tcPr>
            <w:tcW w:w="2714" w:type="pct"/>
            <w:tcBorders>
              <w:top w:val="single" w:sz="4" w:space="0" w:color="auto"/>
              <w:left w:val="single" w:sz="4" w:space="0" w:color="auto"/>
              <w:bottom w:val="single" w:sz="4" w:space="0" w:color="auto"/>
              <w:right w:val="single" w:sz="4" w:space="0" w:color="auto"/>
            </w:tcBorders>
            <w:hideMark/>
          </w:tcPr>
          <w:p w14:paraId="7A6830D9" w14:textId="77777777" w:rsidR="002B16FE" w:rsidRPr="00BA449A" w:rsidRDefault="002B16FE" w:rsidP="00AB3DE1">
            <w:pPr>
              <w:spacing w:after="0" w:line="240" w:lineRule="auto"/>
              <w:rPr>
                <w:rFonts w:ascii="Times New Roman" w:hAnsi="Times New Roman" w:cs="Times New Roman"/>
                <w:color w:val="000000"/>
                <w:szCs w:val="24"/>
              </w:rPr>
            </w:pPr>
            <w:r w:rsidRPr="00BA449A">
              <w:rPr>
                <w:rFonts w:ascii="Times New Roman" w:hAnsi="Times New Roman" w:cs="Times New Roman"/>
                <w:color w:val="000000"/>
              </w:rPr>
              <w:t xml:space="preserve">Пыль абразивная (Корунд белый, </w:t>
            </w:r>
            <w:proofErr w:type="spellStart"/>
            <w:r w:rsidRPr="00BA449A">
              <w:rPr>
                <w:rFonts w:ascii="Times New Roman" w:hAnsi="Times New Roman" w:cs="Times New Roman"/>
                <w:color w:val="000000"/>
              </w:rPr>
              <w:t>Монокорунд</w:t>
            </w:r>
            <w:proofErr w:type="spellEnd"/>
            <w:r w:rsidRPr="00BA449A">
              <w:rPr>
                <w:rFonts w:ascii="Times New Roman" w:hAnsi="Times New Roman" w:cs="Times New Roman"/>
                <w:color w:val="000000"/>
              </w:rPr>
              <w:t>) (1027*)</w:t>
            </w:r>
          </w:p>
        </w:tc>
        <w:tc>
          <w:tcPr>
            <w:tcW w:w="929" w:type="pct"/>
            <w:tcBorders>
              <w:top w:val="single" w:sz="4" w:space="0" w:color="auto"/>
              <w:left w:val="single" w:sz="4" w:space="0" w:color="auto"/>
              <w:bottom w:val="single" w:sz="4" w:space="0" w:color="auto"/>
              <w:right w:val="single" w:sz="4" w:space="0" w:color="auto"/>
            </w:tcBorders>
            <w:hideMark/>
          </w:tcPr>
          <w:p w14:paraId="0A26E8E6" w14:textId="77777777" w:rsidR="002B16FE" w:rsidRPr="00BA449A" w:rsidRDefault="002B16FE" w:rsidP="00AB3DE1">
            <w:pPr>
              <w:spacing w:after="0" w:line="240" w:lineRule="auto"/>
              <w:jc w:val="right"/>
              <w:rPr>
                <w:rFonts w:ascii="Times New Roman" w:hAnsi="Times New Roman" w:cs="Times New Roman"/>
                <w:color w:val="000000"/>
                <w:szCs w:val="24"/>
              </w:rPr>
            </w:pPr>
            <w:r w:rsidRPr="00BA449A">
              <w:rPr>
                <w:rFonts w:ascii="Times New Roman" w:hAnsi="Times New Roman" w:cs="Times New Roman"/>
                <w:color w:val="000000"/>
              </w:rPr>
              <w:t>0.0034000</w:t>
            </w:r>
          </w:p>
        </w:tc>
        <w:tc>
          <w:tcPr>
            <w:tcW w:w="1000" w:type="pct"/>
            <w:tcBorders>
              <w:top w:val="single" w:sz="4" w:space="0" w:color="auto"/>
              <w:left w:val="single" w:sz="4" w:space="0" w:color="auto"/>
              <w:bottom w:val="single" w:sz="4" w:space="0" w:color="auto"/>
              <w:right w:val="single" w:sz="4" w:space="0" w:color="auto"/>
            </w:tcBorders>
            <w:hideMark/>
          </w:tcPr>
          <w:p w14:paraId="11C180F8" w14:textId="77777777" w:rsidR="002B16FE" w:rsidRPr="00BA449A" w:rsidRDefault="002B16FE" w:rsidP="00AB3DE1">
            <w:pPr>
              <w:spacing w:after="0" w:line="240" w:lineRule="auto"/>
              <w:jc w:val="right"/>
              <w:rPr>
                <w:rFonts w:ascii="Times New Roman" w:hAnsi="Times New Roman" w:cs="Times New Roman"/>
                <w:color w:val="000000"/>
                <w:szCs w:val="24"/>
              </w:rPr>
            </w:pPr>
            <w:r w:rsidRPr="00BA449A">
              <w:rPr>
                <w:rFonts w:ascii="Times New Roman" w:hAnsi="Times New Roman" w:cs="Times New Roman"/>
                <w:color w:val="000000"/>
              </w:rPr>
              <w:t>0.0018360</w:t>
            </w:r>
          </w:p>
        </w:tc>
      </w:tr>
    </w:tbl>
    <w:p w14:paraId="32C5B5D2" w14:textId="77777777" w:rsidR="002B16FE" w:rsidRPr="00BA449A" w:rsidRDefault="002B16FE" w:rsidP="002B16FE">
      <w:pPr>
        <w:spacing w:after="0"/>
        <w:rPr>
          <w:rFonts w:ascii="Times New Roman" w:hAnsi="Times New Roman" w:cs="Times New Roman"/>
          <w:b/>
        </w:rPr>
      </w:pPr>
    </w:p>
    <w:p w14:paraId="65DD0078" w14:textId="61279DBC" w:rsidR="002B16FE" w:rsidRPr="00BA449A" w:rsidRDefault="002B16FE" w:rsidP="002B16FE">
      <w:pPr>
        <w:spacing w:after="0"/>
        <w:rPr>
          <w:rFonts w:ascii="Times New Roman" w:hAnsi="Times New Roman" w:cs="Times New Roman"/>
          <w:b/>
          <w:u w:val="single"/>
        </w:rPr>
      </w:pPr>
      <w:r w:rsidRPr="00BA449A">
        <w:rPr>
          <w:rFonts w:ascii="Times New Roman" w:hAnsi="Times New Roman" w:cs="Times New Roman"/>
          <w:b/>
          <w:u w:val="single"/>
        </w:rPr>
        <w:t>Источник №</w:t>
      </w:r>
      <w:r>
        <w:rPr>
          <w:rFonts w:ascii="Times New Roman" w:hAnsi="Times New Roman" w:cs="Times New Roman"/>
          <w:b/>
          <w:u w:val="single"/>
        </w:rPr>
        <w:t>6</w:t>
      </w:r>
      <w:r w:rsidR="00694093">
        <w:rPr>
          <w:rFonts w:ascii="Times New Roman" w:hAnsi="Times New Roman" w:cs="Times New Roman"/>
          <w:b/>
          <w:u w:val="single"/>
        </w:rPr>
        <w:t>304</w:t>
      </w:r>
      <w:r w:rsidRPr="00BA449A">
        <w:rPr>
          <w:rFonts w:ascii="Times New Roman" w:hAnsi="Times New Roman" w:cs="Times New Roman"/>
          <w:b/>
          <w:u w:val="single"/>
        </w:rPr>
        <w:t>.  Геофизическая мастерская лаборатории</w:t>
      </w:r>
    </w:p>
    <w:p w14:paraId="6A67EADC" w14:textId="77777777" w:rsidR="002B16FE" w:rsidRPr="00BA449A" w:rsidRDefault="002B16FE" w:rsidP="002B16FE">
      <w:pPr>
        <w:spacing w:after="0"/>
        <w:rPr>
          <w:rFonts w:ascii="Times New Roman" w:hAnsi="Times New Roman" w:cs="Times New Roman"/>
          <w:color w:val="000000"/>
        </w:rPr>
      </w:pPr>
      <w:r w:rsidRPr="00BA449A">
        <w:rPr>
          <w:rFonts w:ascii="Times New Roman" w:hAnsi="Times New Roman" w:cs="Times New Roman"/>
          <w:color w:val="000000"/>
        </w:rPr>
        <w:t>Список литературы:</w:t>
      </w:r>
    </w:p>
    <w:p w14:paraId="2FA9F003" w14:textId="77777777" w:rsidR="002B16FE" w:rsidRPr="00BA449A" w:rsidRDefault="002B16FE" w:rsidP="002B16FE">
      <w:pPr>
        <w:spacing w:after="0"/>
        <w:rPr>
          <w:rFonts w:ascii="Times New Roman" w:hAnsi="Times New Roman" w:cs="Times New Roman"/>
          <w:color w:val="000000"/>
        </w:rPr>
      </w:pPr>
      <w:r w:rsidRPr="00BA449A">
        <w:rPr>
          <w:rFonts w:ascii="Times New Roman" w:hAnsi="Times New Roman" w:cs="Times New Roman"/>
          <w:color w:val="000000"/>
        </w:rPr>
        <w:t>1. Методика расчета выбросов загрязняющих веществ от автотранспортных предприятий (раздел 4.10. Медницкие работы) Приложение №3 к Приказу Министра охраны окружающей среды Республики Казахстан от 18.04.2008 №100-п</w:t>
      </w:r>
    </w:p>
    <w:p w14:paraId="256960C2" w14:textId="77777777" w:rsidR="002B16FE" w:rsidRPr="00BA449A" w:rsidRDefault="002B16FE" w:rsidP="002B16FE">
      <w:pPr>
        <w:spacing w:after="0" w:line="240" w:lineRule="auto"/>
        <w:rPr>
          <w:rFonts w:ascii="Times New Roman" w:hAnsi="Times New Roman" w:cs="Times New Roman"/>
          <w:color w:val="000000"/>
        </w:rPr>
      </w:pPr>
      <w:r w:rsidRPr="00BA449A">
        <w:rPr>
          <w:rFonts w:ascii="Times New Roman" w:hAnsi="Times New Roman" w:cs="Times New Roman"/>
          <w:color w:val="000000"/>
        </w:rPr>
        <w:t>РАСЧЕТ ВЫБРОСОВ ЗВ ПРИ ПРОВЕДЕНИИ МЕДНИЦКИХ РАБОТ</w:t>
      </w:r>
    </w:p>
    <w:p w14:paraId="56B1B8C2" w14:textId="77777777" w:rsidR="002B16FE" w:rsidRPr="00BA449A" w:rsidRDefault="002B16FE" w:rsidP="002B16FE">
      <w:pPr>
        <w:spacing w:after="0" w:line="240" w:lineRule="auto"/>
        <w:rPr>
          <w:rFonts w:ascii="Times New Roman" w:hAnsi="Times New Roman" w:cs="Times New Roman"/>
          <w:color w:val="000000"/>
        </w:rPr>
      </w:pPr>
      <w:r w:rsidRPr="00BA449A">
        <w:rPr>
          <w:rFonts w:ascii="Times New Roman" w:hAnsi="Times New Roman" w:cs="Times New Roman"/>
          <w:color w:val="000000"/>
        </w:rPr>
        <w:t>Вид выполняемых работ: Пайка электропаяльниками мощностью 20-60 кВт</w:t>
      </w:r>
    </w:p>
    <w:p w14:paraId="7B09D2D9" w14:textId="77777777" w:rsidR="002B16FE" w:rsidRPr="00BA449A" w:rsidRDefault="002B16FE" w:rsidP="002B16FE">
      <w:pPr>
        <w:spacing w:after="0" w:line="240" w:lineRule="auto"/>
        <w:rPr>
          <w:rFonts w:ascii="Times New Roman" w:hAnsi="Times New Roman" w:cs="Times New Roman"/>
          <w:color w:val="000000"/>
        </w:rPr>
      </w:pPr>
      <w:r w:rsidRPr="00BA449A">
        <w:rPr>
          <w:rFonts w:ascii="Times New Roman" w:hAnsi="Times New Roman" w:cs="Times New Roman"/>
          <w:color w:val="000000"/>
        </w:rPr>
        <w:t>Марка применяемого материала: ПОС-40</w:t>
      </w:r>
    </w:p>
    <w:p w14:paraId="42EAD002" w14:textId="77777777" w:rsidR="002B16FE" w:rsidRPr="00BA449A" w:rsidRDefault="002B16FE" w:rsidP="002B16FE">
      <w:pPr>
        <w:spacing w:after="0" w:line="240" w:lineRule="auto"/>
        <w:rPr>
          <w:rFonts w:ascii="Times New Roman" w:hAnsi="Times New Roman" w:cs="Times New Roman"/>
          <w:b/>
          <w:color w:val="000000"/>
          <w:sz w:val="24"/>
        </w:rPr>
      </w:pPr>
      <w:r w:rsidRPr="00BA449A">
        <w:rPr>
          <w:rFonts w:ascii="Times New Roman" w:hAnsi="Times New Roman" w:cs="Times New Roman"/>
          <w:color w:val="000000"/>
        </w:rPr>
        <w:t xml:space="preserve">"Чистое" время работы оборудования, час/год, </w:t>
      </w:r>
      <w:r w:rsidRPr="00BA449A">
        <w:rPr>
          <w:rFonts w:ascii="Times New Roman" w:hAnsi="Times New Roman" w:cs="Times New Roman"/>
          <w:b/>
          <w:i/>
          <w:color w:val="000000"/>
        </w:rPr>
        <w:t xml:space="preserve">T = </w:t>
      </w:r>
      <w:r w:rsidRPr="00BA449A">
        <w:rPr>
          <w:rFonts w:ascii="Times New Roman" w:hAnsi="Times New Roman" w:cs="Times New Roman"/>
          <w:b/>
          <w:color w:val="000000"/>
        </w:rPr>
        <w:t>600</w:t>
      </w:r>
    </w:p>
    <w:p w14:paraId="453ABC43" w14:textId="77777777" w:rsidR="002B16FE" w:rsidRPr="00BA449A" w:rsidRDefault="002B16FE" w:rsidP="002B16FE">
      <w:pPr>
        <w:spacing w:after="0" w:line="240" w:lineRule="auto"/>
        <w:rPr>
          <w:rFonts w:ascii="Times New Roman" w:hAnsi="Times New Roman" w:cs="Times New Roman"/>
          <w:b/>
          <w:color w:val="000000"/>
        </w:rPr>
      </w:pPr>
      <w:r w:rsidRPr="00BA449A">
        <w:rPr>
          <w:rFonts w:ascii="Times New Roman" w:hAnsi="Times New Roman" w:cs="Times New Roman"/>
          <w:color w:val="000000"/>
        </w:rPr>
        <w:t xml:space="preserve">Количество израсходованного припоя за год, кг, </w:t>
      </w:r>
      <w:r w:rsidRPr="00BA449A">
        <w:rPr>
          <w:rFonts w:ascii="Times New Roman" w:hAnsi="Times New Roman" w:cs="Times New Roman"/>
          <w:b/>
          <w:i/>
          <w:color w:val="000000"/>
        </w:rPr>
        <w:t xml:space="preserve">M = </w:t>
      </w:r>
      <w:r w:rsidRPr="00BA449A">
        <w:rPr>
          <w:rFonts w:ascii="Times New Roman" w:hAnsi="Times New Roman" w:cs="Times New Roman"/>
          <w:b/>
          <w:color w:val="000000"/>
        </w:rPr>
        <w:t>5</w:t>
      </w:r>
    </w:p>
    <w:p w14:paraId="79552084" w14:textId="77777777" w:rsidR="002B16FE" w:rsidRPr="00BA449A" w:rsidRDefault="002B16FE" w:rsidP="002B16FE">
      <w:pPr>
        <w:spacing w:after="0" w:line="240" w:lineRule="auto"/>
        <w:rPr>
          <w:rFonts w:ascii="Times New Roman" w:hAnsi="Times New Roman" w:cs="Times New Roman"/>
          <w:b/>
          <w:i/>
          <w:color w:val="000000"/>
          <w:u w:val="single"/>
        </w:rPr>
      </w:pPr>
      <w:r w:rsidRPr="00BA449A">
        <w:rPr>
          <w:rFonts w:ascii="Times New Roman" w:hAnsi="Times New Roman" w:cs="Times New Roman"/>
          <w:b/>
          <w:i/>
          <w:color w:val="000000"/>
          <w:u w:val="single"/>
        </w:rPr>
        <w:t>Примесь: 0184 Свинец и его неорганические соединения /в пересчете на свинец/ (513)</w:t>
      </w:r>
    </w:p>
    <w:p w14:paraId="51CD6169" w14:textId="77777777" w:rsidR="002B16FE" w:rsidRPr="00BA449A" w:rsidRDefault="002B16FE" w:rsidP="002B16FE">
      <w:pPr>
        <w:spacing w:after="0" w:line="240" w:lineRule="auto"/>
        <w:rPr>
          <w:rFonts w:ascii="Times New Roman" w:hAnsi="Times New Roman" w:cs="Times New Roman"/>
          <w:b/>
          <w:color w:val="000000"/>
        </w:rPr>
      </w:pPr>
      <w:r w:rsidRPr="00BA449A">
        <w:rPr>
          <w:rFonts w:ascii="Times New Roman" w:hAnsi="Times New Roman" w:cs="Times New Roman"/>
          <w:color w:val="000000"/>
        </w:rPr>
        <w:t xml:space="preserve">Удельное выделение ЗВ, г/с(табл.4.8), </w:t>
      </w:r>
      <w:r w:rsidRPr="00BA449A">
        <w:rPr>
          <w:rFonts w:ascii="Times New Roman" w:hAnsi="Times New Roman" w:cs="Times New Roman"/>
          <w:b/>
          <w:i/>
          <w:color w:val="000000"/>
        </w:rPr>
        <w:t xml:space="preserve">Q = </w:t>
      </w:r>
      <w:r w:rsidRPr="00BA449A">
        <w:rPr>
          <w:rFonts w:ascii="Times New Roman" w:hAnsi="Times New Roman" w:cs="Times New Roman"/>
          <w:b/>
          <w:color w:val="000000"/>
        </w:rPr>
        <w:t>0.000005</w:t>
      </w:r>
    </w:p>
    <w:p w14:paraId="4F1EE3EB" w14:textId="77777777" w:rsidR="002B16FE" w:rsidRPr="00BA449A" w:rsidRDefault="002B16FE" w:rsidP="002B16FE">
      <w:pPr>
        <w:spacing w:after="0" w:line="240" w:lineRule="auto"/>
        <w:rPr>
          <w:rFonts w:ascii="Times New Roman" w:hAnsi="Times New Roman" w:cs="Times New Roman"/>
          <w:b/>
          <w:color w:val="000000"/>
        </w:rPr>
      </w:pPr>
      <w:r w:rsidRPr="00BA449A">
        <w:rPr>
          <w:rFonts w:ascii="Times New Roman" w:hAnsi="Times New Roman" w:cs="Times New Roman"/>
          <w:color w:val="000000"/>
        </w:rPr>
        <w:t xml:space="preserve">Валовый выброс, т/год (4.29), </w:t>
      </w:r>
      <w:r w:rsidRPr="00BA449A">
        <w:rPr>
          <w:rFonts w:ascii="Times New Roman" w:hAnsi="Times New Roman" w:cs="Times New Roman"/>
          <w:b/>
          <w:i/>
          <w:color w:val="000000"/>
        </w:rPr>
        <w:t>_M_ = Q · T · 3600 · 10</w:t>
      </w:r>
      <w:r w:rsidRPr="00BA449A">
        <w:rPr>
          <w:rFonts w:ascii="Times New Roman" w:hAnsi="Times New Roman" w:cs="Times New Roman"/>
          <w:b/>
          <w:i/>
          <w:color w:val="000000"/>
          <w:sz w:val="20"/>
        </w:rPr>
        <w:fldChar w:fldCharType="begin"/>
      </w:r>
      <w:r w:rsidRPr="00BA449A">
        <w:rPr>
          <w:rFonts w:ascii="Times New Roman" w:hAnsi="Times New Roman" w:cs="Times New Roman"/>
          <w:b/>
          <w:i/>
          <w:color w:val="000000"/>
          <w:sz w:val="20"/>
        </w:rPr>
        <w:instrText xml:space="preserve"> EQ \s\up5(-6) </w:instrText>
      </w:r>
      <w:r w:rsidRPr="00BA449A">
        <w:rPr>
          <w:rFonts w:ascii="Times New Roman" w:hAnsi="Times New Roman" w:cs="Times New Roman"/>
          <w:b/>
          <w:i/>
          <w:color w:val="000000"/>
          <w:sz w:val="20"/>
        </w:rPr>
        <w:fldChar w:fldCharType="end"/>
      </w:r>
      <w:r w:rsidRPr="00BA449A">
        <w:rPr>
          <w:rFonts w:ascii="Times New Roman" w:hAnsi="Times New Roman" w:cs="Times New Roman"/>
          <w:b/>
          <w:i/>
          <w:color w:val="000000"/>
        </w:rPr>
        <w:t xml:space="preserve"> = </w:t>
      </w:r>
      <w:r w:rsidRPr="00BA449A">
        <w:rPr>
          <w:rFonts w:ascii="Times New Roman" w:hAnsi="Times New Roman" w:cs="Times New Roman"/>
          <w:b/>
          <w:color w:val="000000"/>
        </w:rPr>
        <w:t>0.000005 · 600 · 3600 · 10</w:t>
      </w:r>
      <w:r w:rsidRPr="00BA449A">
        <w:rPr>
          <w:rFonts w:ascii="Times New Roman" w:hAnsi="Times New Roman" w:cs="Times New Roman"/>
          <w:b/>
          <w:color w:val="000000"/>
          <w:sz w:val="20"/>
        </w:rPr>
        <w:fldChar w:fldCharType="begin"/>
      </w:r>
      <w:r w:rsidRPr="00BA449A">
        <w:rPr>
          <w:rFonts w:ascii="Times New Roman" w:hAnsi="Times New Roman" w:cs="Times New Roman"/>
          <w:b/>
          <w:color w:val="000000"/>
          <w:sz w:val="20"/>
        </w:rPr>
        <w:instrText xml:space="preserve"> EQ \s\up5(-6) </w:instrText>
      </w:r>
      <w:r w:rsidRPr="00BA449A">
        <w:rPr>
          <w:rFonts w:ascii="Times New Roman" w:hAnsi="Times New Roman" w:cs="Times New Roman"/>
          <w:b/>
          <w:color w:val="000000"/>
          <w:sz w:val="20"/>
        </w:rPr>
        <w:fldChar w:fldCharType="end"/>
      </w:r>
      <w:r w:rsidRPr="00BA449A">
        <w:rPr>
          <w:rFonts w:ascii="Times New Roman" w:hAnsi="Times New Roman" w:cs="Times New Roman"/>
          <w:b/>
          <w:color w:val="000000"/>
        </w:rPr>
        <w:t xml:space="preserve"> = 0.0000108</w:t>
      </w:r>
    </w:p>
    <w:p w14:paraId="6F1A81FD" w14:textId="77777777" w:rsidR="002B16FE" w:rsidRPr="00BA449A" w:rsidRDefault="002B16FE" w:rsidP="002B16FE">
      <w:pPr>
        <w:spacing w:after="0" w:line="240" w:lineRule="auto"/>
        <w:rPr>
          <w:rFonts w:ascii="Times New Roman" w:hAnsi="Times New Roman" w:cs="Times New Roman"/>
          <w:b/>
          <w:color w:val="000000"/>
        </w:rPr>
      </w:pPr>
      <w:r w:rsidRPr="00BA449A">
        <w:rPr>
          <w:rFonts w:ascii="Times New Roman" w:hAnsi="Times New Roman" w:cs="Times New Roman"/>
          <w:color w:val="000000"/>
        </w:rPr>
        <w:lastRenderedPageBreak/>
        <w:t xml:space="preserve">Максимальный разовый выброс ЗВ, г/с (4.31), </w:t>
      </w:r>
      <w:r w:rsidRPr="00BA449A">
        <w:rPr>
          <w:rFonts w:ascii="Times New Roman" w:hAnsi="Times New Roman" w:cs="Times New Roman"/>
          <w:b/>
          <w:i/>
          <w:color w:val="000000"/>
        </w:rPr>
        <w:t>_G_ = (_M_ · 10</w:t>
      </w:r>
      <w:r w:rsidRPr="00BA449A">
        <w:rPr>
          <w:rFonts w:ascii="Times New Roman" w:hAnsi="Times New Roman" w:cs="Times New Roman"/>
          <w:b/>
          <w:i/>
          <w:color w:val="000000"/>
          <w:sz w:val="20"/>
        </w:rPr>
        <w:fldChar w:fldCharType="begin"/>
      </w:r>
      <w:r w:rsidRPr="00BA449A">
        <w:rPr>
          <w:rFonts w:ascii="Times New Roman" w:hAnsi="Times New Roman" w:cs="Times New Roman"/>
          <w:b/>
          <w:i/>
          <w:color w:val="000000"/>
          <w:sz w:val="20"/>
        </w:rPr>
        <w:instrText xml:space="preserve"> EQ \s\up5(6) </w:instrText>
      </w:r>
      <w:r w:rsidRPr="00BA449A">
        <w:rPr>
          <w:rFonts w:ascii="Times New Roman" w:hAnsi="Times New Roman" w:cs="Times New Roman"/>
          <w:b/>
          <w:i/>
          <w:color w:val="000000"/>
          <w:sz w:val="20"/>
        </w:rPr>
        <w:fldChar w:fldCharType="end"/>
      </w:r>
      <w:r w:rsidRPr="00BA449A">
        <w:rPr>
          <w:rFonts w:ascii="Times New Roman" w:hAnsi="Times New Roman" w:cs="Times New Roman"/>
          <w:b/>
          <w:i/>
          <w:color w:val="000000"/>
        </w:rPr>
        <w:t xml:space="preserve">) / (T · 3600) = </w:t>
      </w:r>
      <w:r w:rsidRPr="00BA449A">
        <w:rPr>
          <w:rFonts w:ascii="Times New Roman" w:hAnsi="Times New Roman" w:cs="Times New Roman"/>
          <w:b/>
          <w:color w:val="000000"/>
        </w:rPr>
        <w:t>(0.0000108 · 10</w:t>
      </w:r>
      <w:r w:rsidRPr="00BA449A">
        <w:rPr>
          <w:rFonts w:ascii="Times New Roman" w:hAnsi="Times New Roman" w:cs="Times New Roman"/>
          <w:b/>
          <w:color w:val="000000"/>
          <w:sz w:val="20"/>
        </w:rPr>
        <w:fldChar w:fldCharType="begin"/>
      </w:r>
      <w:r w:rsidRPr="00BA449A">
        <w:rPr>
          <w:rFonts w:ascii="Times New Roman" w:hAnsi="Times New Roman" w:cs="Times New Roman"/>
          <w:b/>
          <w:color w:val="000000"/>
          <w:sz w:val="20"/>
        </w:rPr>
        <w:instrText xml:space="preserve"> EQ \s\up5(6) </w:instrText>
      </w:r>
      <w:r w:rsidRPr="00BA449A">
        <w:rPr>
          <w:rFonts w:ascii="Times New Roman" w:hAnsi="Times New Roman" w:cs="Times New Roman"/>
          <w:b/>
          <w:color w:val="000000"/>
          <w:sz w:val="20"/>
        </w:rPr>
        <w:fldChar w:fldCharType="end"/>
      </w:r>
      <w:r w:rsidRPr="00BA449A">
        <w:rPr>
          <w:rFonts w:ascii="Times New Roman" w:hAnsi="Times New Roman" w:cs="Times New Roman"/>
          <w:b/>
          <w:color w:val="000000"/>
        </w:rPr>
        <w:t>) / (600 · 3600) = 0.000005</w:t>
      </w:r>
    </w:p>
    <w:p w14:paraId="66F9BC05" w14:textId="77777777" w:rsidR="002B16FE" w:rsidRPr="00BA449A" w:rsidRDefault="002B16FE" w:rsidP="002B16FE">
      <w:pPr>
        <w:spacing w:after="0" w:line="240" w:lineRule="auto"/>
        <w:rPr>
          <w:rFonts w:ascii="Times New Roman" w:hAnsi="Times New Roman" w:cs="Times New Roman"/>
          <w:b/>
          <w:i/>
          <w:color w:val="000000"/>
          <w:u w:val="single"/>
        </w:rPr>
      </w:pPr>
      <w:r w:rsidRPr="00BA449A">
        <w:rPr>
          <w:rFonts w:ascii="Times New Roman" w:hAnsi="Times New Roman" w:cs="Times New Roman"/>
          <w:b/>
          <w:i/>
          <w:color w:val="000000"/>
          <w:u w:val="single"/>
        </w:rPr>
        <w:t>Примесь: 0168 Олово оксид /в пересчете на олово/ (Олово (II) оксид) (446)</w:t>
      </w:r>
    </w:p>
    <w:p w14:paraId="15AF086D" w14:textId="77777777" w:rsidR="002B16FE" w:rsidRPr="00BA449A" w:rsidRDefault="002B16FE" w:rsidP="002B16FE">
      <w:pPr>
        <w:spacing w:after="0" w:line="240" w:lineRule="auto"/>
        <w:rPr>
          <w:rFonts w:ascii="Times New Roman" w:hAnsi="Times New Roman" w:cs="Times New Roman"/>
          <w:b/>
          <w:color w:val="000000"/>
        </w:rPr>
      </w:pPr>
      <w:r w:rsidRPr="00BA449A">
        <w:rPr>
          <w:rFonts w:ascii="Times New Roman" w:hAnsi="Times New Roman" w:cs="Times New Roman"/>
          <w:color w:val="000000"/>
        </w:rPr>
        <w:t xml:space="preserve">Удельное выделение ЗВ, г/с(табл.4.8), </w:t>
      </w:r>
      <w:r w:rsidRPr="00BA449A">
        <w:rPr>
          <w:rFonts w:ascii="Times New Roman" w:hAnsi="Times New Roman" w:cs="Times New Roman"/>
          <w:b/>
          <w:i/>
          <w:color w:val="000000"/>
        </w:rPr>
        <w:t xml:space="preserve">Q = </w:t>
      </w:r>
      <w:r w:rsidRPr="00BA449A">
        <w:rPr>
          <w:rFonts w:ascii="Times New Roman" w:hAnsi="Times New Roman" w:cs="Times New Roman"/>
          <w:b/>
          <w:color w:val="000000"/>
        </w:rPr>
        <w:t>0.0000033</w:t>
      </w:r>
    </w:p>
    <w:p w14:paraId="76E2F3B1" w14:textId="77777777" w:rsidR="002B16FE" w:rsidRPr="00BA449A" w:rsidRDefault="002B16FE" w:rsidP="002B16FE">
      <w:pPr>
        <w:spacing w:after="0" w:line="240" w:lineRule="auto"/>
        <w:rPr>
          <w:rFonts w:ascii="Times New Roman" w:hAnsi="Times New Roman" w:cs="Times New Roman"/>
          <w:b/>
          <w:color w:val="000000"/>
        </w:rPr>
      </w:pPr>
      <w:r w:rsidRPr="00BA449A">
        <w:rPr>
          <w:rFonts w:ascii="Times New Roman" w:hAnsi="Times New Roman" w:cs="Times New Roman"/>
          <w:color w:val="000000"/>
        </w:rPr>
        <w:t xml:space="preserve">Валовый выброс, т/год (4.29), </w:t>
      </w:r>
      <w:r w:rsidRPr="00BA449A">
        <w:rPr>
          <w:rFonts w:ascii="Times New Roman" w:hAnsi="Times New Roman" w:cs="Times New Roman"/>
          <w:b/>
          <w:i/>
          <w:color w:val="000000"/>
        </w:rPr>
        <w:t>_M_ = Q · T · 3600 · 10</w:t>
      </w:r>
      <w:r w:rsidRPr="00BA449A">
        <w:rPr>
          <w:rFonts w:ascii="Times New Roman" w:hAnsi="Times New Roman" w:cs="Times New Roman"/>
          <w:b/>
          <w:i/>
          <w:color w:val="000000"/>
          <w:sz w:val="20"/>
        </w:rPr>
        <w:fldChar w:fldCharType="begin"/>
      </w:r>
      <w:r w:rsidRPr="00BA449A">
        <w:rPr>
          <w:rFonts w:ascii="Times New Roman" w:hAnsi="Times New Roman" w:cs="Times New Roman"/>
          <w:b/>
          <w:i/>
          <w:color w:val="000000"/>
          <w:sz w:val="20"/>
        </w:rPr>
        <w:instrText xml:space="preserve"> EQ \s\up5(-6) </w:instrText>
      </w:r>
      <w:r w:rsidRPr="00BA449A">
        <w:rPr>
          <w:rFonts w:ascii="Times New Roman" w:hAnsi="Times New Roman" w:cs="Times New Roman"/>
          <w:b/>
          <w:i/>
          <w:color w:val="000000"/>
          <w:sz w:val="20"/>
        </w:rPr>
        <w:fldChar w:fldCharType="end"/>
      </w:r>
      <w:r w:rsidRPr="00BA449A">
        <w:rPr>
          <w:rFonts w:ascii="Times New Roman" w:hAnsi="Times New Roman" w:cs="Times New Roman"/>
          <w:b/>
          <w:i/>
          <w:color w:val="000000"/>
        </w:rPr>
        <w:t xml:space="preserve"> = </w:t>
      </w:r>
      <w:r w:rsidRPr="00BA449A">
        <w:rPr>
          <w:rFonts w:ascii="Times New Roman" w:hAnsi="Times New Roman" w:cs="Times New Roman"/>
          <w:b/>
          <w:color w:val="000000"/>
        </w:rPr>
        <w:t>0.0000033 · 600 · 3600 · 10</w:t>
      </w:r>
      <w:r w:rsidRPr="00BA449A">
        <w:rPr>
          <w:rFonts w:ascii="Times New Roman" w:hAnsi="Times New Roman" w:cs="Times New Roman"/>
          <w:b/>
          <w:color w:val="000000"/>
          <w:sz w:val="20"/>
        </w:rPr>
        <w:fldChar w:fldCharType="begin"/>
      </w:r>
      <w:r w:rsidRPr="00BA449A">
        <w:rPr>
          <w:rFonts w:ascii="Times New Roman" w:hAnsi="Times New Roman" w:cs="Times New Roman"/>
          <w:b/>
          <w:color w:val="000000"/>
          <w:sz w:val="20"/>
        </w:rPr>
        <w:instrText xml:space="preserve"> EQ \s\up5(-6) </w:instrText>
      </w:r>
      <w:r w:rsidRPr="00BA449A">
        <w:rPr>
          <w:rFonts w:ascii="Times New Roman" w:hAnsi="Times New Roman" w:cs="Times New Roman"/>
          <w:b/>
          <w:color w:val="000000"/>
          <w:sz w:val="20"/>
        </w:rPr>
        <w:fldChar w:fldCharType="end"/>
      </w:r>
      <w:r w:rsidRPr="00BA449A">
        <w:rPr>
          <w:rFonts w:ascii="Times New Roman" w:hAnsi="Times New Roman" w:cs="Times New Roman"/>
          <w:b/>
          <w:color w:val="000000"/>
        </w:rPr>
        <w:t xml:space="preserve"> = 0.00000713</w:t>
      </w:r>
    </w:p>
    <w:p w14:paraId="7BABD30B" w14:textId="77777777" w:rsidR="002B16FE" w:rsidRPr="00BA449A" w:rsidRDefault="002B16FE" w:rsidP="002B16FE">
      <w:pPr>
        <w:spacing w:after="0" w:line="240" w:lineRule="auto"/>
        <w:rPr>
          <w:rFonts w:ascii="Times New Roman" w:hAnsi="Times New Roman" w:cs="Times New Roman"/>
          <w:b/>
          <w:color w:val="000000"/>
        </w:rPr>
      </w:pPr>
      <w:r w:rsidRPr="00BA449A">
        <w:rPr>
          <w:rFonts w:ascii="Times New Roman" w:hAnsi="Times New Roman" w:cs="Times New Roman"/>
          <w:color w:val="000000"/>
        </w:rPr>
        <w:t xml:space="preserve">Максимальный разовый выброс ЗВ, г/с (4.31), </w:t>
      </w:r>
      <w:r w:rsidRPr="00BA449A">
        <w:rPr>
          <w:rFonts w:ascii="Times New Roman" w:hAnsi="Times New Roman" w:cs="Times New Roman"/>
          <w:b/>
          <w:i/>
          <w:color w:val="000000"/>
        </w:rPr>
        <w:t>_G_ = (_M_ · 10</w:t>
      </w:r>
      <w:r w:rsidRPr="00BA449A">
        <w:rPr>
          <w:rFonts w:ascii="Times New Roman" w:hAnsi="Times New Roman" w:cs="Times New Roman"/>
          <w:b/>
          <w:i/>
          <w:color w:val="000000"/>
          <w:sz w:val="20"/>
        </w:rPr>
        <w:fldChar w:fldCharType="begin"/>
      </w:r>
      <w:r w:rsidRPr="00BA449A">
        <w:rPr>
          <w:rFonts w:ascii="Times New Roman" w:hAnsi="Times New Roman" w:cs="Times New Roman"/>
          <w:b/>
          <w:i/>
          <w:color w:val="000000"/>
          <w:sz w:val="20"/>
        </w:rPr>
        <w:instrText xml:space="preserve"> EQ \s\up5(6) </w:instrText>
      </w:r>
      <w:r w:rsidRPr="00BA449A">
        <w:rPr>
          <w:rFonts w:ascii="Times New Roman" w:hAnsi="Times New Roman" w:cs="Times New Roman"/>
          <w:b/>
          <w:i/>
          <w:color w:val="000000"/>
          <w:sz w:val="20"/>
        </w:rPr>
        <w:fldChar w:fldCharType="end"/>
      </w:r>
      <w:r w:rsidRPr="00BA449A">
        <w:rPr>
          <w:rFonts w:ascii="Times New Roman" w:hAnsi="Times New Roman" w:cs="Times New Roman"/>
          <w:b/>
          <w:i/>
          <w:color w:val="000000"/>
        </w:rPr>
        <w:t xml:space="preserve">) / (T · 3600) = </w:t>
      </w:r>
      <w:r w:rsidRPr="00BA449A">
        <w:rPr>
          <w:rFonts w:ascii="Times New Roman" w:hAnsi="Times New Roman" w:cs="Times New Roman"/>
          <w:b/>
          <w:color w:val="000000"/>
        </w:rPr>
        <w:t>(0.00000713 · 10</w:t>
      </w:r>
      <w:r w:rsidRPr="00BA449A">
        <w:rPr>
          <w:rFonts w:ascii="Times New Roman" w:hAnsi="Times New Roman" w:cs="Times New Roman"/>
          <w:b/>
          <w:color w:val="000000"/>
          <w:sz w:val="20"/>
        </w:rPr>
        <w:fldChar w:fldCharType="begin"/>
      </w:r>
      <w:r w:rsidRPr="00BA449A">
        <w:rPr>
          <w:rFonts w:ascii="Times New Roman" w:hAnsi="Times New Roman" w:cs="Times New Roman"/>
          <w:b/>
          <w:color w:val="000000"/>
          <w:sz w:val="20"/>
        </w:rPr>
        <w:instrText xml:space="preserve"> EQ \s\up5(6) </w:instrText>
      </w:r>
      <w:r w:rsidRPr="00BA449A">
        <w:rPr>
          <w:rFonts w:ascii="Times New Roman" w:hAnsi="Times New Roman" w:cs="Times New Roman"/>
          <w:b/>
          <w:color w:val="000000"/>
          <w:sz w:val="20"/>
        </w:rPr>
        <w:fldChar w:fldCharType="end"/>
      </w:r>
      <w:r w:rsidRPr="00BA449A">
        <w:rPr>
          <w:rFonts w:ascii="Times New Roman" w:hAnsi="Times New Roman" w:cs="Times New Roman"/>
          <w:b/>
          <w:color w:val="000000"/>
        </w:rPr>
        <w:t>) / (600 · 3600) = 0.0000033</w:t>
      </w:r>
    </w:p>
    <w:tbl>
      <w:tblPr>
        <w:tblW w:w="5000" w:type="pct"/>
        <w:tblCellMar>
          <w:left w:w="28" w:type="dxa"/>
          <w:right w:w="28" w:type="dxa"/>
        </w:tblCellMar>
        <w:tblLook w:val="04A0" w:firstRow="1" w:lastRow="0" w:firstColumn="1" w:lastColumn="0" w:noHBand="0" w:noVBand="1"/>
      </w:tblPr>
      <w:tblGrid>
        <w:gridCol w:w="725"/>
        <w:gridCol w:w="4777"/>
        <w:gridCol w:w="1882"/>
        <w:gridCol w:w="2027"/>
      </w:tblGrid>
      <w:tr w:rsidR="002B16FE" w:rsidRPr="00BA449A" w14:paraId="6C7E7014" w14:textId="77777777" w:rsidTr="00AB3DE1">
        <w:tc>
          <w:tcPr>
            <w:tcW w:w="385" w:type="pct"/>
            <w:tcBorders>
              <w:top w:val="single" w:sz="4" w:space="0" w:color="auto"/>
              <w:left w:val="single" w:sz="4" w:space="0" w:color="auto"/>
              <w:bottom w:val="single" w:sz="4" w:space="0" w:color="auto"/>
              <w:right w:val="single" w:sz="4" w:space="0" w:color="auto"/>
            </w:tcBorders>
            <w:vAlign w:val="center"/>
            <w:hideMark/>
          </w:tcPr>
          <w:p w14:paraId="09CC560B" w14:textId="77777777" w:rsidR="002B16FE" w:rsidRPr="00BA449A" w:rsidRDefault="002B16FE" w:rsidP="00AB3DE1">
            <w:pPr>
              <w:spacing w:after="0" w:line="240" w:lineRule="auto"/>
              <w:jc w:val="center"/>
              <w:rPr>
                <w:rFonts w:ascii="Times New Roman" w:hAnsi="Times New Roman" w:cs="Times New Roman"/>
                <w:b/>
                <w:i/>
                <w:color w:val="000000"/>
                <w:szCs w:val="24"/>
              </w:rPr>
            </w:pPr>
            <w:r w:rsidRPr="00BA449A">
              <w:rPr>
                <w:rFonts w:ascii="Times New Roman" w:hAnsi="Times New Roman" w:cs="Times New Roman"/>
                <w:b/>
                <w:i/>
                <w:color w:val="000000"/>
              </w:rPr>
              <w:t>Код</w:t>
            </w:r>
          </w:p>
        </w:tc>
        <w:tc>
          <w:tcPr>
            <w:tcW w:w="2538" w:type="pct"/>
            <w:tcBorders>
              <w:top w:val="single" w:sz="4" w:space="0" w:color="auto"/>
              <w:left w:val="single" w:sz="4" w:space="0" w:color="auto"/>
              <w:bottom w:val="single" w:sz="4" w:space="0" w:color="auto"/>
              <w:right w:val="single" w:sz="4" w:space="0" w:color="auto"/>
            </w:tcBorders>
            <w:vAlign w:val="center"/>
            <w:hideMark/>
          </w:tcPr>
          <w:p w14:paraId="7F0DA003" w14:textId="77777777" w:rsidR="002B16FE" w:rsidRPr="00BA449A" w:rsidRDefault="002B16FE" w:rsidP="00AB3DE1">
            <w:pPr>
              <w:spacing w:after="0" w:line="240" w:lineRule="auto"/>
              <w:jc w:val="center"/>
              <w:rPr>
                <w:rFonts w:ascii="Times New Roman" w:hAnsi="Times New Roman" w:cs="Times New Roman"/>
                <w:b/>
                <w:i/>
                <w:color w:val="000000"/>
                <w:szCs w:val="24"/>
              </w:rPr>
            </w:pPr>
            <w:r w:rsidRPr="00BA449A">
              <w:rPr>
                <w:rFonts w:ascii="Times New Roman" w:hAnsi="Times New Roman" w:cs="Times New Roman"/>
                <w:b/>
                <w:i/>
                <w:color w:val="000000"/>
              </w:rPr>
              <w:t>Примесь</w:t>
            </w:r>
          </w:p>
        </w:tc>
        <w:tc>
          <w:tcPr>
            <w:tcW w:w="1000" w:type="pct"/>
            <w:tcBorders>
              <w:top w:val="single" w:sz="4" w:space="0" w:color="auto"/>
              <w:left w:val="single" w:sz="4" w:space="0" w:color="auto"/>
              <w:bottom w:val="single" w:sz="4" w:space="0" w:color="auto"/>
              <w:right w:val="single" w:sz="4" w:space="0" w:color="auto"/>
            </w:tcBorders>
            <w:vAlign w:val="center"/>
            <w:hideMark/>
          </w:tcPr>
          <w:p w14:paraId="48C07FE3" w14:textId="77777777" w:rsidR="002B16FE" w:rsidRPr="00BA449A" w:rsidRDefault="002B16FE" w:rsidP="00AB3DE1">
            <w:pPr>
              <w:spacing w:after="0" w:line="240" w:lineRule="auto"/>
              <w:jc w:val="center"/>
              <w:rPr>
                <w:rFonts w:ascii="Times New Roman" w:hAnsi="Times New Roman" w:cs="Times New Roman"/>
                <w:b/>
                <w:i/>
                <w:color w:val="000000"/>
                <w:szCs w:val="24"/>
              </w:rPr>
            </w:pPr>
            <w:r w:rsidRPr="00BA449A">
              <w:rPr>
                <w:rFonts w:ascii="Times New Roman" w:hAnsi="Times New Roman" w:cs="Times New Roman"/>
                <w:b/>
                <w:i/>
                <w:color w:val="000000"/>
              </w:rPr>
              <w:t>Выброс г/с</w:t>
            </w:r>
          </w:p>
        </w:tc>
        <w:tc>
          <w:tcPr>
            <w:tcW w:w="1077" w:type="pct"/>
            <w:tcBorders>
              <w:top w:val="single" w:sz="4" w:space="0" w:color="auto"/>
              <w:left w:val="single" w:sz="4" w:space="0" w:color="auto"/>
              <w:bottom w:val="single" w:sz="4" w:space="0" w:color="auto"/>
              <w:right w:val="single" w:sz="4" w:space="0" w:color="auto"/>
            </w:tcBorders>
            <w:vAlign w:val="center"/>
            <w:hideMark/>
          </w:tcPr>
          <w:p w14:paraId="1BF6F76A" w14:textId="77777777" w:rsidR="002B16FE" w:rsidRPr="00BA449A" w:rsidRDefault="002B16FE" w:rsidP="00AB3DE1">
            <w:pPr>
              <w:spacing w:after="0" w:line="240" w:lineRule="auto"/>
              <w:jc w:val="center"/>
              <w:rPr>
                <w:rFonts w:ascii="Times New Roman" w:hAnsi="Times New Roman" w:cs="Times New Roman"/>
                <w:b/>
                <w:i/>
                <w:color w:val="000000"/>
                <w:szCs w:val="24"/>
              </w:rPr>
            </w:pPr>
            <w:r w:rsidRPr="00BA449A">
              <w:rPr>
                <w:rFonts w:ascii="Times New Roman" w:hAnsi="Times New Roman" w:cs="Times New Roman"/>
                <w:b/>
                <w:i/>
                <w:color w:val="000000"/>
              </w:rPr>
              <w:t>Выброс т/год</w:t>
            </w:r>
          </w:p>
        </w:tc>
      </w:tr>
      <w:tr w:rsidR="002B16FE" w:rsidRPr="00BA449A" w14:paraId="7A20C4AD" w14:textId="77777777" w:rsidTr="00AB3DE1">
        <w:tc>
          <w:tcPr>
            <w:tcW w:w="385" w:type="pct"/>
            <w:tcBorders>
              <w:top w:val="single" w:sz="4" w:space="0" w:color="auto"/>
              <w:left w:val="single" w:sz="4" w:space="0" w:color="auto"/>
              <w:bottom w:val="single" w:sz="4" w:space="0" w:color="auto"/>
              <w:right w:val="single" w:sz="4" w:space="0" w:color="auto"/>
            </w:tcBorders>
            <w:hideMark/>
          </w:tcPr>
          <w:p w14:paraId="499E8F8C" w14:textId="77777777" w:rsidR="002B16FE" w:rsidRPr="00BA449A" w:rsidRDefault="002B16FE" w:rsidP="00AB3DE1">
            <w:pPr>
              <w:spacing w:after="0" w:line="240" w:lineRule="auto"/>
              <w:rPr>
                <w:rFonts w:ascii="Times New Roman" w:hAnsi="Times New Roman" w:cs="Times New Roman"/>
                <w:color w:val="000000"/>
                <w:szCs w:val="24"/>
              </w:rPr>
            </w:pPr>
            <w:r w:rsidRPr="00BA449A">
              <w:rPr>
                <w:rFonts w:ascii="Times New Roman" w:hAnsi="Times New Roman" w:cs="Times New Roman"/>
                <w:color w:val="000000"/>
              </w:rPr>
              <w:t>0168</w:t>
            </w:r>
          </w:p>
        </w:tc>
        <w:tc>
          <w:tcPr>
            <w:tcW w:w="2538" w:type="pct"/>
            <w:tcBorders>
              <w:top w:val="single" w:sz="4" w:space="0" w:color="auto"/>
              <w:left w:val="single" w:sz="4" w:space="0" w:color="auto"/>
              <w:bottom w:val="single" w:sz="4" w:space="0" w:color="auto"/>
              <w:right w:val="single" w:sz="4" w:space="0" w:color="auto"/>
            </w:tcBorders>
            <w:hideMark/>
          </w:tcPr>
          <w:p w14:paraId="62F5D76E" w14:textId="77777777" w:rsidR="002B16FE" w:rsidRPr="00BA449A" w:rsidRDefault="002B16FE" w:rsidP="00AB3DE1">
            <w:pPr>
              <w:spacing w:after="0" w:line="240" w:lineRule="auto"/>
              <w:rPr>
                <w:rFonts w:ascii="Times New Roman" w:hAnsi="Times New Roman" w:cs="Times New Roman"/>
                <w:color w:val="000000"/>
                <w:szCs w:val="24"/>
              </w:rPr>
            </w:pPr>
            <w:r w:rsidRPr="00BA449A">
              <w:rPr>
                <w:rFonts w:ascii="Times New Roman" w:hAnsi="Times New Roman" w:cs="Times New Roman"/>
                <w:color w:val="000000"/>
              </w:rPr>
              <w:t>Олово оксид /в пересчете на олово/ (Олово (II) оксид) (446)</w:t>
            </w:r>
          </w:p>
        </w:tc>
        <w:tc>
          <w:tcPr>
            <w:tcW w:w="1000" w:type="pct"/>
            <w:tcBorders>
              <w:top w:val="single" w:sz="4" w:space="0" w:color="auto"/>
              <w:left w:val="single" w:sz="4" w:space="0" w:color="auto"/>
              <w:bottom w:val="single" w:sz="4" w:space="0" w:color="auto"/>
              <w:right w:val="single" w:sz="4" w:space="0" w:color="auto"/>
            </w:tcBorders>
            <w:hideMark/>
          </w:tcPr>
          <w:p w14:paraId="0C56948B" w14:textId="77777777" w:rsidR="002B16FE" w:rsidRPr="00BA449A" w:rsidRDefault="002B16FE" w:rsidP="00AB3DE1">
            <w:pPr>
              <w:spacing w:after="0" w:line="240" w:lineRule="auto"/>
              <w:jc w:val="right"/>
              <w:rPr>
                <w:rFonts w:ascii="Times New Roman" w:hAnsi="Times New Roman" w:cs="Times New Roman"/>
                <w:color w:val="000000"/>
                <w:szCs w:val="24"/>
              </w:rPr>
            </w:pPr>
            <w:r w:rsidRPr="00BA449A">
              <w:rPr>
                <w:rFonts w:ascii="Times New Roman" w:hAnsi="Times New Roman" w:cs="Times New Roman"/>
                <w:color w:val="000000"/>
              </w:rPr>
              <w:t>0.0000033</w:t>
            </w:r>
          </w:p>
        </w:tc>
        <w:tc>
          <w:tcPr>
            <w:tcW w:w="1077" w:type="pct"/>
            <w:tcBorders>
              <w:top w:val="single" w:sz="4" w:space="0" w:color="auto"/>
              <w:left w:val="single" w:sz="4" w:space="0" w:color="auto"/>
              <w:bottom w:val="single" w:sz="4" w:space="0" w:color="auto"/>
              <w:right w:val="single" w:sz="4" w:space="0" w:color="auto"/>
            </w:tcBorders>
            <w:hideMark/>
          </w:tcPr>
          <w:p w14:paraId="708D5C74" w14:textId="77777777" w:rsidR="002B16FE" w:rsidRPr="00BA449A" w:rsidRDefault="002B16FE" w:rsidP="00AB3DE1">
            <w:pPr>
              <w:spacing w:after="0" w:line="240" w:lineRule="auto"/>
              <w:jc w:val="right"/>
              <w:rPr>
                <w:rFonts w:ascii="Times New Roman" w:hAnsi="Times New Roman" w:cs="Times New Roman"/>
                <w:color w:val="000000"/>
                <w:szCs w:val="24"/>
              </w:rPr>
            </w:pPr>
            <w:r w:rsidRPr="00BA449A">
              <w:rPr>
                <w:rFonts w:ascii="Times New Roman" w:hAnsi="Times New Roman" w:cs="Times New Roman"/>
                <w:color w:val="000000"/>
              </w:rPr>
              <w:t>0.00000713</w:t>
            </w:r>
          </w:p>
        </w:tc>
      </w:tr>
      <w:tr w:rsidR="002B16FE" w:rsidRPr="00046FD0" w14:paraId="3219E47C" w14:textId="77777777" w:rsidTr="00AB3DE1">
        <w:tc>
          <w:tcPr>
            <w:tcW w:w="385" w:type="pct"/>
            <w:tcBorders>
              <w:top w:val="single" w:sz="4" w:space="0" w:color="auto"/>
              <w:left w:val="single" w:sz="4" w:space="0" w:color="auto"/>
              <w:bottom w:val="single" w:sz="4" w:space="0" w:color="auto"/>
              <w:right w:val="single" w:sz="4" w:space="0" w:color="auto"/>
            </w:tcBorders>
            <w:hideMark/>
          </w:tcPr>
          <w:p w14:paraId="56260879" w14:textId="77777777" w:rsidR="002B16FE" w:rsidRPr="00BA449A" w:rsidRDefault="002B16FE" w:rsidP="00AB3DE1">
            <w:pPr>
              <w:spacing w:after="0" w:line="240" w:lineRule="auto"/>
              <w:rPr>
                <w:rFonts w:ascii="Times New Roman" w:hAnsi="Times New Roman" w:cs="Times New Roman"/>
                <w:color w:val="000000"/>
                <w:szCs w:val="24"/>
              </w:rPr>
            </w:pPr>
            <w:r w:rsidRPr="00BA449A">
              <w:rPr>
                <w:rFonts w:ascii="Times New Roman" w:hAnsi="Times New Roman" w:cs="Times New Roman"/>
                <w:color w:val="000000"/>
              </w:rPr>
              <w:t>0184</w:t>
            </w:r>
          </w:p>
        </w:tc>
        <w:tc>
          <w:tcPr>
            <w:tcW w:w="2538" w:type="pct"/>
            <w:tcBorders>
              <w:top w:val="single" w:sz="4" w:space="0" w:color="auto"/>
              <w:left w:val="single" w:sz="4" w:space="0" w:color="auto"/>
              <w:bottom w:val="single" w:sz="4" w:space="0" w:color="auto"/>
              <w:right w:val="single" w:sz="4" w:space="0" w:color="auto"/>
            </w:tcBorders>
            <w:hideMark/>
          </w:tcPr>
          <w:p w14:paraId="0C1FEBE4" w14:textId="77777777" w:rsidR="002B16FE" w:rsidRPr="00BA449A" w:rsidRDefault="002B16FE" w:rsidP="00AB3DE1">
            <w:pPr>
              <w:spacing w:after="0" w:line="240" w:lineRule="auto"/>
              <w:rPr>
                <w:rFonts w:ascii="Times New Roman" w:hAnsi="Times New Roman" w:cs="Times New Roman"/>
                <w:color w:val="000000"/>
                <w:szCs w:val="24"/>
              </w:rPr>
            </w:pPr>
            <w:r w:rsidRPr="00BA449A">
              <w:rPr>
                <w:rFonts w:ascii="Times New Roman" w:hAnsi="Times New Roman" w:cs="Times New Roman"/>
                <w:color w:val="000000"/>
              </w:rPr>
              <w:t>Свинец и его неорганические соединения /в пересчете на свинец/ (513)</w:t>
            </w:r>
          </w:p>
        </w:tc>
        <w:tc>
          <w:tcPr>
            <w:tcW w:w="1000" w:type="pct"/>
            <w:tcBorders>
              <w:top w:val="single" w:sz="4" w:space="0" w:color="auto"/>
              <w:left w:val="single" w:sz="4" w:space="0" w:color="auto"/>
              <w:bottom w:val="single" w:sz="4" w:space="0" w:color="auto"/>
              <w:right w:val="single" w:sz="4" w:space="0" w:color="auto"/>
            </w:tcBorders>
            <w:hideMark/>
          </w:tcPr>
          <w:p w14:paraId="3FA94CD0" w14:textId="77777777" w:rsidR="002B16FE" w:rsidRPr="00BA449A" w:rsidRDefault="002B16FE" w:rsidP="00AB3DE1">
            <w:pPr>
              <w:spacing w:after="0" w:line="240" w:lineRule="auto"/>
              <w:jc w:val="right"/>
              <w:rPr>
                <w:rFonts w:ascii="Times New Roman" w:hAnsi="Times New Roman" w:cs="Times New Roman"/>
                <w:color w:val="000000"/>
                <w:szCs w:val="24"/>
              </w:rPr>
            </w:pPr>
            <w:r w:rsidRPr="00BA449A">
              <w:rPr>
                <w:rFonts w:ascii="Times New Roman" w:hAnsi="Times New Roman" w:cs="Times New Roman"/>
                <w:color w:val="000000"/>
              </w:rPr>
              <w:t>0.0000050</w:t>
            </w:r>
          </w:p>
        </w:tc>
        <w:tc>
          <w:tcPr>
            <w:tcW w:w="1077" w:type="pct"/>
            <w:tcBorders>
              <w:top w:val="single" w:sz="4" w:space="0" w:color="auto"/>
              <w:left w:val="single" w:sz="4" w:space="0" w:color="auto"/>
              <w:bottom w:val="single" w:sz="4" w:space="0" w:color="auto"/>
              <w:right w:val="single" w:sz="4" w:space="0" w:color="auto"/>
            </w:tcBorders>
            <w:hideMark/>
          </w:tcPr>
          <w:p w14:paraId="5CF4B03C" w14:textId="77777777" w:rsidR="002B16FE" w:rsidRPr="00046FD0" w:rsidRDefault="002B16FE" w:rsidP="00AB3DE1">
            <w:pPr>
              <w:spacing w:after="0" w:line="240" w:lineRule="auto"/>
              <w:jc w:val="right"/>
              <w:rPr>
                <w:rFonts w:ascii="Times New Roman" w:hAnsi="Times New Roman" w:cs="Times New Roman"/>
                <w:color w:val="000000"/>
                <w:szCs w:val="24"/>
              </w:rPr>
            </w:pPr>
            <w:r w:rsidRPr="00BA449A">
              <w:rPr>
                <w:rFonts w:ascii="Times New Roman" w:hAnsi="Times New Roman" w:cs="Times New Roman"/>
                <w:color w:val="000000"/>
              </w:rPr>
              <w:t>0.0000108</w:t>
            </w:r>
          </w:p>
        </w:tc>
      </w:tr>
    </w:tbl>
    <w:p w14:paraId="265F3819" w14:textId="77777777" w:rsidR="002B16FE" w:rsidRPr="00046FD0" w:rsidRDefault="002B16FE" w:rsidP="002B16FE">
      <w:pPr>
        <w:spacing w:after="0" w:line="240" w:lineRule="auto"/>
        <w:rPr>
          <w:rFonts w:ascii="Times New Roman" w:hAnsi="Times New Roman" w:cs="Times New Roman"/>
          <w:b/>
        </w:rPr>
      </w:pPr>
    </w:p>
    <w:p w14:paraId="18CB807A" w14:textId="47757DB0" w:rsidR="00694093" w:rsidRPr="00694093" w:rsidRDefault="00694093" w:rsidP="00694093">
      <w:pPr>
        <w:spacing w:after="160" w:line="259" w:lineRule="auto"/>
        <w:rPr>
          <w:rFonts w:ascii="Times New Roman" w:eastAsia="Calibri" w:hAnsi="Times New Roman" w:cs="Times New Roman"/>
          <w:sz w:val="24"/>
          <w:szCs w:val="24"/>
          <w:lang w:eastAsia="en-US"/>
        </w:rPr>
      </w:pPr>
      <w:r w:rsidRPr="00694093">
        <w:rPr>
          <w:rFonts w:ascii="Times New Roman" w:eastAsia="Calibri" w:hAnsi="Times New Roman" w:cs="Times New Roman"/>
          <w:b/>
          <w:bCs/>
          <w:i/>
          <w:iCs/>
          <w:sz w:val="24"/>
          <w:szCs w:val="24"/>
          <w:u w:val="single"/>
          <w:lang w:eastAsia="en-US"/>
        </w:rPr>
        <w:t>Источник №6</w:t>
      </w:r>
      <w:r>
        <w:rPr>
          <w:rFonts w:ascii="Times New Roman" w:eastAsia="Calibri" w:hAnsi="Times New Roman" w:cs="Times New Roman"/>
          <w:b/>
          <w:bCs/>
          <w:i/>
          <w:iCs/>
          <w:sz w:val="24"/>
          <w:szCs w:val="24"/>
          <w:u w:val="single"/>
          <w:lang w:eastAsia="en-US"/>
        </w:rPr>
        <w:t>305</w:t>
      </w:r>
      <w:r w:rsidRPr="00694093">
        <w:rPr>
          <w:rFonts w:ascii="Times New Roman" w:eastAsia="Calibri" w:hAnsi="Times New Roman" w:cs="Times New Roman"/>
          <w:b/>
          <w:bCs/>
          <w:i/>
          <w:iCs/>
          <w:sz w:val="24"/>
          <w:szCs w:val="24"/>
          <w:u w:val="single"/>
          <w:lang w:eastAsia="en-US"/>
        </w:rPr>
        <w:t>. Земляные работы</w:t>
      </w:r>
    </w:p>
    <w:p w14:paraId="520C79C6" w14:textId="77777777" w:rsidR="00694093" w:rsidRPr="00694093" w:rsidRDefault="00694093" w:rsidP="00694093">
      <w:pPr>
        <w:spacing w:after="160" w:line="259" w:lineRule="auto"/>
        <w:rPr>
          <w:rFonts w:ascii="Times New Roman" w:eastAsia="Calibri" w:hAnsi="Times New Roman" w:cs="Times New Roman"/>
          <w:sz w:val="24"/>
          <w:szCs w:val="24"/>
          <w:lang w:eastAsia="en-US"/>
        </w:rPr>
      </w:pPr>
      <w:r w:rsidRPr="00694093">
        <w:rPr>
          <w:rFonts w:ascii="Calibri" w:eastAsia="Calibri" w:hAnsi="Calibri" w:cs="Times New Roman"/>
          <w:noProof/>
          <w:lang w:eastAsia="en-US"/>
        </w:rPr>
        <w:drawing>
          <wp:inline distT="0" distB="0" distL="0" distR="0" wp14:anchorId="43A87646" wp14:editId="30CE3100">
            <wp:extent cx="5800725" cy="4048125"/>
            <wp:effectExtent l="0" t="0" r="9525" b="9525"/>
            <wp:docPr id="2014339446"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00725" cy="4048125"/>
                    </a:xfrm>
                    <a:prstGeom prst="rect">
                      <a:avLst/>
                    </a:prstGeom>
                    <a:noFill/>
                    <a:ln>
                      <a:noFill/>
                    </a:ln>
                  </pic:spPr>
                </pic:pic>
              </a:graphicData>
            </a:graphic>
          </wp:inline>
        </w:drawing>
      </w:r>
    </w:p>
    <w:p w14:paraId="3E073AC7" w14:textId="59FC81D1" w:rsidR="00694093" w:rsidRPr="000376BE" w:rsidRDefault="00694093" w:rsidP="00694093">
      <w:pPr>
        <w:spacing w:after="120" w:line="240" w:lineRule="auto"/>
        <w:rPr>
          <w:rFonts w:ascii="Times New Roman" w:eastAsia="Times New Roman" w:hAnsi="Times New Roman" w:cs="Times New Roman"/>
          <w:sz w:val="24"/>
          <w:szCs w:val="24"/>
        </w:rPr>
      </w:pPr>
      <w:r w:rsidRPr="000376BE">
        <w:rPr>
          <w:rFonts w:ascii="Times New Roman" w:eastAsia="Times New Roman" w:hAnsi="Times New Roman" w:cs="Times New Roman"/>
          <w:b/>
          <w:bCs/>
          <w:i/>
          <w:iCs/>
          <w:u w:val="single"/>
        </w:rPr>
        <w:t>Источник №6</w:t>
      </w:r>
      <w:r>
        <w:rPr>
          <w:rFonts w:ascii="Times New Roman" w:eastAsia="Times New Roman" w:hAnsi="Times New Roman" w:cs="Times New Roman"/>
          <w:b/>
          <w:bCs/>
          <w:i/>
          <w:iCs/>
          <w:u w:val="single"/>
        </w:rPr>
        <w:t>306</w:t>
      </w:r>
      <w:r w:rsidRPr="000376BE">
        <w:rPr>
          <w:rFonts w:ascii="Times New Roman" w:eastAsia="Times New Roman" w:hAnsi="Times New Roman" w:cs="Times New Roman"/>
          <w:b/>
          <w:bCs/>
          <w:i/>
          <w:iCs/>
          <w:u w:val="single"/>
        </w:rPr>
        <w:t>. Пыление при движении спецтехники</w:t>
      </w:r>
    </w:p>
    <w:tbl>
      <w:tblPr>
        <w:tblW w:w="9689" w:type="dxa"/>
        <w:tblLook w:val="04A0" w:firstRow="1" w:lastRow="0" w:firstColumn="1" w:lastColumn="0" w:noHBand="0" w:noVBand="1"/>
      </w:tblPr>
      <w:tblGrid>
        <w:gridCol w:w="1264"/>
        <w:gridCol w:w="4167"/>
        <w:gridCol w:w="47"/>
        <w:gridCol w:w="1701"/>
        <w:gridCol w:w="127"/>
        <w:gridCol w:w="80"/>
        <w:gridCol w:w="728"/>
        <w:gridCol w:w="384"/>
        <w:gridCol w:w="550"/>
        <w:gridCol w:w="84"/>
        <w:gridCol w:w="223"/>
        <w:gridCol w:w="334"/>
      </w:tblGrid>
      <w:tr w:rsidR="00694093" w:rsidRPr="000376BE" w14:paraId="08C8140A" w14:textId="77777777" w:rsidTr="00AB3DE1">
        <w:trPr>
          <w:trHeight w:val="300"/>
        </w:trPr>
        <w:tc>
          <w:tcPr>
            <w:tcW w:w="7386" w:type="dxa"/>
            <w:gridSpan w:val="6"/>
            <w:tcBorders>
              <w:top w:val="nil"/>
              <w:left w:val="nil"/>
              <w:bottom w:val="nil"/>
              <w:right w:val="nil"/>
            </w:tcBorders>
            <w:vAlign w:val="center"/>
            <w:hideMark/>
          </w:tcPr>
          <w:p w14:paraId="3666AD0D" w14:textId="77777777" w:rsidR="00694093" w:rsidRPr="000376BE" w:rsidRDefault="00694093" w:rsidP="00AB3DE1">
            <w:pPr>
              <w:spacing w:after="0" w:line="240" w:lineRule="auto"/>
              <w:rPr>
                <w:rFonts w:ascii="Times New Roman" w:eastAsia="Times New Roman" w:hAnsi="Times New Roman" w:cs="Times New Roman"/>
              </w:rPr>
            </w:pPr>
            <w:r w:rsidRPr="000376BE">
              <w:rPr>
                <w:rFonts w:ascii="Times New Roman" w:eastAsia="Times New Roman" w:hAnsi="Times New Roman" w:cs="Times New Roman"/>
              </w:rPr>
              <w:t>Тип источника выделения: Расчет выбросов пыли при транспортных работах</w:t>
            </w:r>
          </w:p>
        </w:tc>
        <w:tc>
          <w:tcPr>
            <w:tcW w:w="1112" w:type="dxa"/>
            <w:gridSpan w:val="2"/>
            <w:tcBorders>
              <w:top w:val="nil"/>
              <w:left w:val="nil"/>
              <w:bottom w:val="nil"/>
              <w:right w:val="nil"/>
            </w:tcBorders>
            <w:noWrap/>
            <w:vAlign w:val="bottom"/>
            <w:hideMark/>
          </w:tcPr>
          <w:p w14:paraId="1C098D83" w14:textId="77777777" w:rsidR="00694093" w:rsidRPr="000376BE" w:rsidRDefault="00694093" w:rsidP="00AB3DE1">
            <w:pPr>
              <w:spacing w:after="0" w:line="240" w:lineRule="auto"/>
              <w:rPr>
                <w:rFonts w:ascii="Times New Roman" w:eastAsia="Times New Roman" w:hAnsi="Times New Roman" w:cs="Times New Roman"/>
              </w:rPr>
            </w:pPr>
          </w:p>
        </w:tc>
        <w:tc>
          <w:tcPr>
            <w:tcW w:w="1191" w:type="dxa"/>
            <w:gridSpan w:val="4"/>
            <w:tcBorders>
              <w:top w:val="nil"/>
              <w:left w:val="nil"/>
              <w:bottom w:val="nil"/>
              <w:right w:val="nil"/>
            </w:tcBorders>
            <w:noWrap/>
            <w:vAlign w:val="bottom"/>
            <w:hideMark/>
          </w:tcPr>
          <w:p w14:paraId="3586A080" w14:textId="77777777" w:rsidR="00694093" w:rsidRPr="000376BE" w:rsidRDefault="00694093" w:rsidP="00AB3DE1">
            <w:pPr>
              <w:spacing w:after="0" w:line="240" w:lineRule="auto"/>
              <w:rPr>
                <w:rFonts w:ascii="Times New Roman" w:eastAsia="Times New Roman" w:hAnsi="Times New Roman" w:cs="Times New Roman"/>
                <w:sz w:val="20"/>
                <w:szCs w:val="20"/>
              </w:rPr>
            </w:pPr>
          </w:p>
        </w:tc>
      </w:tr>
      <w:tr w:rsidR="00694093" w:rsidRPr="000376BE" w14:paraId="2E1A0178" w14:textId="77777777" w:rsidTr="00AB3DE1">
        <w:trPr>
          <w:trHeight w:val="300"/>
        </w:trPr>
        <w:tc>
          <w:tcPr>
            <w:tcW w:w="7386" w:type="dxa"/>
            <w:gridSpan w:val="6"/>
            <w:tcBorders>
              <w:top w:val="nil"/>
              <w:left w:val="nil"/>
              <w:bottom w:val="nil"/>
              <w:right w:val="nil"/>
            </w:tcBorders>
            <w:vAlign w:val="center"/>
            <w:hideMark/>
          </w:tcPr>
          <w:p w14:paraId="7EB56652" w14:textId="77777777" w:rsidR="00694093" w:rsidRPr="000376BE" w:rsidRDefault="00694093" w:rsidP="00AB3DE1">
            <w:pPr>
              <w:spacing w:after="0" w:line="240" w:lineRule="auto"/>
              <w:rPr>
                <w:rFonts w:ascii="Times New Roman" w:eastAsia="Times New Roman" w:hAnsi="Times New Roman" w:cs="Times New Roman"/>
              </w:rPr>
            </w:pPr>
            <w:r w:rsidRPr="000376BE">
              <w:rPr>
                <w:rFonts w:ascii="Times New Roman" w:eastAsia="Times New Roman" w:hAnsi="Times New Roman" w:cs="Times New Roman"/>
              </w:rPr>
              <w:t>Коэффициент гравитационного осаждения твердых компонентов, п.2.3</w:t>
            </w:r>
          </w:p>
        </w:tc>
        <w:tc>
          <w:tcPr>
            <w:tcW w:w="1112" w:type="dxa"/>
            <w:gridSpan w:val="2"/>
            <w:tcBorders>
              <w:top w:val="nil"/>
              <w:left w:val="nil"/>
              <w:bottom w:val="nil"/>
              <w:right w:val="nil"/>
            </w:tcBorders>
            <w:noWrap/>
            <w:vAlign w:val="bottom"/>
            <w:hideMark/>
          </w:tcPr>
          <w:p w14:paraId="10235BD1" w14:textId="77777777" w:rsidR="00694093" w:rsidRPr="000376BE" w:rsidRDefault="00694093" w:rsidP="00AB3DE1">
            <w:pPr>
              <w:spacing w:after="0" w:line="240" w:lineRule="auto"/>
              <w:rPr>
                <w:rFonts w:ascii="Times New Roman" w:eastAsia="Times New Roman" w:hAnsi="Times New Roman" w:cs="Times New Roman"/>
              </w:rPr>
            </w:pPr>
            <w:r w:rsidRPr="000376BE">
              <w:rPr>
                <w:rFonts w:ascii="Times New Roman" w:eastAsia="Times New Roman" w:hAnsi="Times New Roman" w:cs="Times New Roman"/>
              </w:rPr>
              <w:t>KOC</w:t>
            </w:r>
          </w:p>
        </w:tc>
        <w:tc>
          <w:tcPr>
            <w:tcW w:w="1191" w:type="dxa"/>
            <w:gridSpan w:val="4"/>
            <w:tcBorders>
              <w:top w:val="nil"/>
              <w:left w:val="nil"/>
              <w:bottom w:val="nil"/>
              <w:right w:val="nil"/>
            </w:tcBorders>
            <w:noWrap/>
            <w:vAlign w:val="bottom"/>
            <w:hideMark/>
          </w:tcPr>
          <w:p w14:paraId="37861680" w14:textId="77777777" w:rsidR="00694093" w:rsidRPr="000376BE" w:rsidRDefault="00694093" w:rsidP="00AB3DE1">
            <w:pPr>
              <w:spacing w:after="0" w:line="240" w:lineRule="auto"/>
              <w:jc w:val="right"/>
              <w:rPr>
                <w:rFonts w:ascii="Times New Roman" w:eastAsia="Times New Roman" w:hAnsi="Times New Roman" w:cs="Times New Roman"/>
              </w:rPr>
            </w:pPr>
            <w:r w:rsidRPr="000376BE">
              <w:rPr>
                <w:rFonts w:ascii="Times New Roman" w:eastAsia="Times New Roman" w:hAnsi="Times New Roman" w:cs="Times New Roman"/>
              </w:rPr>
              <w:t>0,4</w:t>
            </w:r>
          </w:p>
        </w:tc>
      </w:tr>
      <w:tr w:rsidR="00694093" w:rsidRPr="000376BE" w14:paraId="2BA9CDBE" w14:textId="77777777" w:rsidTr="00AB3DE1">
        <w:trPr>
          <w:trHeight w:val="300"/>
        </w:trPr>
        <w:tc>
          <w:tcPr>
            <w:tcW w:w="7386" w:type="dxa"/>
            <w:gridSpan w:val="6"/>
            <w:tcBorders>
              <w:top w:val="nil"/>
              <w:left w:val="nil"/>
              <w:bottom w:val="nil"/>
              <w:right w:val="nil"/>
            </w:tcBorders>
            <w:vAlign w:val="center"/>
            <w:hideMark/>
          </w:tcPr>
          <w:p w14:paraId="36B731AF" w14:textId="77777777" w:rsidR="00694093" w:rsidRPr="000376BE" w:rsidRDefault="00694093" w:rsidP="00AB3DE1">
            <w:pPr>
              <w:spacing w:after="0" w:line="240" w:lineRule="auto"/>
              <w:rPr>
                <w:rFonts w:ascii="Times New Roman" w:eastAsia="Times New Roman" w:hAnsi="Times New Roman" w:cs="Times New Roman"/>
              </w:rPr>
            </w:pPr>
            <w:r w:rsidRPr="000376BE">
              <w:rPr>
                <w:rFonts w:ascii="Times New Roman" w:eastAsia="Times New Roman" w:hAnsi="Times New Roman" w:cs="Times New Roman"/>
              </w:rPr>
              <w:t>Средняя грузоподъемность единицы автотранспорта: &gt;20 - &lt;=25 тонн</w:t>
            </w:r>
          </w:p>
        </w:tc>
        <w:tc>
          <w:tcPr>
            <w:tcW w:w="1112" w:type="dxa"/>
            <w:gridSpan w:val="2"/>
            <w:tcBorders>
              <w:top w:val="nil"/>
              <w:left w:val="nil"/>
              <w:bottom w:val="nil"/>
              <w:right w:val="nil"/>
            </w:tcBorders>
            <w:noWrap/>
            <w:vAlign w:val="bottom"/>
            <w:hideMark/>
          </w:tcPr>
          <w:p w14:paraId="2CF9DF4A" w14:textId="77777777" w:rsidR="00694093" w:rsidRPr="000376BE" w:rsidRDefault="00694093" w:rsidP="00AB3DE1">
            <w:pPr>
              <w:spacing w:after="0" w:line="240" w:lineRule="auto"/>
              <w:rPr>
                <w:rFonts w:ascii="Times New Roman" w:eastAsia="Times New Roman" w:hAnsi="Times New Roman" w:cs="Times New Roman"/>
              </w:rPr>
            </w:pPr>
          </w:p>
        </w:tc>
        <w:tc>
          <w:tcPr>
            <w:tcW w:w="1191" w:type="dxa"/>
            <w:gridSpan w:val="4"/>
            <w:tcBorders>
              <w:top w:val="nil"/>
              <w:left w:val="nil"/>
              <w:bottom w:val="nil"/>
              <w:right w:val="nil"/>
            </w:tcBorders>
            <w:noWrap/>
            <w:vAlign w:val="bottom"/>
            <w:hideMark/>
          </w:tcPr>
          <w:p w14:paraId="08F7F620" w14:textId="77777777" w:rsidR="00694093" w:rsidRPr="000376BE" w:rsidRDefault="00694093" w:rsidP="00AB3DE1">
            <w:pPr>
              <w:spacing w:after="0" w:line="240" w:lineRule="auto"/>
              <w:rPr>
                <w:rFonts w:ascii="Times New Roman" w:eastAsia="Times New Roman" w:hAnsi="Times New Roman" w:cs="Times New Roman"/>
                <w:sz w:val="20"/>
                <w:szCs w:val="20"/>
              </w:rPr>
            </w:pPr>
          </w:p>
        </w:tc>
      </w:tr>
      <w:tr w:rsidR="00694093" w:rsidRPr="000376BE" w14:paraId="6F6AD047" w14:textId="77777777" w:rsidTr="00AB3DE1">
        <w:trPr>
          <w:trHeight w:val="300"/>
        </w:trPr>
        <w:tc>
          <w:tcPr>
            <w:tcW w:w="7386" w:type="dxa"/>
            <w:gridSpan w:val="6"/>
            <w:tcBorders>
              <w:top w:val="nil"/>
              <w:left w:val="nil"/>
              <w:bottom w:val="nil"/>
              <w:right w:val="nil"/>
            </w:tcBorders>
            <w:vAlign w:val="center"/>
            <w:hideMark/>
          </w:tcPr>
          <w:p w14:paraId="2C46BAA1" w14:textId="77777777" w:rsidR="00694093" w:rsidRPr="000376BE" w:rsidRDefault="00694093" w:rsidP="00AB3DE1">
            <w:pPr>
              <w:spacing w:after="0" w:line="240" w:lineRule="auto"/>
              <w:rPr>
                <w:rFonts w:ascii="Times New Roman" w:eastAsia="Times New Roman" w:hAnsi="Times New Roman" w:cs="Times New Roman"/>
              </w:rPr>
            </w:pPr>
            <w:proofErr w:type="spellStart"/>
            <w:r w:rsidRPr="000376BE">
              <w:rPr>
                <w:rFonts w:ascii="Times New Roman" w:eastAsia="Times New Roman" w:hAnsi="Times New Roman" w:cs="Times New Roman"/>
              </w:rPr>
              <w:t>Коэфф</w:t>
            </w:r>
            <w:proofErr w:type="spellEnd"/>
            <w:r w:rsidRPr="000376BE">
              <w:rPr>
                <w:rFonts w:ascii="Times New Roman" w:eastAsia="Times New Roman" w:hAnsi="Times New Roman" w:cs="Times New Roman"/>
              </w:rPr>
              <w:t>., учитывающий грузоподъемность(табл.3.3.1)</w:t>
            </w:r>
          </w:p>
        </w:tc>
        <w:tc>
          <w:tcPr>
            <w:tcW w:w="1112" w:type="dxa"/>
            <w:gridSpan w:val="2"/>
            <w:tcBorders>
              <w:top w:val="nil"/>
              <w:left w:val="nil"/>
              <w:bottom w:val="nil"/>
              <w:right w:val="nil"/>
            </w:tcBorders>
            <w:noWrap/>
            <w:vAlign w:val="bottom"/>
            <w:hideMark/>
          </w:tcPr>
          <w:p w14:paraId="30728CB4" w14:textId="77777777" w:rsidR="00694093" w:rsidRPr="000376BE" w:rsidRDefault="00694093" w:rsidP="00AB3DE1">
            <w:pPr>
              <w:spacing w:after="0" w:line="240" w:lineRule="auto"/>
              <w:rPr>
                <w:rFonts w:ascii="Times New Roman" w:eastAsia="Times New Roman" w:hAnsi="Times New Roman" w:cs="Times New Roman"/>
              </w:rPr>
            </w:pPr>
            <w:r w:rsidRPr="000376BE">
              <w:rPr>
                <w:rFonts w:ascii="Times New Roman" w:eastAsia="Times New Roman" w:hAnsi="Times New Roman" w:cs="Times New Roman"/>
              </w:rPr>
              <w:t>C1</w:t>
            </w:r>
          </w:p>
        </w:tc>
        <w:tc>
          <w:tcPr>
            <w:tcW w:w="1191" w:type="dxa"/>
            <w:gridSpan w:val="4"/>
            <w:tcBorders>
              <w:top w:val="nil"/>
              <w:left w:val="nil"/>
              <w:bottom w:val="nil"/>
              <w:right w:val="nil"/>
            </w:tcBorders>
            <w:noWrap/>
            <w:vAlign w:val="bottom"/>
            <w:hideMark/>
          </w:tcPr>
          <w:p w14:paraId="358CA38B" w14:textId="77777777" w:rsidR="00694093" w:rsidRPr="000376BE" w:rsidRDefault="00694093" w:rsidP="00AB3DE1">
            <w:pPr>
              <w:spacing w:after="0" w:line="240" w:lineRule="auto"/>
              <w:jc w:val="right"/>
              <w:rPr>
                <w:rFonts w:ascii="Times New Roman" w:eastAsia="Times New Roman" w:hAnsi="Times New Roman" w:cs="Times New Roman"/>
              </w:rPr>
            </w:pPr>
            <w:r w:rsidRPr="000376BE">
              <w:rPr>
                <w:rFonts w:ascii="Times New Roman" w:eastAsia="Times New Roman" w:hAnsi="Times New Roman" w:cs="Times New Roman"/>
              </w:rPr>
              <w:t>1,90</w:t>
            </w:r>
          </w:p>
        </w:tc>
      </w:tr>
      <w:tr w:rsidR="00694093" w:rsidRPr="000376BE" w14:paraId="265C070F" w14:textId="77777777" w:rsidTr="00AB3DE1">
        <w:trPr>
          <w:trHeight w:val="300"/>
        </w:trPr>
        <w:tc>
          <w:tcPr>
            <w:tcW w:w="7386" w:type="dxa"/>
            <w:gridSpan w:val="6"/>
            <w:tcBorders>
              <w:top w:val="nil"/>
              <w:left w:val="nil"/>
              <w:bottom w:val="nil"/>
              <w:right w:val="nil"/>
            </w:tcBorders>
            <w:vAlign w:val="center"/>
            <w:hideMark/>
          </w:tcPr>
          <w:p w14:paraId="6FC52A41" w14:textId="77777777" w:rsidR="00694093" w:rsidRPr="000376BE" w:rsidRDefault="00694093" w:rsidP="00AB3DE1">
            <w:pPr>
              <w:spacing w:after="0" w:line="240" w:lineRule="auto"/>
              <w:rPr>
                <w:rFonts w:ascii="Times New Roman" w:eastAsia="Times New Roman" w:hAnsi="Times New Roman" w:cs="Times New Roman"/>
              </w:rPr>
            </w:pPr>
            <w:r w:rsidRPr="000376BE">
              <w:rPr>
                <w:rFonts w:ascii="Times New Roman" w:eastAsia="Times New Roman" w:hAnsi="Times New Roman" w:cs="Times New Roman"/>
              </w:rPr>
              <w:t xml:space="preserve">Средняя скорость передвижения </w:t>
            </w:r>
            <w:proofErr w:type="gramStart"/>
            <w:r w:rsidRPr="000376BE">
              <w:rPr>
                <w:rFonts w:ascii="Times New Roman" w:eastAsia="Times New Roman" w:hAnsi="Times New Roman" w:cs="Times New Roman"/>
              </w:rPr>
              <w:t>автотранспорта:  км</w:t>
            </w:r>
            <w:proofErr w:type="gramEnd"/>
            <w:r w:rsidRPr="000376BE">
              <w:rPr>
                <w:rFonts w:ascii="Times New Roman" w:eastAsia="Times New Roman" w:hAnsi="Times New Roman" w:cs="Times New Roman"/>
              </w:rPr>
              <w:t>/час</w:t>
            </w:r>
          </w:p>
        </w:tc>
        <w:tc>
          <w:tcPr>
            <w:tcW w:w="1112" w:type="dxa"/>
            <w:gridSpan w:val="2"/>
            <w:tcBorders>
              <w:top w:val="nil"/>
              <w:left w:val="nil"/>
              <w:bottom w:val="nil"/>
              <w:right w:val="nil"/>
            </w:tcBorders>
            <w:noWrap/>
            <w:vAlign w:val="bottom"/>
            <w:hideMark/>
          </w:tcPr>
          <w:p w14:paraId="79F2E031" w14:textId="77777777" w:rsidR="00694093" w:rsidRPr="000376BE" w:rsidRDefault="00694093" w:rsidP="00AB3DE1">
            <w:pPr>
              <w:spacing w:after="0" w:line="240" w:lineRule="auto"/>
              <w:rPr>
                <w:rFonts w:ascii="Times New Roman" w:eastAsia="Times New Roman" w:hAnsi="Times New Roman" w:cs="Times New Roman"/>
              </w:rPr>
            </w:pPr>
          </w:p>
        </w:tc>
        <w:tc>
          <w:tcPr>
            <w:tcW w:w="1191" w:type="dxa"/>
            <w:gridSpan w:val="4"/>
            <w:tcBorders>
              <w:top w:val="nil"/>
              <w:left w:val="nil"/>
              <w:bottom w:val="nil"/>
              <w:right w:val="nil"/>
            </w:tcBorders>
            <w:noWrap/>
            <w:vAlign w:val="bottom"/>
            <w:hideMark/>
          </w:tcPr>
          <w:p w14:paraId="758FBD3F" w14:textId="77777777" w:rsidR="00694093" w:rsidRPr="000376BE" w:rsidRDefault="00694093" w:rsidP="00AB3DE1">
            <w:pPr>
              <w:spacing w:after="0" w:line="240" w:lineRule="auto"/>
              <w:jc w:val="right"/>
              <w:rPr>
                <w:rFonts w:ascii="Times New Roman" w:eastAsia="Times New Roman" w:hAnsi="Times New Roman" w:cs="Times New Roman"/>
              </w:rPr>
            </w:pPr>
            <w:r w:rsidRPr="000376BE">
              <w:rPr>
                <w:rFonts w:ascii="Times New Roman" w:eastAsia="Times New Roman" w:hAnsi="Times New Roman" w:cs="Times New Roman"/>
              </w:rPr>
              <w:t>&lt;=5</w:t>
            </w:r>
          </w:p>
        </w:tc>
      </w:tr>
      <w:tr w:rsidR="00694093" w:rsidRPr="000376BE" w14:paraId="661B7D07" w14:textId="77777777" w:rsidTr="00AB3DE1">
        <w:trPr>
          <w:trHeight w:val="300"/>
        </w:trPr>
        <w:tc>
          <w:tcPr>
            <w:tcW w:w="7386" w:type="dxa"/>
            <w:gridSpan w:val="6"/>
            <w:tcBorders>
              <w:top w:val="nil"/>
              <w:left w:val="nil"/>
              <w:bottom w:val="nil"/>
              <w:right w:val="nil"/>
            </w:tcBorders>
            <w:vAlign w:val="center"/>
            <w:hideMark/>
          </w:tcPr>
          <w:p w14:paraId="338796F4" w14:textId="77777777" w:rsidR="00694093" w:rsidRPr="000376BE" w:rsidRDefault="00694093" w:rsidP="00AB3DE1">
            <w:pPr>
              <w:spacing w:after="0" w:line="240" w:lineRule="auto"/>
              <w:rPr>
                <w:rFonts w:ascii="Times New Roman" w:eastAsia="Times New Roman" w:hAnsi="Times New Roman" w:cs="Times New Roman"/>
              </w:rPr>
            </w:pPr>
            <w:proofErr w:type="spellStart"/>
            <w:r w:rsidRPr="000376BE">
              <w:rPr>
                <w:rFonts w:ascii="Times New Roman" w:eastAsia="Times New Roman" w:hAnsi="Times New Roman" w:cs="Times New Roman"/>
              </w:rPr>
              <w:t>Коэфф</w:t>
            </w:r>
            <w:proofErr w:type="spellEnd"/>
            <w:r w:rsidRPr="000376BE">
              <w:rPr>
                <w:rFonts w:ascii="Times New Roman" w:eastAsia="Times New Roman" w:hAnsi="Times New Roman" w:cs="Times New Roman"/>
              </w:rPr>
              <w:t>., учитывающий скорость передвижения(табл.3.3.2)</w:t>
            </w:r>
          </w:p>
        </w:tc>
        <w:tc>
          <w:tcPr>
            <w:tcW w:w="1112" w:type="dxa"/>
            <w:gridSpan w:val="2"/>
            <w:tcBorders>
              <w:top w:val="nil"/>
              <w:left w:val="nil"/>
              <w:bottom w:val="nil"/>
              <w:right w:val="nil"/>
            </w:tcBorders>
            <w:noWrap/>
            <w:vAlign w:val="bottom"/>
            <w:hideMark/>
          </w:tcPr>
          <w:p w14:paraId="73B6D392" w14:textId="77777777" w:rsidR="00694093" w:rsidRPr="000376BE" w:rsidRDefault="00694093" w:rsidP="00AB3DE1">
            <w:pPr>
              <w:spacing w:after="0" w:line="240" w:lineRule="auto"/>
              <w:rPr>
                <w:rFonts w:ascii="Times New Roman" w:eastAsia="Times New Roman" w:hAnsi="Times New Roman" w:cs="Times New Roman"/>
              </w:rPr>
            </w:pPr>
            <w:r w:rsidRPr="000376BE">
              <w:rPr>
                <w:rFonts w:ascii="Times New Roman" w:eastAsia="Times New Roman" w:hAnsi="Times New Roman" w:cs="Times New Roman"/>
              </w:rPr>
              <w:t>C2</w:t>
            </w:r>
          </w:p>
        </w:tc>
        <w:tc>
          <w:tcPr>
            <w:tcW w:w="1191" w:type="dxa"/>
            <w:gridSpan w:val="4"/>
            <w:tcBorders>
              <w:top w:val="nil"/>
              <w:left w:val="nil"/>
              <w:bottom w:val="nil"/>
              <w:right w:val="nil"/>
            </w:tcBorders>
            <w:noWrap/>
            <w:vAlign w:val="bottom"/>
            <w:hideMark/>
          </w:tcPr>
          <w:p w14:paraId="47DF8C70" w14:textId="77777777" w:rsidR="00694093" w:rsidRPr="000376BE" w:rsidRDefault="00694093" w:rsidP="00AB3DE1">
            <w:pPr>
              <w:spacing w:after="0" w:line="240" w:lineRule="auto"/>
              <w:jc w:val="right"/>
              <w:rPr>
                <w:rFonts w:ascii="Times New Roman" w:eastAsia="Times New Roman" w:hAnsi="Times New Roman" w:cs="Times New Roman"/>
              </w:rPr>
            </w:pPr>
            <w:r w:rsidRPr="000376BE">
              <w:rPr>
                <w:rFonts w:ascii="Times New Roman" w:eastAsia="Times New Roman" w:hAnsi="Times New Roman" w:cs="Times New Roman"/>
              </w:rPr>
              <w:t>0,6</w:t>
            </w:r>
          </w:p>
        </w:tc>
      </w:tr>
      <w:tr w:rsidR="00694093" w:rsidRPr="000376BE" w14:paraId="447E1888" w14:textId="77777777" w:rsidTr="00AB3DE1">
        <w:trPr>
          <w:trHeight w:val="300"/>
        </w:trPr>
        <w:tc>
          <w:tcPr>
            <w:tcW w:w="7386" w:type="dxa"/>
            <w:gridSpan w:val="6"/>
            <w:tcBorders>
              <w:top w:val="nil"/>
              <w:left w:val="nil"/>
              <w:bottom w:val="nil"/>
              <w:right w:val="nil"/>
            </w:tcBorders>
            <w:vAlign w:val="center"/>
            <w:hideMark/>
          </w:tcPr>
          <w:p w14:paraId="4798554D" w14:textId="77777777" w:rsidR="00694093" w:rsidRPr="000376BE" w:rsidRDefault="00694093" w:rsidP="00AB3DE1">
            <w:pPr>
              <w:spacing w:after="0" w:line="240" w:lineRule="auto"/>
              <w:rPr>
                <w:rFonts w:ascii="Times New Roman" w:eastAsia="Times New Roman" w:hAnsi="Times New Roman" w:cs="Times New Roman"/>
              </w:rPr>
            </w:pPr>
            <w:r w:rsidRPr="000376BE">
              <w:rPr>
                <w:rFonts w:ascii="Times New Roman" w:eastAsia="Times New Roman" w:hAnsi="Times New Roman" w:cs="Times New Roman"/>
              </w:rPr>
              <w:t>Состояние дороги: Дорога без покрытия (грунтовая)</w:t>
            </w:r>
          </w:p>
        </w:tc>
        <w:tc>
          <w:tcPr>
            <w:tcW w:w="1112" w:type="dxa"/>
            <w:gridSpan w:val="2"/>
            <w:tcBorders>
              <w:top w:val="nil"/>
              <w:left w:val="nil"/>
              <w:bottom w:val="nil"/>
              <w:right w:val="nil"/>
            </w:tcBorders>
            <w:noWrap/>
            <w:vAlign w:val="bottom"/>
            <w:hideMark/>
          </w:tcPr>
          <w:p w14:paraId="3A0D4A0F" w14:textId="77777777" w:rsidR="00694093" w:rsidRPr="000376BE" w:rsidRDefault="00694093" w:rsidP="00AB3DE1">
            <w:pPr>
              <w:spacing w:after="0" w:line="240" w:lineRule="auto"/>
              <w:rPr>
                <w:rFonts w:ascii="Times New Roman" w:eastAsia="Times New Roman" w:hAnsi="Times New Roman" w:cs="Times New Roman"/>
              </w:rPr>
            </w:pPr>
          </w:p>
        </w:tc>
        <w:tc>
          <w:tcPr>
            <w:tcW w:w="1191" w:type="dxa"/>
            <w:gridSpan w:val="4"/>
            <w:tcBorders>
              <w:top w:val="nil"/>
              <w:left w:val="nil"/>
              <w:bottom w:val="nil"/>
              <w:right w:val="nil"/>
            </w:tcBorders>
            <w:noWrap/>
            <w:vAlign w:val="bottom"/>
            <w:hideMark/>
          </w:tcPr>
          <w:p w14:paraId="2ADEE82F" w14:textId="77777777" w:rsidR="00694093" w:rsidRPr="000376BE" w:rsidRDefault="00694093" w:rsidP="00AB3DE1">
            <w:pPr>
              <w:spacing w:after="0" w:line="240" w:lineRule="auto"/>
              <w:rPr>
                <w:rFonts w:ascii="Times New Roman" w:eastAsia="Times New Roman" w:hAnsi="Times New Roman" w:cs="Times New Roman"/>
                <w:sz w:val="20"/>
                <w:szCs w:val="20"/>
              </w:rPr>
            </w:pPr>
          </w:p>
        </w:tc>
      </w:tr>
      <w:tr w:rsidR="00694093" w:rsidRPr="000376BE" w14:paraId="46C44B5F" w14:textId="77777777" w:rsidTr="00AB3DE1">
        <w:trPr>
          <w:trHeight w:val="300"/>
        </w:trPr>
        <w:tc>
          <w:tcPr>
            <w:tcW w:w="7386" w:type="dxa"/>
            <w:gridSpan w:val="6"/>
            <w:tcBorders>
              <w:top w:val="nil"/>
              <w:left w:val="nil"/>
              <w:bottom w:val="nil"/>
              <w:right w:val="nil"/>
            </w:tcBorders>
            <w:vAlign w:val="center"/>
            <w:hideMark/>
          </w:tcPr>
          <w:p w14:paraId="348001DB" w14:textId="77777777" w:rsidR="00694093" w:rsidRPr="000376BE" w:rsidRDefault="00694093" w:rsidP="00AB3DE1">
            <w:pPr>
              <w:spacing w:after="0" w:line="240" w:lineRule="auto"/>
              <w:rPr>
                <w:rFonts w:ascii="Times New Roman" w:eastAsia="Times New Roman" w:hAnsi="Times New Roman" w:cs="Times New Roman"/>
              </w:rPr>
            </w:pPr>
            <w:proofErr w:type="spellStart"/>
            <w:r w:rsidRPr="000376BE">
              <w:rPr>
                <w:rFonts w:ascii="Times New Roman" w:eastAsia="Times New Roman" w:hAnsi="Times New Roman" w:cs="Times New Roman"/>
              </w:rPr>
              <w:t>Коэфф</w:t>
            </w:r>
            <w:proofErr w:type="spellEnd"/>
            <w:r w:rsidRPr="000376BE">
              <w:rPr>
                <w:rFonts w:ascii="Times New Roman" w:eastAsia="Times New Roman" w:hAnsi="Times New Roman" w:cs="Times New Roman"/>
              </w:rPr>
              <w:t>., учитывающий состояние дороги(табл.3.3.3)</w:t>
            </w:r>
          </w:p>
        </w:tc>
        <w:tc>
          <w:tcPr>
            <w:tcW w:w="1112" w:type="dxa"/>
            <w:gridSpan w:val="2"/>
            <w:tcBorders>
              <w:top w:val="nil"/>
              <w:left w:val="nil"/>
              <w:bottom w:val="nil"/>
              <w:right w:val="nil"/>
            </w:tcBorders>
            <w:noWrap/>
            <w:vAlign w:val="bottom"/>
            <w:hideMark/>
          </w:tcPr>
          <w:p w14:paraId="2DD41057" w14:textId="77777777" w:rsidR="00694093" w:rsidRPr="000376BE" w:rsidRDefault="00694093" w:rsidP="00AB3DE1">
            <w:pPr>
              <w:spacing w:after="0" w:line="240" w:lineRule="auto"/>
              <w:rPr>
                <w:rFonts w:ascii="Times New Roman" w:eastAsia="Times New Roman" w:hAnsi="Times New Roman" w:cs="Times New Roman"/>
              </w:rPr>
            </w:pPr>
            <w:r w:rsidRPr="000376BE">
              <w:rPr>
                <w:rFonts w:ascii="Times New Roman" w:eastAsia="Times New Roman" w:hAnsi="Times New Roman" w:cs="Times New Roman"/>
              </w:rPr>
              <w:t>C3</w:t>
            </w:r>
          </w:p>
        </w:tc>
        <w:tc>
          <w:tcPr>
            <w:tcW w:w="1191" w:type="dxa"/>
            <w:gridSpan w:val="4"/>
            <w:tcBorders>
              <w:top w:val="nil"/>
              <w:left w:val="nil"/>
              <w:bottom w:val="nil"/>
              <w:right w:val="nil"/>
            </w:tcBorders>
            <w:noWrap/>
            <w:vAlign w:val="bottom"/>
            <w:hideMark/>
          </w:tcPr>
          <w:p w14:paraId="3B83B505" w14:textId="77777777" w:rsidR="00694093" w:rsidRPr="000376BE" w:rsidRDefault="00694093" w:rsidP="00AB3DE1">
            <w:pPr>
              <w:spacing w:after="0" w:line="240" w:lineRule="auto"/>
              <w:jc w:val="right"/>
              <w:rPr>
                <w:rFonts w:ascii="Times New Roman" w:eastAsia="Times New Roman" w:hAnsi="Times New Roman" w:cs="Times New Roman"/>
              </w:rPr>
            </w:pPr>
            <w:r w:rsidRPr="000376BE">
              <w:rPr>
                <w:rFonts w:ascii="Times New Roman" w:eastAsia="Times New Roman" w:hAnsi="Times New Roman" w:cs="Times New Roman"/>
              </w:rPr>
              <w:t>1</w:t>
            </w:r>
          </w:p>
        </w:tc>
      </w:tr>
      <w:tr w:rsidR="00694093" w:rsidRPr="000376BE" w14:paraId="07F32A74" w14:textId="77777777" w:rsidTr="00AB3DE1">
        <w:trPr>
          <w:trHeight w:val="300"/>
        </w:trPr>
        <w:tc>
          <w:tcPr>
            <w:tcW w:w="7386" w:type="dxa"/>
            <w:gridSpan w:val="6"/>
            <w:tcBorders>
              <w:top w:val="nil"/>
              <w:left w:val="nil"/>
              <w:bottom w:val="nil"/>
              <w:right w:val="nil"/>
            </w:tcBorders>
            <w:vAlign w:val="center"/>
            <w:hideMark/>
          </w:tcPr>
          <w:p w14:paraId="738C4B15" w14:textId="77777777" w:rsidR="00694093" w:rsidRPr="000376BE" w:rsidRDefault="00694093" w:rsidP="00AB3DE1">
            <w:pPr>
              <w:spacing w:after="0" w:line="240" w:lineRule="auto"/>
              <w:rPr>
                <w:rFonts w:ascii="Times New Roman" w:eastAsia="Times New Roman" w:hAnsi="Times New Roman" w:cs="Times New Roman"/>
              </w:rPr>
            </w:pPr>
            <w:r w:rsidRPr="000376BE">
              <w:rPr>
                <w:rFonts w:ascii="Times New Roman" w:eastAsia="Times New Roman" w:hAnsi="Times New Roman" w:cs="Times New Roman"/>
              </w:rPr>
              <w:t>Число автомашин, одновременно работающих в карьере, шт.</w:t>
            </w:r>
          </w:p>
        </w:tc>
        <w:tc>
          <w:tcPr>
            <w:tcW w:w="1112" w:type="dxa"/>
            <w:gridSpan w:val="2"/>
            <w:tcBorders>
              <w:top w:val="nil"/>
              <w:left w:val="nil"/>
              <w:bottom w:val="nil"/>
              <w:right w:val="nil"/>
            </w:tcBorders>
            <w:noWrap/>
            <w:vAlign w:val="bottom"/>
            <w:hideMark/>
          </w:tcPr>
          <w:p w14:paraId="68296115" w14:textId="77777777" w:rsidR="00694093" w:rsidRPr="000376BE" w:rsidRDefault="00694093" w:rsidP="00AB3DE1">
            <w:pPr>
              <w:spacing w:after="0" w:line="240" w:lineRule="auto"/>
              <w:rPr>
                <w:rFonts w:ascii="Times New Roman" w:eastAsia="Times New Roman" w:hAnsi="Times New Roman" w:cs="Times New Roman"/>
              </w:rPr>
            </w:pPr>
            <w:r w:rsidRPr="000376BE">
              <w:rPr>
                <w:rFonts w:ascii="Times New Roman" w:eastAsia="Times New Roman" w:hAnsi="Times New Roman" w:cs="Times New Roman"/>
              </w:rPr>
              <w:t>N1</w:t>
            </w:r>
          </w:p>
        </w:tc>
        <w:tc>
          <w:tcPr>
            <w:tcW w:w="1191" w:type="dxa"/>
            <w:gridSpan w:val="4"/>
            <w:tcBorders>
              <w:top w:val="nil"/>
              <w:left w:val="nil"/>
              <w:bottom w:val="nil"/>
              <w:right w:val="nil"/>
            </w:tcBorders>
            <w:noWrap/>
            <w:vAlign w:val="bottom"/>
            <w:hideMark/>
          </w:tcPr>
          <w:p w14:paraId="167E5798" w14:textId="77777777" w:rsidR="00694093" w:rsidRPr="000376BE" w:rsidRDefault="00694093" w:rsidP="00AB3DE1">
            <w:pPr>
              <w:spacing w:after="0" w:line="240" w:lineRule="auto"/>
              <w:jc w:val="right"/>
              <w:rPr>
                <w:rFonts w:ascii="Times New Roman" w:eastAsia="Times New Roman" w:hAnsi="Times New Roman" w:cs="Times New Roman"/>
              </w:rPr>
            </w:pPr>
            <w:r w:rsidRPr="000376BE">
              <w:rPr>
                <w:rFonts w:ascii="Times New Roman" w:eastAsia="Times New Roman" w:hAnsi="Times New Roman" w:cs="Times New Roman"/>
              </w:rPr>
              <w:t>2</w:t>
            </w:r>
          </w:p>
        </w:tc>
      </w:tr>
      <w:tr w:rsidR="00694093" w:rsidRPr="000376BE" w14:paraId="56CCAC3B" w14:textId="77777777" w:rsidTr="00AB3DE1">
        <w:trPr>
          <w:trHeight w:val="300"/>
        </w:trPr>
        <w:tc>
          <w:tcPr>
            <w:tcW w:w="7386" w:type="dxa"/>
            <w:gridSpan w:val="6"/>
            <w:tcBorders>
              <w:top w:val="nil"/>
              <w:left w:val="nil"/>
              <w:bottom w:val="nil"/>
              <w:right w:val="nil"/>
            </w:tcBorders>
            <w:vAlign w:val="center"/>
            <w:hideMark/>
          </w:tcPr>
          <w:p w14:paraId="16B05B84" w14:textId="77777777" w:rsidR="00694093" w:rsidRPr="000376BE" w:rsidRDefault="00694093" w:rsidP="00AB3DE1">
            <w:pPr>
              <w:spacing w:after="0" w:line="240" w:lineRule="auto"/>
              <w:rPr>
                <w:rFonts w:ascii="Times New Roman" w:eastAsia="Times New Roman" w:hAnsi="Times New Roman" w:cs="Times New Roman"/>
              </w:rPr>
            </w:pPr>
            <w:r w:rsidRPr="000376BE">
              <w:rPr>
                <w:rFonts w:ascii="Times New Roman" w:eastAsia="Times New Roman" w:hAnsi="Times New Roman" w:cs="Times New Roman"/>
              </w:rPr>
              <w:t>Средняя продолжительность одной ходки в пределах промплощадки, км</w:t>
            </w:r>
          </w:p>
        </w:tc>
        <w:tc>
          <w:tcPr>
            <w:tcW w:w="1112" w:type="dxa"/>
            <w:gridSpan w:val="2"/>
            <w:tcBorders>
              <w:top w:val="nil"/>
              <w:left w:val="nil"/>
              <w:bottom w:val="nil"/>
              <w:right w:val="nil"/>
            </w:tcBorders>
            <w:noWrap/>
            <w:vAlign w:val="bottom"/>
            <w:hideMark/>
          </w:tcPr>
          <w:p w14:paraId="06B39359" w14:textId="77777777" w:rsidR="00694093" w:rsidRPr="000376BE" w:rsidRDefault="00694093" w:rsidP="00AB3DE1">
            <w:pPr>
              <w:spacing w:after="0" w:line="240" w:lineRule="auto"/>
              <w:rPr>
                <w:rFonts w:ascii="Times New Roman" w:eastAsia="Times New Roman" w:hAnsi="Times New Roman" w:cs="Times New Roman"/>
              </w:rPr>
            </w:pPr>
            <w:r w:rsidRPr="000376BE">
              <w:rPr>
                <w:rFonts w:ascii="Times New Roman" w:eastAsia="Times New Roman" w:hAnsi="Times New Roman" w:cs="Times New Roman"/>
              </w:rPr>
              <w:t>L</w:t>
            </w:r>
          </w:p>
        </w:tc>
        <w:tc>
          <w:tcPr>
            <w:tcW w:w="1191" w:type="dxa"/>
            <w:gridSpan w:val="4"/>
            <w:tcBorders>
              <w:top w:val="nil"/>
              <w:left w:val="nil"/>
              <w:bottom w:val="nil"/>
              <w:right w:val="nil"/>
            </w:tcBorders>
            <w:noWrap/>
            <w:vAlign w:val="bottom"/>
            <w:hideMark/>
          </w:tcPr>
          <w:p w14:paraId="3228803F" w14:textId="77777777" w:rsidR="00694093" w:rsidRPr="000376BE" w:rsidRDefault="00694093" w:rsidP="00AB3DE1">
            <w:pPr>
              <w:spacing w:after="0" w:line="240" w:lineRule="auto"/>
              <w:jc w:val="right"/>
              <w:rPr>
                <w:rFonts w:ascii="Times New Roman" w:eastAsia="Times New Roman" w:hAnsi="Times New Roman" w:cs="Times New Roman"/>
              </w:rPr>
            </w:pPr>
            <w:r w:rsidRPr="000376BE">
              <w:rPr>
                <w:rFonts w:ascii="Times New Roman" w:eastAsia="Times New Roman" w:hAnsi="Times New Roman" w:cs="Times New Roman"/>
              </w:rPr>
              <w:t>1</w:t>
            </w:r>
          </w:p>
        </w:tc>
      </w:tr>
      <w:tr w:rsidR="00694093" w:rsidRPr="000376BE" w14:paraId="7DA03F5D" w14:textId="77777777" w:rsidTr="00AB3DE1">
        <w:trPr>
          <w:trHeight w:val="300"/>
        </w:trPr>
        <w:tc>
          <w:tcPr>
            <w:tcW w:w="7386" w:type="dxa"/>
            <w:gridSpan w:val="6"/>
            <w:tcBorders>
              <w:top w:val="nil"/>
              <w:left w:val="nil"/>
              <w:bottom w:val="nil"/>
              <w:right w:val="nil"/>
            </w:tcBorders>
            <w:vAlign w:val="center"/>
            <w:hideMark/>
          </w:tcPr>
          <w:p w14:paraId="04F827E2" w14:textId="77777777" w:rsidR="00694093" w:rsidRPr="000376BE" w:rsidRDefault="00694093" w:rsidP="00AB3DE1">
            <w:pPr>
              <w:spacing w:after="0" w:line="240" w:lineRule="auto"/>
              <w:rPr>
                <w:rFonts w:ascii="Times New Roman" w:eastAsia="Times New Roman" w:hAnsi="Times New Roman" w:cs="Times New Roman"/>
              </w:rPr>
            </w:pPr>
            <w:r w:rsidRPr="000376BE">
              <w:rPr>
                <w:rFonts w:ascii="Times New Roman" w:eastAsia="Times New Roman" w:hAnsi="Times New Roman" w:cs="Times New Roman"/>
              </w:rPr>
              <w:lastRenderedPageBreak/>
              <w:t>Число ходок (туда + обратно) всего транспорта в час</w:t>
            </w:r>
          </w:p>
        </w:tc>
        <w:tc>
          <w:tcPr>
            <w:tcW w:w="1112" w:type="dxa"/>
            <w:gridSpan w:val="2"/>
            <w:tcBorders>
              <w:top w:val="nil"/>
              <w:left w:val="nil"/>
              <w:bottom w:val="nil"/>
              <w:right w:val="nil"/>
            </w:tcBorders>
            <w:noWrap/>
            <w:vAlign w:val="bottom"/>
            <w:hideMark/>
          </w:tcPr>
          <w:p w14:paraId="3F1EB16A" w14:textId="77777777" w:rsidR="00694093" w:rsidRPr="000376BE" w:rsidRDefault="00694093" w:rsidP="00AB3DE1">
            <w:pPr>
              <w:spacing w:after="0" w:line="240" w:lineRule="auto"/>
              <w:rPr>
                <w:rFonts w:ascii="Times New Roman" w:eastAsia="Times New Roman" w:hAnsi="Times New Roman" w:cs="Times New Roman"/>
              </w:rPr>
            </w:pPr>
            <w:r w:rsidRPr="000376BE">
              <w:rPr>
                <w:rFonts w:ascii="Times New Roman" w:eastAsia="Times New Roman" w:hAnsi="Times New Roman" w:cs="Times New Roman"/>
              </w:rPr>
              <w:t>N</w:t>
            </w:r>
          </w:p>
        </w:tc>
        <w:tc>
          <w:tcPr>
            <w:tcW w:w="1191" w:type="dxa"/>
            <w:gridSpan w:val="4"/>
            <w:tcBorders>
              <w:top w:val="nil"/>
              <w:left w:val="nil"/>
              <w:bottom w:val="nil"/>
              <w:right w:val="nil"/>
            </w:tcBorders>
            <w:noWrap/>
            <w:vAlign w:val="bottom"/>
            <w:hideMark/>
          </w:tcPr>
          <w:p w14:paraId="1788FEB6" w14:textId="77777777" w:rsidR="00694093" w:rsidRPr="000376BE" w:rsidRDefault="00694093" w:rsidP="00AB3DE1">
            <w:pPr>
              <w:spacing w:after="0" w:line="240" w:lineRule="auto"/>
              <w:jc w:val="right"/>
              <w:rPr>
                <w:rFonts w:ascii="Times New Roman" w:eastAsia="Times New Roman" w:hAnsi="Times New Roman" w:cs="Times New Roman"/>
              </w:rPr>
            </w:pPr>
            <w:r w:rsidRPr="000376BE">
              <w:rPr>
                <w:rFonts w:ascii="Times New Roman" w:eastAsia="Times New Roman" w:hAnsi="Times New Roman" w:cs="Times New Roman"/>
              </w:rPr>
              <w:t>2</w:t>
            </w:r>
          </w:p>
        </w:tc>
      </w:tr>
      <w:tr w:rsidR="00694093" w:rsidRPr="000376BE" w14:paraId="03224594" w14:textId="77777777" w:rsidTr="00AB3DE1">
        <w:trPr>
          <w:trHeight w:val="300"/>
        </w:trPr>
        <w:tc>
          <w:tcPr>
            <w:tcW w:w="7386" w:type="dxa"/>
            <w:gridSpan w:val="6"/>
            <w:tcBorders>
              <w:top w:val="nil"/>
              <w:left w:val="nil"/>
              <w:bottom w:val="nil"/>
              <w:right w:val="nil"/>
            </w:tcBorders>
            <w:vAlign w:val="center"/>
            <w:hideMark/>
          </w:tcPr>
          <w:p w14:paraId="07ABDC48" w14:textId="77777777" w:rsidR="00694093" w:rsidRPr="000376BE" w:rsidRDefault="00694093" w:rsidP="00AB3DE1">
            <w:pPr>
              <w:spacing w:after="0" w:line="240" w:lineRule="auto"/>
              <w:rPr>
                <w:rFonts w:ascii="Times New Roman" w:eastAsia="Times New Roman" w:hAnsi="Times New Roman" w:cs="Times New Roman"/>
              </w:rPr>
            </w:pPr>
            <w:proofErr w:type="spellStart"/>
            <w:r w:rsidRPr="000376BE">
              <w:rPr>
                <w:rFonts w:ascii="Times New Roman" w:eastAsia="Times New Roman" w:hAnsi="Times New Roman" w:cs="Times New Roman"/>
              </w:rPr>
              <w:t>Коэфф</w:t>
            </w:r>
            <w:proofErr w:type="spellEnd"/>
            <w:r w:rsidRPr="000376BE">
              <w:rPr>
                <w:rFonts w:ascii="Times New Roman" w:eastAsia="Times New Roman" w:hAnsi="Times New Roman" w:cs="Times New Roman"/>
              </w:rPr>
              <w:t>., учитывающий долю пыли, уносимой в атмосферу</w:t>
            </w:r>
          </w:p>
        </w:tc>
        <w:tc>
          <w:tcPr>
            <w:tcW w:w="1112" w:type="dxa"/>
            <w:gridSpan w:val="2"/>
            <w:tcBorders>
              <w:top w:val="nil"/>
              <w:left w:val="nil"/>
              <w:bottom w:val="nil"/>
              <w:right w:val="nil"/>
            </w:tcBorders>
            <w:noWrap/>
            <w:vAlign w:val="bottom"/>
            <w:hideMark/>
          </w:tcPr>
          <w:p w14:paraId="672E759E" w14:textId="77777777" w:rsidR="00694093" w:rsidRPr="000376BE" w:rsidRDefault="00694093" w:rsidP="00AB3DE1">
            <w:pPr>
              <w:spacing w:after="0" w:line="240" w:lineRule="auto"/>
              <w:rPr>
                <w:rFonts w:ascii="Times New Roman" w:eastAsia="Times New Roman" w:hAnsi="Times New Roman" w:cs="Times New Roman"/>
              </w:rPr>
            </w:pPr>
            <w:r w:rsidRPr="000376BE">
              <w:rPr>
                <w:rFonts w:ascii="Times New Roman" w:eastAsia="Times New Roman" w:hAnsi="Times New Roman" w:cs="Times New Roman"/>
              </w:rPr>
              <w:t>C7</w:t>
            </w:r>
          </w:p>
        </w:tc>
        <w:tc>
          <w:tcPr>
            <w:tcW w:w="1191" w:type="dxa"/>
            <w:gridSpan w:val="4"/>
            <w:tcBorders>
              <w:top w:val="nil"/>
              <w:left w:val="nil"/>
              <w:bottom w:val="nil"/>
              <w:right w:val="nil"/>
            </w:tcBorders>
            <w:noWrap/>
            <w:vAlign w:val="bottom"/>
            <w:hideMark/>
          </w:tcPr>
          <w:p w14:paraId="7C6328D4" w14:textId="77777777" w:rsidR="00694093" w:rsidRPr="000376BE" w:rsidRDefault="00694093" w:rsidP="00AB3DE1">
            <w:pPr>
              <w:spacing w:after="0" w:line="240" w:lineRule="auto"/>
              <w:jc w:val="right"/>
              <w:rPr>
                <w:rFonts w:ascii="Times New Roman" w:eastAsia="Times New Roman" w:hAnsi="Times New Roman" w:cs="Times New Roman"/>
              </w:rPr>
            </w:pPr>
            <w:r w:rsidRPr="000376BE">
              <w:rPr>
                <w:rFonts w:ascii="Times New Roman" w:eastAsia="Times New Roman" w:hAnsi="Times New Roman" w:cs="Times New Roman"/>
              </w:rPr>
              <w:t>0,01</w:t>
            </w:r>
          </w:p>
        </w:tc>
      </w:tr>
      <w:tr w:rsidR="00694093" w:rsidRPr="000376BE" w14:paraId="620FDA47" w14:textId="77777777" w:rsidTr="00AB3DE1">
        <w:trPr>
          <w:trHeight w:val="300"/>
        </w:trPr>
        <w:tc>
          <w:tcPr>
            <w:tcW w:w="7386" w:type="dxa"/>
            <w:gridSpan w:val="6"/>
            <w:tcBorders>
              <w:top w:val="nil"/>
              <w:left w:val="nil"/>
              <w:bottom w:val="nil"/>
              <w:right w:val="nil"/>
            </w:tcBorders>
            <w:vAlign w:val="center"/>
            <w:hideMark/>
          </w:tcPr>
          <w:p w14:paraId="54D3FC48" w14:textId="77777777" w:rsidR="00694093" w:rsidRPr="000376BE" w:rsidRDefault="00694093" w:rsidP="00AB3DE1">
            <w:pPr>
              <w:spacing w:after="0" w:line="240" w:lineRule="auto"/>
              <w:rPr>
                <w:rFonts w:ascii="Times New Roman" w:eastAsia="Times New Roman" w:hAnsi="Times New Roman" w:cs="Times New Roman"/>
              </w:rPr>
            </w:pPr>
            <w:r w:rsidRPr="000376BE">
              <w:rPr>
                <w:rFonts w:ascii="Times New Roman" w:eastAsia="Times New Roman" w:hAnsi="Times New Roman" w:cs="Times New Roman"/>
              </w:rPr>
              <w:t>Пылевыделение в атмосферу на 1 км пробега, г/км</w:t>
            </w:r>
          </w:p>
        </w:tc>
        <w:tc>
          <w:tcPr>
            <w:tcW w:w="1112" w:type="dxa"/>
            <w:gridSpan w:val="2"/>
            <w:tcBorders>
              <w:top w:val="nil"/>
              <w:left w:val="nil"/>
              <w:bottom w:val="nil"/>
              <w:right w:val="nil"/>
            </w:tcBorders>
            <w:noWrap/>
            <w:vAlign w:val="bottom"/>
            <w:hideMark/>
          </w:tcPr>
          <w:p w14:paraId="638234DE" w14:textId="77777777" w:rsidR="00694093" w:rsidRPr="000376BE" w:rsidRDefault="00694093" w:rsidP="00AB3DE1">
            <w:pPr>
              <w:spacing w:after="0" w:line="240" w:lineRule="auto"/>
              <w:rPr>
                <w:rFonts w:ascii="Times New Roman" w:eastAsia="Times New Roman" w:hAnsi="Times New Roman" w:cs="Times New Roman"/>
              </w:rPr>
            </w:pPr>
            <w:r w:rsidRPr="000376BE">
              <w:rPr>
                <w:rFonts w:ascii="Times New Roman" w:eastAsia="Times New Roman" w:hAnsi="Times New Roman" w:cs="Times New Roman"/>
              </w:rPr>
              <w:t>Q1</w:t>
            </w:r>
          </w:p>
        </w:tc>
        <w:tc>
          <w:tcPr>
            <w:tcW w:w="1191" w:type="dxa"/>
            <w:gridSpan w:val="4"/>
            <w:tcBorders>
              <w:top w:val="nil"/>
              <w:left w:val="nil"/>
              <w:bottom w:val="nil"/>
              <w:right w:val="nil"/>
            </w:tcBorders>
            <w:noWrap/>
            <w:vAlign w:val="bottom"/>
            <w:hideMark/>
          </w:tcPr>
          <w:p w14:paraId="153309E9" w14:textId="77777777" w:rsidR="00694093" w:rsidRPr="000376BE" w:rsidRDefault="00694093" w:rsidP="00AB3DE1">
            <w:pPr>
              <w:spacing w:after="0" w:line="240" w:lineRule="auto"/>
              <w:jc w:val="right"/>
              <w:rPr>
                <w:rFonts w:ascii="Times New Roman" w:eastAsia="Times New Roman" w:hAnsi="Times New Roman" w:cs="Times New Roman"/>
              </w:rPr>
            </w:pPr>
            <w:r w:rsidRPr="000376BE">
              <w:rPr>
                <w:rFonts w:ascii="Times New Roman" w:eastAsia="Times New Roman" w:hAnsi="Times New Roman" w:cs="Times New Roman"/>
              </w:rPr>
              <w:t>1450</w:t>
            </w:r>
          </w:p>
        </w:tc>
      </w:tr>
      <w:tr w:rsidR="00694093" w:rsidRPr="000376BE" w14:paraId="60EAEE77" w14:textId="77777777" w:rsidTr="00AB3DE1">
        <w:trPr>
          <w:trHeight w:val="300"/>
        </w:trPr>
        <w:tc>
          <w:tcPr>
            <w:tcW w:w="7386" w:type="dxa"/>
            <w:gridSpan w:val="6"/>
            <w:tcBorders>
              <w:top w:val="nil"/>
              <w:left w:val="nil"/>
              <w:bottom w:val="nil"/>
              <w:right w:val="nil"/>
            </w:tcBorders>
            <w:vAlign w:val="center"/>
            <w:hideMark/>
          </w:tcPr>
          <w:p w14:paraId="1535BD32" w14:textId="77777777" w:rsidR="00694093" w:rsidRPr="000376BE" w:rsidRDefault="00694093" w:rsidP="00AB3DE1">
            <w:pPr>
              <w:spacing w:after="0" w:line="240" w:lineRule="auto"/>
              <w:rPr>
                <w:rFonts w:ascii="Times New Roman" w:eastAsia="Times New Roman" w:hAnsi="Times New Roman" w:cs="Times New Roman"/>
              </w:rPr>
            </w:pPr>
            <w:r w:rsidRPr="000376BE">
              <w:rPr>
                <w:rFonts w:ascii="Times New Roman" w:eastAsia="Times New Roman" w:hAnsi="Times New Roman" w:cs="Times New Roman"/>
              </w:rPr>
              <w:t>Влажность поверхностного слоя дороги, %</w:t>
            </w:r>
          </w:p>
        </w:tc>
        <w:tc>
          <w:tcPr>
            <w:tcW w:w="1112" w:type="dxa"/>
            <w:gridSpan w:val="2"/>
            <w:tcBorders>
              <w:top w:val="nil"/>
              <w:left w:val="nil"/>
              <w:bottom w:val="nil"/>
              <w:right w:val="nil"/>
            </w:tcBorders>
            <w:noWrap/>
            <w:vAlign w:val="bottom"/>
            <w:hideMark/>
          </w:tcPr>
          <w:p w14:paraId="49A7F41D" w14:textId="77777777" w:rsidR="00694093" w:rsidRPr="000376BE" w:rsidRDefault="00694093" w:rsidP="00AB3DE1">
            <w:pPr>
              <w:spacing w:after="0" w:line="240" w:lineRule="auto"/>
              <w:rPr>
                <w:rFonts w:ascii="Times New Roman" w:eastAsia="Times New Roman" w:hAnsi="Times New Roman" w:cs="Times New Roman"/>
              </w:rPr>
            </w:pPr>
            <w:r w:rsidRPr="000376BE">
              <w:rPr>
                <w:rFonts w:ascii="Times New Roman" w:eastAsia="Times New Roman" w:hAnsi="Times New Roman" w:cs="Times New Roman"/>
              </w:rPr>
              <w:t>VL</w:t>
            </w:r>
          </w:p>
        </w:tc>
        <w:tc>
          <w:tcPr>
            <w:tcW w:w="1191" w:type="dxa"/>
            <w:gridSpan w:val="4"/>
            <w:tcBorders>
              <w:top w:val="nil"/>
              <w:left w:val="nil"/>
              <w:bottom w:val="nil"/>
              <w:right w:val="nil"/>
            </w:tcBorders>
            <w:noWrap/>
            <w:vAlign w:val="bottom"/>
            <w:hideMark/>
          </w:tcPr>
          <w:p w14:paraId="4B4CEB47" w14:textId="77777777" w:rsidR="00694093" w:rsidRPr="000376BE" w:rsidRDefault="00694093" w:rsidP="00AB3DE1">
            <w:pPr>
              <w:spacing w:after="0" w:line="240" w:lineRule="auto"/>
              <w:jc w:val="right"/>
              <w:rPr>
                <w:rFonts w:ascii="Times New Roman" w:eastAsia="Times New Roman" w:hAnsi="Times New Roman" w:cs="Times New Roman"/>
              </w:rPr>
            </w:pPr>
            <w:r w:rsidRPr="000376BE">
              <w:rPr>
                <w:rFonts w:ascii="Times New Roman" w:eastAsia="Times New Roman" w:hAnsi="Times New Roman" w:cs="Times New Roman"/>
              </w:rPr>
              <w:t>11</w:t>
            </w:r>
          </w:p>
        </w:tc>
      </w:tr>
      <w:tr w:rsidR="00694093" w:rsidRPr="000376BE" w14:paraId="7D9FD6C6" w14:textId="77777777" w:rsidTr="00AB3DE1">
        <w:trPr>
          <w:trHeight w:val="300"/>
        </w:trPr>
        <w:tc>
          <w:tcPr>
            <w:tcW w:w="7386" w:type="dxa"/>
            <w:gridSpan w:val="6"/>
            <w:tcBorders>
              <w:top w:val="nil"/>
              <w:left w:val="nil"/>
              <w:bottom w:val="nil"/>
              <w:right w:val="nil"/>
            </w:tcBorders>
            <w:vAlign w:val="center"/>
            <w:hideMark/>
          </w:tcPr>
          <w:p w14:paraId="2FCB25BF" w14:textId="77777777" w:rsidR="00694093" w:rsidRPr="000376BE" w:rsidRDefault="00694093" w:rsidP="00AB3DE1">
            <w:pPr>
              <w:spacing w:after="0" w:line="240" w:lineRule="auto"/>
              <w:rPr>
                <w:rFonts w:ascii="Times New Roman" w:eastAsia="Times New Roman" w:hAnsi="Times New Roman" w:cs="Times New Roman"/>
              </w:rPr>
            </w:pPr>
            <w:proofErr w:type="spellStart"/>
            <w:r w:rsidRPr="000376BE">
              <w:rPr>
                <w:rFonts w:ascii="Times New Roman" w:eastAsia="Times New Roman" w:hAnsi="Times New Roman" w:cs="Times New Roman"/>
              </w:rPr>
              <w:t>Коэфф</w:t>
            </w:r>
            <w:proofErr w:type="spellEnd"/>
            <w:r w:rsidRPr="000376BE">
              <w:rPr>
                <w:rFonts w:ascii="Times New Roman" w:eastAsia="Times New Roman" w:hAnsi="Times New Roman" w:cs="Times New Roman"/>
              </w:rPr>
              <w:t>., учитывающий увлажненность дороги(табл.3.1.4)</w:t>
            </w:r>
          </w:p>
        </w:tc>
        <w:tc>
          <w:tcPr>
            <w:tcW w:w="1112" w:type="dxa"/>
            <w:gridSpan w:val="2"/>
            <w:tcBorders>
              <w:top w:val="nil"/>
              <w:left w:val="nil"/>
              <w:bottom w:val="nil"/>
              <w:right w:val="nil"/>
            </w:tcBorders>
            <w:noWrap/>
            <w:vAlign w:val="bottom"/>
            <w:hideMark/>
          </w:tcPr>
          <w:p w14:paraId="1F73D40D" w14:textId="77777777" w:rsidR="00694093" w:rsidRPr="000376BE" w:rsidRDefault="00694093" w:rsidP="00AB3DE1">
            <w:pPr>
              <w:spacing w:after="0" w:line="240" w:lineRule="auto"/>
              <w:rPr>
                <w:rFonts w:ascii="Times New Roman" w:eastAsia="Times New Roman" w:hAnsi="Times New Roman" w:cs="Times New Roman"/>
              </w:rPr>
            </w:pPr>
            <w:r w:rsidRPr="000376BE">
              <w:rPr>
                <w:rFonts w:ascii="Times New Roman" w:eastAsia="Times New Roman" w:hAnsi="Times New Roman" w:cs="Times New Roman"/>
              </w:rPr>
              <w:t>K5</w:t>
            </w:r>
          </w:p>
        </w:tc>
        <w:tc>
          <w:tcPr>
            <w:tcW w:w="1191" w:type="dxa"/>
            <w:gridSpan w:val="4"/>
            <w:tcBorders>
              <w:top w:val="nil"/>
              <w:left w:val="nil"/>
              <w:bottom w:val="nil"/>
              <w:right w:val="nil"/>
            </w:tcBorders>
            <w:noWrap/>
            <w:vAlign w:val="bottom"/>
            <w:hideMark/>
          </w:tcPr>
          <w:p w14:paraId="399AAB06" w14:textId="77777777" w:rsidR="00694093" w:rsidRPr="000376BE" w:rsidRDefault="00694093" w:rsidP="00AB3DE1">
            <w:pPr>
              <w:spacing w:after="0" w:line="240" w:lineRule="auto"/>
              <w:jc w:val="right"/>
              <w:rPr>
                <w:rFonts w:ascii="Times New Roman" w:eastAsia="Times New Roman" w:hAnsi="Times New Roman" w:cs="Times New Roman"/>
              </w:rPr>
            </w:pPr>
            <w:r w:rsidRPr="000376BE">
              <w:rPr>
                <w:rFonts w:ascii="Times New Roman" w:eastAsia="Times New Roman" w:hAnsi="Times New Roman" w:cs="Times New Roman"/>
              </w:rPr>
              <w:t>0,01</w:t>
            </w:r>
          </w:p>
        </w:tc>
      </w:tr>
      <w:tr w:rsidR="00694093" w:rsidRPr="000376BE" w14:paraId="049ABA11" w14:textId="77777777" w:rsidTr="00AB3DE1">
        <w:trPr>
          <w:trHeight w:val="300"/>
        </w:trPr>
        <w:tc>
          <w:tcPr>
            <w:tcW w:w="7386" w:type="dxa"/>
            <w:gridSpan w:val="6"/>
            <w:tcBorders>
              <w:top w:val="nil"/>
              <w:left w:val="nil"/>
              <w:bottom w:val="nil"/>
              <w:right w:val="nil"/>
            </w:tcBorders>
            <w:vAlign w:val="center"/>
            <w:hideMark/>
          </w:tcPr>
          <w:p w14:paraId="77FF62B6" w14:textId="77777777" w:rsidR="00694093" w:rsidRPr="000376BE" w:rsidRDefault="00694093" w:rsidP="00AB3DE1">
            <w:pPr>
              <w:spacing w:after="0" w:line="240" w:lineRule="auto"/>
              <w:rPr>
                <w:rFonts w:ascii="Times New Roman" w:eastAsia="Times New Roman" w:hAnsi="Times New Roman" w:cs="Times New Roman"/>
              </w:rPr>
            </w:pPr>
            <w:proofErr w:type="spellStart"/>
            <w:r w:rsidRPr="000376BE">
              <w:rPr>
                <w:rFonts w:ascii="Times New Roman" w:eastAsia="Times New Roman" w:hAnsi="Times New Roman" w:cs="Times New Roman"/>
              </w:rPr>
              <w:t>Коэфф</w:t>
            </w:r>
            <w:proofErr w:type="spellEnd"/>
            <w:r w:rsidRPr="000376BE">
              <w:rPr>
                <w:rFonts w:ascii="Times New Roman" w:eastAsia="Times New Roman" w:hAnsi="Times New Roman" w:cs="Times New Roman"/>
              </w:rPr>
              <w:t xml:space="preserve">., учитывающий профиль поверхности материала на платформе, </w:t>
            </w:r>
          </w:p>
        </w:tc>
        <w:tc>
          <w:tcPr>
            <w:tcW w:w="1112" w:type="dxa"/>
            <w:gridSpan w:val="2"/>
            <w:tcBorders>
              <w:top w:val="nil"/>
              <w:left w:val="nil"/>
              <w:bottom w:val="nil"/>
              <w:right w:val="nil"/>
            </w:tcBorders>
            <w:noWrap/>
            <w:vAlign w:val="bottom"/>
            <w:hideMark/>
          </w:tcPr>
          <w:p w14:paraId="1B7AD8D4" w14:textId="77777777" w:rsidR="00694093" w:rsidRPr="000376BE" w:rsidRDefault="00694093" w:rsidP="00AB3DE1">
            <w:pPr>
              <w:spacing w:after="0" w:line="240" w:lineRule="auto"/>
              <w:rPr>
                <w:rFonts w:ascii="Times New Roman" w:eastAsia="Times New Roman" w:hAnsi="Times New Roman" w:cs="Times New Roman"/>
              </w:rPr>
            </w:pPr>
            <w:r w:rsidRPr="000376BE">
              <w:rPr>
                <w:rFonts w:ascii="Times New Roman" w:eastAsia="Times New Roman" w:hAnsi="Times New Roman" w:cs="Times New Roman"/>
              </w:rPr>
              <w:t>C4</w:t>
            </w:r>
          </w:p>
        </w:tc>
        <w:tc>
          <w:tcPr>
            <w:tcW w:w="1191" w:type="dxa"/>
            <w:gridSpan w:val="4"/>
            <w:tcBorders>
              <w:top w:val="nil"/>
              <w:left w:val="nil"/>
              <w:bottom w:val="nil"/>
              <w:right w:val="nil"/>
            </w:tcBorders>
            <w:noWrap/>
            <w:vAlign w:val="bottom"/>
            <w:hideMark/>
          </w:tcPr>
          <w:p w14:paraId="52DD0878" w14:textId="77777777" w:rsidR="00694093" w:rsidRPr="000376BE" w:rsidRDefault="00694093" w:rsidP="00AB3DE1">
            <w:pPr>
              <w:spacing w:after="0" w:line="240" w:lineRule="auto"/>
              <w:jc w:val="right"/>
              <w:rPr>
                <w:rFonts w:ascii="Times New Roman" w:eastAsia="Times New Roman" w:hAnsi="Times New Roman" w:cs="Times New Roman"/>
              </w:rPr>
            </w:pPr>
            <w:r w:rsidRPr="000376BE">
              <w:rPr>
                <w:rFonts w:ascii="Times New Roman" w:eastAsia="Times New Roman" w:hAnsi="Times New Roman" w:cs="Times New Roman"/>
              </w:rPr>
              <w:t>1,45</w:t>
            </w:r>
          </w:p>
        </w:tc>
      </w:tr>
      <w:tr w:rsidR="00694093" w:rsidRPr="000376BE" w14:paraId="47FAC3B7" w14:textId="77777777" w:rsidTr="00AB3DE1">
        <w:trPr>
          <w:trHeight w:val="300"/>
        </w:trPr>
        <w:tc>
          <w:tcPr>
            <w:tcW w:w="7386" w:type="dxa"/>
            <w:gridSpan w:val="6"/>
            <w:tcBorders>
              <w:top w:val="nil"/>
              <w:left w:val="nil"/>
              <w:bottom w:val="nil"/>
              <w:right w:val="nil"/>
            </w:tcBorders>
            <w:vAlign w:val="center"/>
            <w:hideMark/>
          </w:tcPr>
          <w:p w14:paraId="3EE0C2D1" w14:textId="77777777" w:rsidR="00694093" w:rsidRPr="000376BE" w:rsidRDefault="00694093" w:rsidP="00AB3DE1">
            <w:pPr>
              <w:spacing w:after="0" w:line="240" w:lineRule="auto"/>
              <w:rPr>
                <w:rFonts w:ascii="Times New Roman" w:eastAsia="Times New Roman" w:hAnsi="Times New Roman" w:cs="Times New Roman"/>
              </w:rPr>
            </w:pPr>
            <w:r w:rsidRPr="000376BE">
              <w:rPr>
                <w:rFonts w:ascii="Times New Roman" w:eastAsia="Times New Roman" w:hAnsi="Times New Roman" w:cs="Times New Roman"/>
              </w:rPr>
              <w:t xml:space="preserve">Наиболее характерная для данного района скорость ветра, м/с, </w:t>
            </w:r>
          </w:p>
        </w:tc>
        <w:tc>
          <w:tcPr>
            <w:tcW w:w="1112" w:type="dxa"/>
            <w:gridSpan w:val="2"/>
            <w:tcBorders>
              <w:top w:val="nil"/>
              <w:left w:val="nil"/>
              <w:bottom w:val="nil"/>
              <w:right w:val="nil"/>
            </w:tcBorders>
            <w:noWrap/>
            <w:vAlign w:val="bottom"/>
            <w:hideMark/>
          </w:tcPr>
          <w:p w14:paraId="4F9E9EF2" w14:textId="77777777" w:rsidR="00694093" w:rsidRPr="000376BE" w:rsidRDefault="00694093" w:rsidP="00AB3DE1">
            <w:pPr>
              <w:spacing w:after="0" w:line="240" w:lineRule="auto"/>
              <w:rPr>
                <w:rFonts w:ascii="Times New Roman" w:eastAsia="Times New Roman" w:hAnsi="Times New Roman" w:cs="Times New Roman"/>
              </w:rPr>
            </w:pPr>
            <w:r w:rsidRPr="000376BE">
              <w:rPr>
                <w:rFonts w:ascii="Times New Roman" w:eastAsia="Times New Roman" w:hAnsi="Times New Roman" w:cs="Times New Roman"/>
              </w:rPr>
              <w:t>V1</w:t>
            </w:r>
          </w:p>
        </w:tc>
        <w:tc>
          <w:tcPr>
            <w:tcW w:w="1191" w:type="dxa"/>
            <w:gridSpan w:val="4"/>
            <w:tcBorders>
              <w:top w:val="nil"/>
              <w:left w:val="nil"/>
              <w:bottom w:val="nil"/>
              <w:right w:val="nil"/>
            </w:tcBorders>
            <w:noWrap/>
            <w:vAlign w:val="bottom"/>
            <w:hideMark/>
          </w:tcPr>
          <w:p w14:paraId="13448DA6" w14:textId="77777777" w:rsidR="00694093" w:rsidRPr="000376BE" w:rsidRDefault="00694093" w:rsidP="00AB3DE1">
            <w:pPr>
              <w:spacing w:after="0" w:line="240" w:lineRule="auto"/>
              <w:jc w:val="right"/>
              <w:rPr>
                <w:rFonts w:ascii="Times New Roman" w:eastAsia="Times New Roman" w:hAnsi="Times New Roman" w:cs="Times New Roman"/>
              </w:rPr>
            </w:pPr>
            <w:r w:rsidRPr="000376BE">
              <w:rPr>
                <w:rFonts w:ascii="Times New Roman" w:eastAsia="Times New Roman" w:hAnsi="Times New Roman" w:cs="Times New Roman"/>
              </w:rPr>
              <w:t>3,4</w:t>
            </w:r>
          </w:p>
        </w:tc>
      </w:tr>
      <w:tr w:rsidR="00694093" w:rsidRPr="000376BE" w14:paraId="67742A54" w14:textId="77777777" w:rsidTr="00AB3DE1">
        <w:trPr>
          <w:trHeight w:val="300"/>
        </w:trPr>
        <w:tc>
          <w:tcPr>
            <w:tcW w:w="7386" w:type="dxa"/>
            <w:gridSpan w:val="6"/>
            <w:tcBorders>
              <w:top w:val="nil"/>
              <w:left w:val="nil"/>
              <w:bottom w:val="nil"/>
              <w:right w:val="nil"/>
            </w:tcBorders>
            <w:vAlign w:val="center"/>
            <w:hideMark/>
          </w:tcPr>
          <w:p w14:paraId="7A3315F9" w14:textId="77777777" w:rsidR="00694093" w:rsidRPr="000376BE" w:rsidRDefault="00694093" w:rsidP="00AB3DE1">
            <w:pPr>
              <w:spacing w:after="0" w:line="240" w:lineRule="auto"/>
              <w:rPr>
                <w:rFonts w:ascii="Times New Roman" w:eastAsia="Times New Roman" w:hAnsi="Times New Roman" w:cs="Times New Roman"/>
              </w:rPr>
            </w:pPr>
            <w:r w:rsidRPr="000376BE">
              <w:rPr>
                <w:rFonts w:ascii="Times New Roman" w:eastAsia="Times New Roman" w:hAnsi="Times New Roman" w:cs="Times New Roman"/>
              </w:rPr>
              <w:t>Средняя скорость движения транспортного средства, км/час,</w:t>
            </w:r>
          </w:p>
        </w:tc>
        <w:tc>
          <w:tcPr>
            <w:tcW w:w="1112" w:type="dxa"/>
            <w:gridSpan w:val="2"/>
            <w:tcBorders>
              <w:top w:val="nil"/>
              <w:left w:val="nil"/>
              <w:bottom w:val="nil"/>
              <w:right w:val="nil"/>
            </w:tcBorders>
            <w:noWrap/>
            <w:vAlign w:val="bottom"/>
            <w:hideMark/>
          </w:tcPr>
          <w:p w14:paraId="14DEF123" w14:textId="77777777" w:rsidR="00694093" w:rsidRPr="000376BE" w:rsidRDefault="00694093" w:rsidP="00AB3DE1">
            <w:pPr>
              <w:spacing w:after="0" w:line="240" w:lineRule="auto"/>
              <w:rPr>
                <w:rFonts w:ascii="Times New Roman" w:eastAsia="Times New Roman" w:hAnsi="Times New Roman" w:cs="Times New Roman"/>
              </w:rPr>
            </w:pPr>
            <w:r w:rsidRPr="000376BE">
              <w:rPr>
                <w:rFonts w:ascii="Times New Roman" w:eastAsia="Times New Roman" w:hAnsi="Times New Roman" w:cs="Times New Roman"/>
              </w:rPr>
              <w:t>V2</w:t>
            </w:r>
          </w:p>
        </w:tc>
        <w:tc>
          <w:tcPr>
            <w:tcW w:w="1191" w:type="dxa"/>
            <w:gridSpan w:val="4"/>
            <w:tcBorders>
              <w:top w:val="nil"/>
              <w:left w:val="nil"/>
              <w:bottom w:val="nil"/>
              <w:right w:val="nil"/>
            </w:tcBorders>
            <w:noWrap/>
            <w:vAlign w:val="bottom"/>
            <w:hideMark/>
          </w:tcPr>
          <w:p w14:paraId="47D592F9" w14:textId="77777777" w:rsidR="00694093" w:rsidRPr="000376BE" w:rsidRDefault="00694093" w:rsidP="00AB3DE1">
            <w:pPr>
              <w:spacing w:after="0" w:line="240" w:lineRule="auto"/>
              <w:jc w:val="right"/>
              <w:rPr>
                <w:rFonts w:ascii="Times New Roman" w:eastAsia="Times New Roman" w:hAnsi="Times New Roman" w:cs="Times New Roman"/>
              </w:rPr>
            </w:pPr>
            <w:r w:rsidRPr="000376BE">
              <w:rPr>
                <w:rFonts w:ascii="Times New Roman" w:eastAsia="Times New Roman" w:hAnsi="Times New Roman" w:cs="Times New Roman"/>
              </w:rPr>
              <w:t>5</w:t>
            </w:r>
          </w:p>
        </w:tc>
      </w:tr>
      <w:tr w:rsidR="00694093" w:rsidRPr="000376BE" w14:paraId="352DB0AB" w14:textId="77777777" w:rsidTr="00AB3DE1">
        <w:trPr>
          <w:trHeight w:val="300"/>
        </w:trPr>
        <w:tc>
          <w:tcPr>
            <w:tcW w:w="7386" w:type="dxa"/>
            <w:gridSpan w:val="6"/>
            <w:tcBorders>
              <w:top w:val="nil"/>
              <w:left w:val="nil"/>
              <w:bottom w:val="nil"/>
              <w:right w:val="nil"/>
            </w:tcBorders>
            <w:vAlign w:val="center"/>
            <w:hideMark/>
          </w:tcPr>
          <w:p w14:paraId="6E88CA7B" w14:textId="77777777" w:rsidR="00694093" w:rsidRPr="000376BE" w:rsidRDefault="00694093" w:rsidP="00AB3DE1">
            <w:pPr>
              <w:spacing w:after="0" w:line="240" w:lineRule="auto"/>
              <w:rPr>
                <w:rFonts w:ascii="Times New Roman" w:eastAsia="Times New Roman" w:hAnsi="Times New Roman" w:cs="Times New Roman"/>
              </w:rPr>
            </w:pPr>
            <w:r w:rsidRPr="000376BE">
              <w:rPr>
                <w:rFonts w:ascii="Times New Roman" w:eastAsia="Times New Roman" w:hAnsi="Times New Roman" w:cs="Times New Roman"/>
              </w:rPr>
              <w:t>Скорость обдува, м/с, VOB=(V1·V2/3.</w:t>
            </w:r>
            <w:proofErr w:type="gramStart"/>
            <w:r w:rsidRPr="000376BE">
              <w:rPr>
                <w:rFonts w:ascii="Times New Roman" w:eastAsia="Times New Roman" w:hAnsi="Times New Roman" w:cs="Times New Roman"/>
              </w:rPr>
              <w:t>6)^</w:t>
            </w:r>
            <w:proofErr w:type="gramEnd"/>
            <w:r w:rsidRPr="000376BE">
              <w:rPr>
                <w:rFonts w:ascii="Times New Roman" w:eastAsia="Times New Roman" w:hAnsi="Times New Roman" w:cs="Times New Roman"/>
              </w:rPr>
              <w:t>0.5</w:t>
            </w:r>
          </w:p>
        </w:tc>
        <w:tc>
          <w:tcPr>
            <w:tcW w:w="1112" w:type="dxa"/>
            <w:gridSpan w:val="2"/>
            <w:tcBorders>
              <w:top w:val="nil"/>
              <w:left w:val="nil"/>
              <w:bottom w:val="nil"/>
              <w:right w:val="nil"/>
            </w:tcBorders>
            <w:noWrap/>
            <w:vAlign w:val="bottom"/>
            <w:hideMark/>
          </w:tcPr>
          <w:p w14:paraId="10CCB517" w14:textId="77777777" w:rsidR="00694093" w:rsidRPr="000376BE" w:rsidRDefault="00694093" w:rsidP="00AB3DE1">
            <w:pPr>
              <w:spacing w:after="0" w:line="240" w:lineRule="auto"/>
              <w:rPr>
                <w:rFonts w:ascii="Times New Roman" w:eastAsia="Times New Roman" w:hAnsi="Times New Roman" w:cs="Times New Roman"/>
              </w:rPr>
            </w:pPr>
          </w:p>
        </w:tc>
        <w:tc>
          <w:tcPr>
            <w:tcW w:w="1191" w:type="dxa"/>
            <w:gridSpan w:val="4"/>
            <w:tcBorders>
              <w:top w:val="nil"/>
              <w:left w:val="nil"/>
              <w:bottom w:val="nil"/>
              <w:right w:val="nil"/>
            </w:tcBorders>
            <w:noWrap/>
            <w:vAlign w:val="bottom"/>
            <w:hideMark/>
          </w:tcPr>
          <w:p w14:paraId="184BF61F" w14:textId="77777777" w:rsidR="00694093" w:rsidRPr="000376BE" w:rsidRDefault="00694093" w:rsidP="00AB3DE1">
            <w:pPr>
              <w:spacing w:after="0" w:line="240" w:lineRule="auto"/>
              <w:jc w:val="right"/>
              <w:rPr>
                <w:rFonts w:ascii="Times New Roman" w:eastAsia="Times New Roman" w:hAnsi="Times New Roman" w:cs="Times New Roman"/>
              </w:rPr>
            </w:pPr>
            <w:r w:rsidRPr="000376BE">
              <w:rPr>
                <w:rFonts w:ascii="Times New Roman" w:eastAsia="Times New Roman" w:hAnsi="Times New Roman" w:cs="Times New Roman"/>
              </w:rPr>
              <w:t>2,173</w:t>
            </w:r>
          </w:p>
        </w:tc>
      </w:tr>
      <w:tr w:rsidR="00694093" w:rsidRPr="000376BE" w14:paraId="4468652F" w14:textId="77777777" w:rsidTr="00AB3DE1">
        <w:trPr>
          <w:trHeight w:val="300"/>
        </w:trPr>
        <w:tc>
          <w:tcPr>
            <w:tcW w:w="7386" w:type="dxa"/>
            <w:gridSpan w:val="6"/>
            <w:tcBorders>
              <w:top w:val="nil"/>
              <w:left w:val="nil"/>
              <w:bottom w:val="nil"/>
              <w:right w:val="nil"/>
            </w:tcBorders>
            <w:vAlign w:val="center"/>
            <w:hideMark/>
          </w:tcPr>
          <w:p w14:paraId="34DF6CCF" w14:textId="77777777" w:rsidR="00694093" w:rsidRPr="000376BE" w:rsidRDefault="00694093" w:rsidP="00AB3DE1">
            <w:pPr>
              <w:spacing w:after="0" w:line="240" w:lineRule="auto"/>
              <w:rPr>
                <w:rFonts w:ascii="Times New Roman" w:eastAsia="Times New Roman" w:hAnsi="Times New Roman" w:cs="Times New Roman"/>
              </w:rPr>
            </w:pPr>
            <w:proofErr w:type="spellStart"/>
            <w:r w:rsidRPr="000376BE">
              <w:rPr>
                <w:rFonts w:ascii="Times New Roman" w:eastAsia="Times New Roman" w:hAnsi="Times New Roman" w:cs="Times New Roman"/>
              </w:rPr>
              <w:t>Коэфф</w:t>
            </w:r>
            <w:proofErr w:type="spellEnd"/>
            <w:r w:rsidRPr="000376BE">
              <w:rPr>
                <w:rFonts w:ascii="Times New Roman" w:eastAsia="Times New Roman" w:hAnsi="Times New Roman" w:cs="Times New Roman"/>
              </w:rPr>
              <w:t>., учитывающий скорость обдува материала в кузове(табл.3.3.4)</w:t>
            </w:r>
          </w:p>
        </w:tc>
        <w:tc>
          <w:tcPr>
            <w:tcW w:w="1112" w:type="dxa"/>
            <w:gridSpan w:val="2"/>
            <w:tcBorders>
              <w:top w:val="nil"/>
              <w:left w:val="nil"/>
              <w:bottom w:val="nil"/>
              <w:right w:val="nil"/>
            </w:tcBorders>
            <w:noWrap/>
            <w:vAlign w:val="bottom"/>
            <w:hideMark/>
          </w:tcPr>
          <w:p w14:paraId="7A5E0F1F" w14:textId="77777777" w:rsidR="00694093" w:rsidRPr="000376BE" w:rsidRDefault="00694093" w:rsidP="00AB3DE1">
            <w:pPr>
              <w:spacing w:after="0" w:line="240" w:lineRule="auto"/>
              <w:rPr>
                <w:rFonts w:ascii="Times New Roman" w:eastAsia="Times New Roman" w:hAnsi="Times New Roman" w:cs="Times New Roman"/>
              </w:rPr>
            </w:pPr>
            <w:r w:rsidRPr="000376BE">
              <w:rPr>
                <w:rFonts w:ascii="Times New Roman" w:eastAsia="Times New Roman" w:hAnsi="Times New Roman" w:cs="Times New Roman"/>
              </w:rPr>
              <w:t>C5</w:t>
            </w:r>
          </w:p>
        </w:tc>
        <w:tc>
          <w:tcPr>
            <w:tcW w:w="1191" w:type="dxa"/>
            <w:gridSpan w:val="4"/>
            <w:tcBorders>
              <w:top w:val="nil"/>
              <w:left w:val="nil"/>
              <w:bottom w:val="nil"/>
              <w:right w:val="nil"/>
            </w:tcBorders>
            <w:noWrap/>
            <w:vAlign w:val="bottom"/>
            <w:hideMark/>
          </w:tcPr>
          <w:p w14:paraId="057714DF" w14:textId="77777777" w:rsidR="00694093" w:rsidRPr="000376BE" w:rsidRDefault="00694093" w:rsidP="00AB3DE1">
            <w:pPr>
              <w:spacing w:after="0" w:line="240" w:lineRule="auto"/>
              <w:jc w:val="right"/>
              <w:rPr>
                <w:rFonts w:ascii="Times New Roman" w:eastAsia="Times New Roman" w:hAnsi="Times New Roman" w:cs="Times New Roman"/>
              </w:rPr>
            </w:pPr>
            <w:r w:rsidRPr="000376BE">
              <w:rPr>
                <w:rFonts w:ascii="Times New Roman" w:eastAsia="Times New Roman" w:hAnsi="Times New Roman" w:cs="Times New Roman"/>
              </w:rPr>
              <w:t>1,13</w:t>
            </w:r>
          </w:p>
        </w:tc>
      </w:tr>
      <w:tr w:rsidR="00694093" w:rsidRPr="000376BE" w14:paraId="2DEE2AE8" w14:textId="77777777" w:rsidTr="00AB3DE1">
        <w:trPr>
          <w:trHeight w:val="300"/>
        </w:trPr>
        <w:tc>
          <w:tcPr>
            <w:tcW w:w="7386" w:type="dxa"/>
            <w:gridSpan w:val="6"/>
            <w:tcBorders>
              <w:top w:val="nil"/>
              <w:left w:val="nil"/>
              <w:bottom w:val="nil"/>
              <w:right w:val="nil"/>
            </w:tcBorders>
            <w:vAlign w:val="center"/>
            <w:hideMark/>
          </w:tcPr>
          <w:p w14:paraId="73FEA26C" w14:textId="77777777" w:rsidR="00694093" w:rsidRPr="000376BE" w:rsidRDefault="00694093" w:rsidP="00AB3DE1">
            <w:pPr>
              <w:spacing w:after="0" w:line="240" w:lineRule="auto"/>
              <w:rPr>
                <w:rFonts w:ascii="Times New Roman" w:eastAsia="Times New Roman" w:hAnsi="Times New Roman" w:cs="Times New Roman"/>
              </w:rPr>
            </w:pPr>
            <w:r w:rsidRPr="000376BE">
              <w:rPr>
                <w:rFonts w:ascii="Times New Roman" w:eastAsia="Times New Roman" w:hAnsi="Times New Roman" w:cs="Times New Roman"/>
              </w:rPr>
              <w:t>Площадь открытой поверхности материала в кузове, м2</w:t>
            </w:r>
          </w:p>
        </w:tc>
        <w:tc>
          <w:tcPr>
            <w:tcW w:w="1112" w:type="dxa"/>
            <w:gridSpan w:val="2"/>
            <w:tcBorders>
              <w:top w:val="nil"/>
              <w:left w:val="nil"/>
              <w:bottom w:val="nil"/>
              <w:right w:val="nil"/>
            </w:tcBorders>
            <w:noWrap/>
            <w:vAlign w:val="bottom"/>
            <w:hideMark/>
          </w:tcPr>
          <w:p w14:paraId="0AAA0E16" w14:textId="77777777" w:rsidR="00694093" w:rsidRPr="000376BE" w:rsidRDefault="00694093" w:rsidP="00AB3DE1">
            <w:pPr>
              <w:spacing w:after="0" w:line="240" w:lineRule="auto"/>
              <w:rPr>
                <w:rFonts w:ascii="Times New Roman" w:eastAsia="Times New Roman" w:hAnsi="Times New Roman" w:cs="Times New Roman"/>
              </w:rPr>
            </w:pPr>
            <w:r w:rsidRPr="000376BE">
              <w:rPr>
                <w:rFonts w:ascii="Times New Roman" w:eastAsia="Times New Roman" w:hAnsi="Times New Roman" w:cs="Times New Roman"/>
              </w:rPr>
              <w:t>S</w:t>
            </w:r>
          </w:p>
        </w:tc>
        <w:tc>
          <w:tcPr>
            <w:tcW w:w="1191" w:type="dxa"/>
            <w:gridSpan w:val="4"/>
            <w:tcBorders>
              <w:top w:val="nil"/>
              <w:left w:val="nil"/>
              <w:bottom w:val="nil"/>
              <w:right w:val="nil"/>
            </w:tcBorders>
            <w:noWrap/>
            <w:vAlign w:val="bottom"/>
            <w:hideMark/>
          </w:tcPr>
          <w:p w14:paraId="38EB176B" w14:textId="77777777" w:rsidR="00694093" w:rsidRPr="000376BE" w:rsidRDefault="00694093" w:rsidP="00AB3DE1">
            <w:pPr>
              <w:spacing w:after="0" w:line="240" w:lineRule="auto"/>
              <w:jc w:val="right"/>
              <w:rPr>
                <w:rFonts w:ascii="Times New Roman" w:eastAsia="Times New Roman" w:hAnsi="Times New Roman" w:cs="Times New Roman"/>
              </w:rPr>
            </w:pPr>
            <w:r w:rsidRPr="000376BE">
              <w:rPr>
                <w:rFonts w:ascii="Times New Roman" w:eastAsia="Times New Roman" w:hAnsi="Times New Roman" w:cs="Times New Roman"/>
              </w:rPr>
              <w:t>7</w:t>
            </w:r>
          </w:p>
        </w:tc>
      </w:tr>
      <w:tr w:rsidR="00694093" w:rsidRPr="000376BE" w14:paraId="1CB5C0AB" w14:textId="77777777" w:rsidTr="00AB3DE1">
        <w:trPr>
          <w:trHeight w:val="300"/>
        </w:trPr>
        <w:tc>
          <w:tcPr>
            <w:tcW w:w="7386" w:type="dxa"/>
            <w:gridSpan w:val="6"/>
            <w:tcBorders>
              <w:top w:val="nil"/>
              <w:left w:val="nil"/>
              <w:bottom w:val="nil"/>
              <w:right w:val="nil"/>
            </w:tcBorders>
            <w:vAlign w:val="center"/>
            <w:hideMark/>
          </w:tcPr>
          <w:p w14:paraId="24F0C140" w14:textId="77777777" w:rsidR="00694093" w:rsidRPr="000376BE" w:rsidRDefault="00694093" w:rsidP="00AB3DE1">
            <w:pPr>
              <w:spacing w:after="0" w:line="240" w:lineRule="auto"/>
              <w:rPr>
                <w:rFonts w:ascii="Times New Roman" w:eastAsia="Times New Roman" w:hAnsi="Times New Roman" w:cs="Times New Roman"/>
              </w:rPr>
            </w:pPr>
            <w:r w:rsidRPr="000376BE">
              <w:rPr>
                <w:rFonts w:ascii="Times New Roman" w:eastAsia="Times New Roman" w:hAnsi="Times New Roman" w:cs="Times New Roman"/>
              </w:rPr>
              <w:t xml:space="preserve">Перевозимый материал: </w:t>
            </w:r>
          </w:p>
        </w:tc>
        <w:tc>
          <w:tcPr>
            <w:tcW w:w="1112" w:type="dxa"/>
            <w:gridSpan w:val="2"/>
            <w:tcBorders>
              <w:top w:val="nil"/>
              <w:left w:val="nil"/>
              <w:bottom w:val="nil"/>
              <w:right w:val="nil"/>
            </w:tcBorders>
            <w:noWrap/>
            <w:vAlign w:val="bottom"/>
            <w:hideMark/>
          </w:tcPr>
          <w:p w14:paraId="43328C37" w14:textId="77777777" w:rsidR="00694093" w:rsidRPr="000376BE" w:rsidRDefault="00694093" w:rsidP="00AB3DE1">
            <w:pPr>
              <w:spacing w:after="0" w:line="240" w:lineRule="auto"/>
              <w:rPr>
                <w:rFonts w:ascii="Times New Roman" w:eastAsia="Times New Roman" w:hAnsi="Times New Roman" w:cs="Times New Roman"/>
              </w:rPr>
            </w:pPr>
            <w:r w:rsidRPr="000376BE">
              <w:rPr>
                <w:rFonts w:ascii="Times New Roman" w:eastAsia="Times New Roman" w:hAnsi="Times New Roman" w:cs="Times New Roman"/>
              </w:rPr>
              <w:t>Глина</w:t>
            </w:r>
          </w:p>
        </w:tc>
        <w:tc>
          <w:tcPr>
            <w:tcW w:w="1191" w:type="dxa"/>
            <w:gridSpan w:val="4"/>
            <w:tcBorders>
              <w:top w:val="nil"/>
              <w:left w:val="nil"/>
              <w:bottom w:val="nil"/>
              <w:right w:val="nil"/>
            </w:tcBorders>
            <w:noWrap/>
            <w:vAlign w:val="bottom"/>
            <w:hideMark/>
          </w:tcPr>
          <w:p w14:paraId="0539FD44" w14:textId="77777777" w:rsidR="00694093" w:rsidRPr="000376BE" w:rsidRDefault="00694093" w:rsidP="00AB3DE1">
            <w:pPr>
              <w:spacing w:after="0" w:line="240" w:lineRule="auto"/>
              <w:rPr>
                <w:rFonts w:ascii="Times New Roman" w:eastAsia="Times New Roman" w:hAnsi="Times New Roman" w:cs="Times New Roman"/>
              </w:rPr>
            </w:pPr>
          </w:p>
        </w:tc>
      </w:tr>
      <w:tr w:rsidR="00694093" w:rsidRPr="000376BE" w14:paraId="7021D4A1" w14:textId="77777777" w:rsidTr="00AB3DE1">
        <w:trPr>
          <w:trHeight w:val="300"/>
        </w:trPr>
        <w:tc>
          <w:tcPr>
            <w:tcW w:w="7386" w:type="dxa"/>
            <w:gridSpan w:val="6"/>
            <w:tcBorders>
              <w:top w:val="nil"/>
              <w:left w:val="nil"/>
              <w:bottom w:val="nil"/>
              <w:right w:val="nil"/>
            </w:tcBorders>
            <w:vAlign w:val="center"/>
            <w:hideMark/>
          </w:tcPr>
          <w:p w14:paraId="03AD24FC" w14:textId="77777777" w:rsidR="00694093" w:rsidRPr="000376BE" w:rsidRDefault="00694093" w:rsidP="00AB3DE1">
            <w:pPr>
              <w:spacing w:after="0" w:line="240" w:lineRule="auto"/>
              <w:rPr>
                <w:rFonts w:ascii="Times New Roman" w:eastAsia="Times New Roman" w:hAnsi="Times New Roman" w:cs="Times New Roman"/>
              </w:rPr>
            </w:pPr>
            <w:r w:rsidRPr="000376BE">
              <w:rPr>
                <w:rFonts w:ascii="Times New Roman" w:eastAsia="Times New Roman" w:hAnsi="Times New Roman" w:cs="Times New Roman"/>
              </w:rPr>
              <w:t>Унос материала с 1 м2 фактической поверхности, г/м2*с(табл.3.1.1),</w:t>
            </w:r>
          </w:p>
        </w:tc>
        <w:tc>
          <w:tcPr>
            <w:tcW w:w="1112" w:type="dxa"/>
            <w:gridSpan w:val="2"/>
            <w:tcBorders>
              <w:top w:val="nil"/>
              <w:left w:val="nil"/>
              <w:bottom w:val="nil"/>
              <w:right w:val="nil"/>
            </w:tcBorders>
            <w:noWrap/>
            <w:vAlign w:val="bottom"/>
            <w:hideMark/>
          </w:tcPr>
          <w:p w14:paraId="24708841" w14:textId="77777777" w:rsidR="00694093" w:rsidRPr="000376BE" w:rsidRDefault="00694093" w:rsidP="00AB3DE1">
            <w:pPr>
              <w:spacing w:after="0" w:line="240" w:lineRule="auto"/>
              <w:rPr>
                <w:rFonts w:ascii="Times New Roman" w:eastAsia="Times New Roman" w:hAnsi="Times New Roman" w:cs="Times New Roman"/>
              </w:rPr>
            </w:pPr>
            <w:r w:rsidRPr="000376BE">
              <w:rPr>
                <w:rFonts w:ascii="Times New Roman" w:eastAsia="Times New Roman" w:hAnsi="Times New Roman" w:cs="Times New Roman"/>
              </w:rPr>
              <w:t>Q</w:t>
            </w:r>
          </w:p>
        </w:tc>
        <w:tc>
          <w:tcPr>
            <w:tcW w:w="1191" w:type="dxa"/>
            <w:gridSpan w:val="4"/>
            <w:tcBorders>
              <w:top w:val="nil"/>
              <w:left w:val="nil"/>
              <w:bottom w:val="nil"/>
              <w:right w:val="nil"/>
            </w:tcBorders>
            <w:noWrap/>
            <w:vAlign w:val="bottom"/>
            <w:hideMark/>
          </w:tcPr>
          <w:p w14:paraId="0C27DBA4" w14:textId="77777777" w:rsidR="00694093" w:rsidRPr="000376BE" w:rsidRDefault="00694093" w:rsidP="00AB3DE1">
            <w:pPr>
              <w:spacing w:after="0" w:line="240" w:lineRule="auto"/>
              <w:jc w:val="right"/>
              <w:rPr>
                <w:rFonts w:ascii="Times New Roman" w:eastAsia="Times New Roman" w:hAnsi="Times New Roman" w:cs="Times New Roman"/>
              </w:rPr>
            </w:pPr>
            <w:r w:rsidRPr="000376BE">
              <w:rPr>
                <w:rFonts w:ascii="Times New Roman" w:eastAsia="Times New Roman" w:hAnsi="Times New Roman" w:cs="Times New Roman"/>
              </w:rPr>
              <w:t>0,004</w:t>
            </w:r>
          </w:p>
        </w:tc>
      </w:tr>
      <w:tr w:rsidR="00694093" w:rsidRPr="000376BE" w14:paraId="522A2002" w14:textId="77777777" w:rsidTr="00AB3DE1">
        <w:trPr>
          <w:trHeight w:val="300"/>
        </w:trPr>
        <w:tc>
          <w:tcPr>
            <w:tcW w:w="7386" w:type="dxa"/>
            <w:gridSpan w:val="6"/>
            <w:tcBorders>
              <w:top w:val="nil"/>
              <w:left w:val="nil"/>
              <w:bottom w:val="nil"/>
              <w:right w:val="nil"/>
            </w:tcBorders>
            <w:vAlign w:val="center"/>
            <w:hideMark/>
          </w:tcPr>
          <w:p w14:paraId="5CE70B37" w14:textId="77777777" w:rsidR="00694093" w:rsidRPr="000376BE" w:rsidRDefault="00694093" w:rsidP="00AB3DE1">
            <w:pPr>
              <w:spacing w:after="0" w:line="240" w:lineRule="auto"/>
              <w:rPr>
                <w:rFonts w:ascii="Times New Roman" w:eastAsia="Times New Roman" w:hAnsi="Times New Roman" w:cs="Times New Roman"/>
              </w:rPr>
            </w:pPr>
            <w:r w:rsidRPr="000376BE">
              <w:rPr>
                <w:rFonts w:ascii="Times New Roman" w:eastAsia="Times New Roman" w:hAnsi="Times New Roman" w:cs="Times New Roman"/>
              </w:rPr>
              <w:t>Влажность перевозимого материала, %</w:t>
            </w:r>
          </w:p>
        </w:tc>
        <w:tc>
          <w:tcPr>
            <w:tcW w:w="1112" w:type="dxa"/>
            <w:gridSpan w:val="2"/>
            <w:tcBorders>
              <w:top w:val="nil"/>
              <w:left w:val="nil"/>
              <w:bottom w:val="nil"/>
              <w:right w:val="nil"/>
            </w:tcBorders>
            <w:noWrap/>
            <w:vAlign w:val="bottom"/>
            <w:hideMark/>
          </w:tcPr>
          <w:p w14:paraId="26A61805" w14:textId="77777777" w:rsidR="00694093" w:rsidRPr="000376BE" w:rsidRDefault="00694093" w:rsidP="00AB3DE1">
            <w:pPr>
              <w:spacing w:after="0" w:line="240" w:lineRule="auto"/>
              <w:rPr>
                <w:rFonts w:ascii="Times New Roman" w:eastAsia="Times New Roman" w:hAnsi="Times New Roman" w:cs="Times New Roman"/>
              </w:rPr>
            </w:pPr>
            <w:r w:rsidRPr="000376BE">
              <w:rPr>
                <w:rFonts w:ascii="Times New Roman" w:eastAsia="Times New Roman" w:hAnsi="Times New Roman" w:cs="Times New Roman"/>
              </w:rPr>
              <w:t>VL</w:t>
            </w:r>
          </w:p>
        </w:tc>
        <w:tc>
          <w:tcPr>
            <w:tcW w:w="1191" w:type="dxa"/>
            <w:gridSpan w:val="4"/>
            <w:tcBorders>
              <w:top w:val="nil"/>
              <w:left w:val="nil"/>
              <w:bottom w:val="nil"/>
              <w:right w:val="nil"/>
            </w:tcBorders>
            <w:noWrap/>
            <w:vAlign w:val="bottom"/>
            <w:hideMark/>
          </w:tcPr>
          <w:p w14:paraId="4CF445E4" w14:textId="77777777" w:rsidR="00694093" w:rsidRPr="000376BE" w:rsidRDefault="00694093" w:rsidP="00AB3DE1">
            <w:pPr>
              <w:spacing w:after="0" w:line="240" w:lineRule="auto"/>
              <w:jc w:val="right"/>
              <w:rPr>
                <w:rFonts w:ascii="Times New Roman" w:eastAsia="Times New Roman" w:hAnsi="Times New Roman" w:cs="Times New Roman"/>
              </w:rPr>
            </w:pPr>
            <w:r w:rsidRPr="000376BE">
              <w:rPr>
                <w:rFonts w:ascii="Times New Roman" w:eastAsia="Times New Roman" w:hAnsi="Times New Roman" w:cs="Times New Roman"/>
              </w:rPr>
              <w:t>2</w:t>
            </w:r>
          </w:p>
        </w:tc>
      </w:tr>
      <w:tr w:rsidR="00694093" w:rsidRPr="000376BE" w14:paraId="48FBE539" w14:textId="77777777" w:rsidTr="00AB3DE1">
        <w:trPr>
          <w:trHeight w:val="300"/>
        </w:trPr>
        <w:tc>
          <w:tcPr>
            <w:tcW w:w="7386" w:type="dxa"/>
            <w:gridSpan w:val="6"/>
            <w:tcBorders>
              <w:top w:val="nil"/>
              <w:left w:val="nil"/>
              <w:bottom w:val="nil"/>
              <w:right w:val="nil"/>
            </w:tcBorders>
            <w:vAlign w:val="center"/>
            <w:hideMark/>
          </w:tcPr>
          <w:p w14:paraId="351AC0F2" w14:textId="77777777" w:rsidR="00694093" w:rsidRPr="000376BE" w:rsidRDefault="00694093" w:rsidP="00AB3DE1">
            <w:pPr>
              <w:spacing w:after="0" w:line="240" w:lineRule="auto"/>
              <w:rPr>
                <w:rFonts w:ascii="Times New Roman" w:eastAsia="Times New Roman" w:hAnsi="Times New Roman" w:cs="Times New Roman"/>
              </w:rPr>
            </w:pPr>
            <w:proofErr w:type="spellStart"/>
            <w:r w:rsidRPr="000376BE">
              <w:rPr>
                <w:rFonts w:ascii="Times New Roman" w:eastAsia="Times New Roman" w:hAnsi="Times New Roman" w:cs="Times New Roman"/>
              </w:rPr>
              <w:t>Коэфф</w:t>
            </w:r>
            <w:proofErr w:type="spellEnd"/>
            <w:r w:rsidRPr="000376BE">
              <w:rPr>
                <w:rFonts w:ascii="Times New Roman" w:eastAsia="Times New Roman" w:hAnsi="Times New Roman" w:cs="Times New Roman"/>
              </w:rPr>
              <w:t xml:space="preserve">., учитывающий влажность перевозимого материала(табл.3.1.4), </w:t>
            </w:r>
          </w:p>
        </w:tc>
        <w:tc>
          <w:tcPr>
            <w:tcW w:w="1112" w:type="dxa"/>
            <w:gridSpan w:val="2"/>
            <w:tcBorders>
              <w:top w:val="nil"/>
              <w:left w:val="nil"/>
              <w:bottom w:val="nil"/>
              <w:right w:val="nil"/>
            </w:tcBorders>
            <w:noWrap/>
            <w:vAlign w:val="bottom"/>
            <w:hideMark/>
          </w:tcPr>
          <w:p w14:paraId="5E68E40C" w14:textId="77777777" w:rsidR="00694093" w:rsidRPr="000376BE" w:rsidRDefault="00694093" w:rsidP="00AB3DE1">
            <w:pPr>
              <w:spacing w:after="0" w:line="240" w:lineRule="auto"/>
              <w:rPr>
                <w:rFonts w:ascii="Times New Roman" w:eastAsia="Times New Roman" w:hAnsi="Times New Roman" w:cs="Times New Roman"/>
              </w:rPr>
            </w:pPr>
            <w:r w:rsidRPr="000376BE">
              <w:rPr>
                <w:rFonts w:ascii="Times New Roman" w:eastAsia="Times New Roman" w:hAnsi="Times New Roman" w:cs="Times New Roman"/>
              </w:rPr>
              <w:t>K5M</w:t>
            </w:r>
          </w:p>
        </w:tc>
        <w:tc>
          <w:tcPr>
            <w:tcW w:w="1191" w:type="dxa"/>
            <w:gridSpan w:val="4"/>
            <w:tcBorders>
              <w:top w:val="nil"/>
              <w:left w:val="nil"/>
              <w:bottom w:val="nil"/>
              <w:right w:val="nil"/>
            </w:tcBorders>
            <w:noWrap/>
            <w:vAlign w:val="bottom"/>
            <w:hideMark/>
          </w:tcPr>
          <w:p w14:paraId="79017BEB" w14:textId="77777777" w:rsidR="00694093" w:rsidRPr="000376BE" w:rsidRDefault="00694093" w:rsidP="00AB3DE1">
            <w:pPr>
              <w:spacing w:after="0" w:line="240" w:lineRule="auto"/>
              <w:jc w:val="right"/>
              <w:rPr>
                <w:rFonts w:ascii="Times New Roman" w:eastAsia="Times New Roman" w:hAnsi="Times New Roman" w:cs="Times New Roman"/>
              </w:rPr>
            </w:pPr>
            <w:r w:rsidRPr="000376BE">
              <w:rPr>
                <w:rFonts w:ascii="Times New Roman" w:eastAsia="Times New Roman" w:hAnsi="Times New Roman" w:cs="Times New Roman"/>
              </w:rPr>
              <w:t>0,8</w:t>
            </w:r>
          </w:p>
        </w:tc>
      </w:tr>
      <w:tr w:rsidR="00694093" w:rsidRPr="000376BE" w14:paraId="7F9DF445" w14:textId="77777777" w:rsidTr="00AB3DE1">
        <w:trPr>
          <w:trHeight w:val="300"/>
        </w:trPr>
        <w:tc>
          <w:tcPr>
            <w:tcW w:w="7386" w:type="dxa"/>
            <w:gridSpan w:val="6"/>
            <w:tcBorders>
              <w:top w:val="nil"/>
              <w:left w:val="nil"/>
              <w:bottom w:val="nil"/>
              <w:right w:val="nil"/>
            </w:tcBorders>
            <w:vAlign w:val="center"/>
            <w:hideMark/>
          </w:tcPr>
          <w:p w14:paraId="0295A97B" w14:textId="77777777" w:rsidR="00694093" w:rsidRPr="000376BE" w:rsidRDefault="00694093" w:rsidP="00AB3DE1">
            <w:pPr>
              <w:spacing w:after="0" w:line="240" w:lineRule="auto"/>
              <w:rPr>
                <w:rFonts w:ascii="Times New Roman" w:eastAsia="Times New Roman" w:hAnsi="Times New Roman" w:cs="Times New Roman"/>
              </w:rPr>
            </w:pPr>
            <w:r w:rsidRPr="000376BE">
              <w:rPr>
                <w:rFonts w:ascii="Times New Roman" w:eastAsia="Times New Roman" w:hAnsi="Times New Roman" w:cs="Times New Roman"/>
              </w:rPr>
              <w:t>Количество дней с устойчивым снежным покровом</w:t>
            </w:r>
          </w:p>
        </w:tc>
        <w:tc>
          <w:tcPr>
            <w:tcW w:w="1112" w:type="dxa"/>
            <w:gridSpan w:val="2"/>
            <w:tcBorders>
              <w:top w:val="nil"/>
              <w:left w:val="nil"/>
              <w:bottom w:val="nil"/>
              <w:right w:val="nil"/>
            </w:tcBorders>
            <w:noWrap/>
            <w:vAlign w:val="bottom"/>
            <w:hideMark/>
          </w:tcPr>
          <w:p w14:paraId="42938B21" w14:textId="77777777" w:rsidR="00694093" w:rsidRPr="000376BE" w:rsidRDefault="00694093" w:rsidP="00AB3DE1">
            <w:pPr>
              <w:spacing w:after="0" w:line="240" w:lineRule="auto"/>
              <w:rPr>
                <w:rFonts w:ascii="Times New Roman" w:eastAsia="Times New Roman" w:hAnsi="Times New Roman" w:cs="Times New Roman"/>
              </w:rPr>
            </w:pPr>
            <w:r w:rsidRPr="000376BE">
              <w:rPr>
                <w:rFonts w:ascii="Times New Roman" w:eastAsia="Times New Roman" w:hAnsi="Times New Roman" w:cs="Times New Roman"/>
              </w:rPr>
              <w:t>TSP</w:t>
            </w:r>
          </w:p>
        </w:tc>
        <w:tc>
          <w:tcPr>
            <w:tcW w:w="1191" w:type="dxa"/>
            <w:gridSpan w:val="4"/>
            <w:tcBorders>
              <w:top w:val="nil"/>
              <w:left w:val="nil"/>
              <w:bottom w:val="nil"/>
              <w:right w:val="nil"/>
            </w:tcBorders>
            <w:noWrap/>
            <w:vAlign w:val="bottom"/>
            <w:hideMark/>
          </w:tcPr>
          <w:p w14:paraId="314D5AB7" w14:textId="77777777" w:rsidR="00694093" w:rsidRPr="000376BE" w:rsidRDefault="00694093" w:rsidP="00AB3DE1">
            <w:pPr>
              <w:spacing w:after="0" w:line="240" w:lineRule="auto"/>
              <w:jc w:val="right"/>
              <w:rPr>
                <w:rFonts w:ascii="Times New Roman" w:eastAsia="Times New Roman" w:hAnsi="Times New Roman" w:cs="Times New Roman"/>
              </w:rPr>
            </w:pPr>
            <w:r w:rsidRPr="000376BE">
              <w:rPr>
                <w:rFonts w:ascii="Times New Roman" w:eastAsia="Times New Roman" w:hAnsi="Times New Roman" w:cs="Times New Roman"/>
              </w:rPr>
              <w:t>120</w:t>
            </w:r>
          </w:p>
        </w:tc>
      </w:tr>
      <w:tr w:rsidR="00694093" w:rsidRPr="000376BE" w14:paraId="5C8799B7" w14:textId="77777777" w:rsidTr="00AB3DE1">
        <w:trPr>
          <w:trHeight w:val="300"/>
        </w:trPr>
        <w:tc>
          <w:tcPr>
            <w:tcW w:w="7386" w:type="dxa"/>
            <w:gridSpan w:val="6"/>
            <w:tcBorders>
              <w:top w:val="nil"/>
              <w:left w:val="nil"/>
              <w:bottom w:val="nil"/>
              <w:right w:val="nil"/>
            </w:tcBorders>
            <w:vAlign w:val="center"/>
            <w:hideMark/>
          </w:tcPr>
          <w:p w14:paraId="69B0FA71" w14:textId="77777777" w:rsidR="00694093" w:rsidRPr="000376BE" w:rsidRDefault="00694093" w:rsidP="00AB3DE1">
            <w:pPr>
              <w:spacing w:after="0" w:line="240" w:lineRule="auto"/>
              <w:rPr>
                <w:rFonts w:ascii="Times New Roman" w:eastAsia="Times New Roman" w:hAnsi="Times New Roman" w:cs="Times New Roman"/>
              </w:rPr>
            </w:pPr>
            <w:r w:rsidRPr="000376BE">
              <w:rPr>
                <w:rFonts w:ascii="Times New Roman" w:eastAsia="Times New Roman" w:hAnsi="Times New Roman" w:cs="Times New Roman"/>
              </w:rPr>
              <w:t>Продолжительность осадков в виде дождя, часов/год</w:t>
            </w:r>
          </w:p>
        </w:tc>
        <w:tc>
          <w:tcPr>
            <w:tcW w:w="1112" w:type="dxa"/>
            <w:gridSpan w:val="2"/>
            <w:tcBorders>
              <w:top w:val="nil"/>
              <w:left w:val="nil"/>
              <w:bottom w:val="nil"/>
              <w:right w:val="nil"/>
            </w:tcBorders>
            <w:noWrap/>
            <w:vAlign w:val="bottom"/>
            <w:hideMark/>
          </w:tcPr>
          <w:p w14:paraId="4584B929" w14:textId="77777777" w:rsidR="00694093" w:rsidRPr="000376BE" w:rsidRDefault="00694093" w:rsidP="00AB3DE1">
            <w:pPr>
              <w:spacing w:after="0" w:line="240" w:lineRule="auto"/>
              <w:rPr>
                <w:rFonts w:ascii="Times New Roman" w:eastAsia="Times New Roman" w:hAnsi="Times New Roman" w:cs="Times New Roman"/>
              </w:rPr>
            </w:pPr>
            <w:r w:rsidRPr="000376BE">
              <w:rPr>
                <w:rFonts w:ascii="Times New Roman" w:eastAsia="Times New Roman" w:hAnsi="Times New Roman" w:cs="Times New Roman"/>
              </w:rPr>
              <w:t>TO</w:t>
            </w:r>
          </w:p>
        </w:tc>
        <w:tc>
          <w:tcPr>
            <w:tcW w:w="1191" w:type="dxa"/>
            <w:gridSpan w:val="4"/>
            <w:tcBorders>
              <w:top w:val="nil"/>
              <w:left w:val="nil"/>
              <w:bottom w:val="nil"/>
              <w:right w:val="nil"/>
            </w:tcBorders>
            <w:noWrap/>
            <w:vAlign w:val="bottom"/>
            <w:hideMark/>
          </w:tcPr>
          <w:p w14:paraId="0FC03A41" w14:textId="77777777" w:rsidR="00694093" w:rsidRPr="000376BE" w:rsidRDefault="00694093" w:rsidP="00AB3DE1">
            <w:pPr>
              <w:spacing w:after="0" w:line="240" w:lineRule="auto"/>
              <w:jc w:val="right"/>
              <w:rPr>
                <w:rFonts w:ascii="Times New Roman" w:eastAsia="Times New Roman" w:hAnsi="Times New Roman" w:cs="Times New Roman"/>
              </w:rPr>
            </w:pPr>
            <w:r w:rsidRPr="000376BE">
              <w:rPr>
                <w:rFonts w:ascii="Times New Roman" w:eastAsia="Times New Roman" w:hAnsi="Times New Roman" w:cs="Times New Roman"/>
              </w:rPr>
              <w:t>240</w:t>
            </w:r>
          </w:p>
        </w:tc>
      </w:tr>
      <w:tr w:rsidR="00694093" w:rsidRPr="000376BE" w14:paraId="18D2A6EA" w14:textId="77777777" w:rsidTr="00AB3DE1">
        <w:trPr>
          <w:trHeight w:val="300"/>
        </w:trPr>
        <w:tc>
          <w:tcPr>
            <w:tcW w:w="7386" w:type="dxa"/>
            <w:gridSpan w:val="6"/>
            <w:tcBorders>
              <w:top w:val="nil"/>
              <w:left w:val="nil"/>
              <w:bottom w:val="nil"/>
              <w:right w:val="nil"/>
            </w:tcBorders>
            <w:vAlign w:val="center"/>
            <w:hideMark/>
          </w:tcPr>
          <w:p w14:paraId="5920F3F8" w14:textId="77777777" w:rsidR="00694093" w:rsidRPr="000376BE" w:rsidRDefault="00694093" w:rsidP="00AB3DE1">
            <w:pPr>
              <w:spacing w:after="0" w:line="240" w:lineRule="auto"/>
              <w:rPr>
                <w:rFonts w:ascii="Times New Roman" w:eastAsia="Times New Roman" w:hAnsi="Times New Roman" w:cs="Times New Roman"/>
              </w:rPr>
            </w:pPr>
            <w:r w:rsidRPr="000376BE">
              <w:rPr>
                <w:rFonts w:ascii="Times New Roman" w:eastAsia="Times New Roman" w:hAnsi="Times New Roman" w:cs="Times New Roman"/>
              </w:rPr>
              <w:t>Количество дней с осадками в виде дождя в году, TD=2·TO/24</w:t>
            </w:r>
          </w:p>
        </w:tc>
        <w:tc>
          <w:tcPr>
            <w:tcW w:w="1112" w:type="dxa"/>
            <w:gridSpan w:val="2"/>
            <w:tcBorders>
              <w:top w:val="nil"/>
              <w:left w:val="nil"/>
              <w:bottom w:val="nil"/>
              <w:right w:val="nil"/>
            </w:tcBorders>
            <w:noWrap/>
            <w:vAlign w:val="bottom"/>
            <w:hideMark/>
          </w:tcPr>
          <w:p w14:paraId="603C5FE9" w14:textId="77777777" w:rsidR="00694093" w:rsidRPr="000376BE" w:rsidRDefault="00694093" w:rsidP="00AB3DE1">
            <w:pPr>
              <w:spacing w:after="0" w:line="240" w:lineRule="auto"/>
              <w:rPr>
                <w:rFonts w:ascii="Times New Roman" w:eastAsia="Times New Roman" w:hAnsi="Times New Roman" w:cs="Times New Roman"/>
              </w:rPr>
            </w:pPr>
          </w:p>
        </w:tc>
        <w:tc>
          <w:tcPr>
            <w:tcW w:w="1191" w:type="dxa"/>
            <w:gridSpan w:val="4"/>
            <w:tcBorders>
              <w:top w:val="nil"/>
              <w:left w:val="nil"/>
              <w:bottom w:val="nil"/>
              <w:right w:val="nil"/>
            </w:tcBorders>
            <w:noWrap/>
            <w:vAlign w:val="bottom"/>
            <w:hideMark/>
          </w:tcPr>
          <w:p w14:paraId="0738604A" w14:textId="77777777" w:rsidR="00694093" w:rsidRPr="000376BE" w:rsidRDefault="00694093" w:rsidP="00AB3DE1">
            <w:pPr>
              <w:spacing w:after="0" w:line="240" w:lineRule="auto"/>
              <w:jc w:val="right"/>
              <w:rPr>
                <w:rFonts w:ascii="Times New Roman" w:eastAsia="Times New Roman" w:hAnsi="Times New Roman" w:cs="Times New Roman"/>
              </w:rPr>
            </w:pPr>
            <w:r w:rsidRPr="000376BE">
              <w:rPr>
                <w:rFonts w:ascii="Times New Roman" w:eastAsia="Times New Roman" w:hAnsi="Times New Roman" w:cs="Times New Roman"/>
              </w:rPr>
              <w:t>20,0</w:t>
            </w:r>
          </w:p>
        </w:tc>
      </w:tr>
      <w:tr w:rsidR="00694093" w:rsidRPr="000376BE" w14:paraId="70FF3423" w14:textId="77777777" w:rsidTr="00AB3DE1">
        <w:trPr>
          <w:trHeight w:val="915"/>
        </w:trPr>
        <w:tc>
          <w:tcPr>
            <w:tcW w:w="9689" w:type="dxa"/>
            <w:gridSpan w:val="12"/>
            <w:tcBorders>
              <w:top w:val="nil"/>
              <w:left w:val="nil"/>
              <w:bottom w:val="nil"/>
              <w:right w:val="nil"/>
            </w:tcBorders>
            <w:vAlign w:val="bottom"/>
            <w:hideMark/>
          </w:tcPr>
          <w:p w14:paraId="645A230A" w14:textId="77777777" w:rsidR="00694093" w:rsidRPr="000376BE" w:rsidRDefault="00694093" w:rsidP="00AB3DE1">
            <w:pPr>
              <w:spacing w:after="0" w:line="240" w:lineRule="auto"/>
              <w:rPr>
                <w:rFonts w:ascii="Times New Roman" w:eastAsia="Times New Roman" w:hAnsi="Times New Roman" w:cs="Times New Roman"/>
                <w:b/>
                <w:bCs/>
                <w:i/>
                <w:iCs/>
                <w:u w:val="single"/>
              </w:rPr>
            </w:pPr>
            <w:r w:rsidRPr="000376BE">
              <w:rPr>
                <w:rFonts w:ascii="Times New Roman" w:eastAsia="Times New Roman" w:hAnsi="Times New Roman" w:cs="Times New Roman"/>
                <w:b/>
                <w:bCs/>
                <w:i/>
                <w:iCs/>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r>
      <w:tr w:rsidR="00694093" w:rsidRPr="000376BE" w14:paraId="31ACF639" w14:textId="77777777" w:rsidTr="00AB3DE1">
        <w:trPr>
          <w:trHeight w:val="405"/>
        </w:trPr>
        <w:tc>
          <w:tcPr>
            <w:tcW w:w="8498" w:type="dxa"/>
            <w:gridSpan w:val="8"/>
            <w:tcBorders>
              <w:top w:val="nil"/>
              <w:left w:val="nil"/>
              <w:bottom w:val="nil"/>
              <w:right w:val="nil"/>
            </w:tcBorders>
            <w:noWrap/>
            <w:vAlign w:val="bottom"/>
            <w:hideMark/>
          </w:tcPr>
          <w:p w14:paraId="09800613" w14:textId="77777777" w:rsidR="00694093" w:rsidRPr="000376BE" w:rsidRDefault="00694093" w:rsidP="00AB3DE1">
            <w:pPr>
              <w:spacing w:after="0" w:line="240" w:lineRule="auto"/>
              <w:rPr>
                <w:rFonts w:ascii="Times New Roman" w:eastAsia="Times New Roman" w:hAnsi="Times New Roman" w:cs="Times New Roman"/>
              </w:rPr>
            </w:pPr>
            <w:r w:rsidRPr="000376BE">
              <w:rPr>
                <w:rFonts w:ascii="Times New Roman" w:eastAsia="Times New Roman" w:hAnsi="Times New Roman" w:cs="Times New Roman"/>
              </w:rPr>
              <w:t>Максимальный разовый выброс, г/с (3.3.1) G=КОС(C1·C2·C3·K5·C7·N·L·Q1/3600+C4·C5·K5M·Q·S·N1)</w:t>
            </w:r>
          </w:p>
        </w:tc>
        <w:tc>
          <w:tcPr>
            <w:tcW w:w="1191" w:type="dxa"/>
            <w:gridSpan w:val="4"/>
            <w:tcBorders>
              <w:top w:val="nil"/>
              <w:left w:val="nil"/>
              <w:bottom w:val="nil"/>
              <w:right w:val="nil"/>
            </w:tcBorders>
            <w:noWrap/>
            <w:vAlign w:val="bottom"/>
            <w:hideMark/>
          </w:tcPr>
          <w:p w14:paraId="0F75B4FD" w14:textId="77777777" w:rsidR="00694093" w:rsidRPr="000376BE" w:rsidRDefault="00694093" w:rsidP="00AB3DE1">
            <w:pPr>
              <w:spacing w:after="0" w:line="240" w:lineRule="auto"/>
              <w:jc w:val="right"/>
              <w:rPr>
                <w:rFonts w:ascii="Times New Roman" w:eastAsia="Times New Roman" w:hAnsi="Times New Roman" w:cs="Times New Roman"/>
              </w:rPr>
            </w:pPr>
            <w:r w:rsidRPr="000376BE">
              <w:rPr>
                <w:rFonts w:ascii="Times New Roman" w:eastAsia="Times New Roman" w:hAnsi="Times New Roman" w:cs="Times New Roman"/>
              </w:rPr>
              <w:t>0,0294</w:t>
            </w:r>
          </w:p>
        </w:tc>
      </w:tr>
      <w:tr w:rsidR="00694093" w:rsidRPr="000376BE" w14:paraId="1463EB8B" w14:textId="77777777" w:rsidTr="00AB3DE1">
        <w:trPr>
          <w:trHeight w:val="300"/>
        </w:trPr>
        <w:tc>
          <w:tcPr>
            <w:tcW w:w="7386" w:type="dxa"/>
            <w:gridSpan w:val="6"/>
            <w:tcBorders>
              <w:top w:val="nil"/>
              <w:left w:val="nil"/>
              <w:bottom w:val="nil"/>
              <w:right w:val="nil"/>
            </w:tcBorders>
            <w:noWrap/>
            <w:vAlign w:val="bottom"/>
            <w:hideMark/>
          </w:tcPr>
          <w:p w14:paraId="536EB7E8" w14:textId="77777777" w:rsidR="00694093" w:rsidRPr="000376BE" w:rsidRDefault="00694093" w:rsidP="00AB3DE1">
            <w:pPr>
              <w:spacing w:after="0" w:line="240" w:lineRule="auto"/>
              <w:rPr>
                <w:rFonts w:ascii="Times New Roman" w:eastAsia="Times New Roman" w:hAnsi="Times New Roman" w:cs="Times New Roman"/>
              </w:rPr>
            </w:pPr>
            <w:r w:rsidRPr="000376BE">
              <w:rPr>
                <w:rFonts w:ascii="Times New Roman" w:eastAsia="Times New Roman" w:hAnsi="Times New Roman" w:cs="Times New Roman"/>
              </w:rPr>
              <w:t>Валовый выброс, т/год (3.3.2), M=0.0864·G·(365-(TSP+TD))</w:t>
            </w:r>
          </w:p>
        </w:tc>
        <w:tc>
          <w:tcPr>
            <w:tcW w:w="1112" w:type="dxa"/>
            <w:gridSpan w:val="2"/>
            <w:tcBorders>
              <w:top w:val="nil"/>
              <w:left w:val="nil"/>
              <w:bottom w:val="nil"/>
              <w:right w:val="nil"/>
            </w:tcBorders>
            <w:noWrap/>
            <w:vAlign w:val="bottom"/>
            <w:hideMark/>
          </w:tcPr>
          <w:p w14:paraId="599218E5" w14:textId="77777777" w:rsidR="00694093" w:rsidRPr="000376BE" w:rsidRDefault="00694093" w:rsidP="00AB3DE1">
            <w:pPr>
              <w:spacing w:after="0" w:line="240" w:lineRule="auto"/>
              <w:rPr>
                <w:rFonts w:ascii="Times New Roman" w:eastAsia="Times New Roman" w:hAnsi="Times New Roman" w:cs="Times New Roman"/>
              </w:rPr>
            </w:pPr>
          </w:p>
        </w:tc>
        <w:tc>
          <w:tcPr>
            <w:tcW w:w="1191" w:type="dxa"/>
            <w:gridSpan w:val="4"/>
            <w:tcBorders>
              <w:top w:val="nil"/>
              <w:left w:val="nil"/>
              <w:bottom w:val="nil"/>
              <w:right w:val="nil"/>
            </w:tcBorders>
            <w:noWrap/>
            <w:vAlign w:val="bottom"/>
            <w:hideMark/>
          </w:tcPr>
          <w:p w14:paraId="54D1EC52" w14:textId="77777777" w:rsidR="00694093" w:rsidRPr="000376BE" w:rsidRDefault="00694093" w:rsidP="00AB3DE1">
            <w:pPr>
              <w:spacing w:after="0" w:line="240" w:lineRule="auto"/>
              <w:jc w:val="right"/>
              <w:rPr>
                <w:rFonts w:ascii="Times New Roman" w:eastAsia="Times New Roman" w:hAnsi="Times New Roman" w:cs="Times New Roman"/>
              </w:rPr>
            </w:pPr>
            <w:r w:rsidRPr="000376BE">
              <w:rPr>
                <w:rFonts w:ascii="Times New Roman" w:eastAsia="Times New Roman" w:hAnsi="Times New Roman" w:cs="Times New Roman"/>
              </w:rPr>
              <w:t>0,5715</w:t>
            </w:r>
          </w:p>
        </w:tc>
      </w:tr>
      <w:tr w:rsidR="00694093" w:rsidRPr="000376BE" w14:paraId="6DFDC72D" w14:textId="77777777" w:rsidTr="00AB3DE1">
        <w:trPr>
          <w:gridAfter w:val="3"/>
          <w:wAfter w:w="641" w:type="dxa"/>
          <w:trHeight w:val="315"/>
        </w:trPr>
        <w:tc>
          <w:tcPr>
            <w:tcW w:w="5431" w:type="dxa"/>
            <w:gridSpan w:val="2"/>
            <w:tcBorders>
              <w:top w:val="nil"/>
              <w:left w:val="nil"/>
              <w:bottom w:val="nil"/>
              <w:right w:val="nil"/>
            </w:tcBorders>
            <w:noWrap/>
            <w:vAlign w:val="center"/>
            <w:hideMark/>
          </w:tcPr>
          <w:p w14:paraId="58500099" w14:textId="77777777" w:rsidR="00694093" w:rsidRPr="000376BE" w:rsidRDefault="00694093" w:rsidP="00AB3DE1">
            <w:pPr>
              <w:spacing w:after="0" w:line="240" w:lineRule="auto"/>
              <w:rPr>
                <w:rFonts w:ascii="Times New Roman" w:eastAsia="Times New Roman" w:hAnsi="Times New Roman" w:cs="Times New Roman"/>
              </w:rPr>
            </w:pPr>
            <w:r w:rsidRPr="000376BE">
              <w:rPr>
                <w:rFonts w:ascii="Times New Roman" w:eastAsia="Times New Roman" w:hAnsi="Times New Roman" w:cs="Times New Roman"/>
              </w:rPr>
              <w:t xml:space="preserve">Итого выбросы от источника выделения: </w:t>
            </w:r>
          </w:p>
        </w:tc>
        <w:tc>
          <w:tcPr>
            <w:tcW w:w="1748" w:type="dxa"/>
            <w:gridSpan w:val="2"/>
            <w:tcBorders>
              <w:top w:val="nil"/>
              <w:left w:val="nil"/>
              <w:bottom w:val="nil"/>
              <w:right w:val="nil"/>
            </w:tcBorders>
            <w:noWrap/>
            <w:vAlign w:val="bottom"/>
            <w:hideMark/>
          </w:tcPr>
          <w:p w14:paraId="1033C3E7" w14:textId="77777777" w:rsidR="00694093" w:rsidRPr="000376BE" w:rsidRDefault="00694093" w:rsidP="00AB3DE1">
            <w:pPr>
              <w:spacing w:after="0" w:line="240" w:lineRule="auto"/>
              <w:rPr>
                <w:rFonts w:ascii="Times New Roman" w:eastAsia="Times New Roman" w:hAnsi="Times New Roman" w:cs="Times New Roman"/>
              </w:rPr>
            </w:pPr>
          </w:p>
        </w:tc>
        <w:tc>
          <w:tcPr>
            <w:tcW w:w="935" w:type="dxa"/>
            <w:gridSpan w:val="3"/>
            <w:tcBorders>
              <w:top w:val="nil"/>
              <w:left w:val="nil"/>
              <w:bottom w:val="nil"/>
              <w:right w:val="nil"/>
            </w:tcBorders>
            <w:noWrap/>
            <w:vAlign w:val="bottom"/>
            <w:hideMark/>
          </w:tcPr>
          <w:p w14:paraId="2CEF31FC" w14:textId="77777777" w:rsidR="00694093" w:rsidRPr="000376BE" w:rsidRDefault="00694093" w:rsidP="00AB3DE1">
            <w:pPr>
              <w:spacing w:after="0" w:line="240" w:lineRule="auto"/>
              <w:rPr>
                <w:rFonts w:ascii="Times New Roman" w:eastAsia="Times New Roman" w:hAnsi="Times New Roman" w:cs="Times New Roman"/>
                <w:sz w:val="20"/>
                <w:szCs w:val="20"/>
              </w:rPr>
            </w:pPr>
          </w:p>
        </w:tc>
        <w:tc>
          <w:tcPr>
            <w:tcW w:w="934" w:type="dxa"/>
            <w:gridSpan w:val="2"/>
            <w:tcBorders>
              <w:top w:val="nil"/>
              <w:left w:val="nil"/>
              <w:bottom w:val="nil"/>
              <w:right w:val="nil"/>
            </w:tcBorders>
            <w:noWrap/>
            <w:vAlign w:val="bottom"/>
            <w:hideMark/>
          </w:tcPr>
          <w:p w14:paraId="6F5D6BCF" w14:textId="77777777" w:rsidR="00694093" w:rsidRPr="000376BE" w:rsidRDefault="00694093" w:rsidP="00AB3DE1">
            <w:pPr>
              <w:spacing w:after="0" w:line="240" w:lineRule="auto"/>
              <w:rPr>
                <w:rFonts w:ascii="Times New Roman" w:eastAsia="Times New Roman" w:hAnsi="Times New Roman" w:cs="Times New Roman"/>
                <w:sz w:val="20"/>
                <w:szCs w:val="20"/>
              </w:rPr>
            </w:pPr>
          </w:p>
        </w:tc>
      </w:tr>
      <w:tr w:rsidR="00694093" w:rsidRPr="000376BE" w14:paraId="4849466B" w14:textId="77777777" w:rsidTr="00AB3DE1">
        <w:trPr>
          <w:gridAfter w:val="2"/>
          <w:wAfter w:w="557" w:type="dxa"/>
          <w:trHeight w:val="600"/>
        </w:trPr>
        <w:tc>
          <w:tcPr>
            <w:tcW w:w="1264" w:type="dxa"/>
            <w:vMerge w:val="restart"/>
            <w:tcBorders>
              <w:top w:val="single" w:sz="8" w:space="0" w:color="auto"/>
              <w:left w:val="single" w:sz="8" w:space="0" w:color="auto"/>
              <w:bottom w:val="single" w:sz="8" w:space="0" w:color="000000"/>
              <w:right w:val="single" w:sz="8" w:space="0" w:color="auto"/>
            </w:tcBorders>
            <w:vAlign w:val="center"/>
            <w:hideMark/>
          </w:tcPr>
          <w:p w14:paraId="3BCF079A" w14:textId="77777777" w:rsidR="00694093" w:rsidRPr="000376BE" w:rsidRDefault="00694093" w:rsidP="00AB3DE1">
            <w:pPr>
              <w:spacing w:after="0" w:line="240" w:lineRule="auto"/>
              <w:jc w:val="center"/>
              <w:rPr>
                <w:rFonts w:ascii="Times New Roman" w:eastAsia="Times New Roman" w:hAnsi="Times New Roman" w:cs="Times New Roman"/>
                <w:b/>
                <w:bCs/>
                <w:i/>
                <w:iCs/>
              </w:rPr>
            </w:pPr>
            <w:r w:rsidRPr="000376BE">
              <w:rPr>
                <w:rFonts w:ascii="Times New Roman" w:eastAsia="Times New Roman" w:hAnsi="Times New Roman" w:cs="Times New Roman"/>
                <w:b/>
                <w:bCs/>
                <w:i/>
                <w:iCs/>
              </w:rPr>
              <w:t>Код</w:t>
            </w:r>
          </w:p>
        </w:tc>
        <w:tc>
          <w:tcPr>
            <w:tcW w:w="4214" w:type="dxa"/>
            <w:gridSpan w:val="2"/>
            <w:vMerge w:val="restart"/>
            <w:tcBorders>
              <w:top w:val="single" w:sz="8" w:space="0" w:color="auto"/>
              <w:left w:val="single" w:sz="8" w:space="0" w:color="auto"/>
              <w:bottom w:val="single" w:sz="8" w:space="0" w:color="000000"/>
              <w:right w:val="nil"/>
            </w:tcBorders>
            <w:vAlign w:val="center"/>
            <w:hideMark/>
          </w:tcPr>
          <w:p w14:paraId="10637B56" w14:textId="77777777" w:rsidR="00694093" w:rsidRPr="000376BE" w:rsidRDefault="00694093" w:rsidP="00AB3DE1">
            <w:pPr>
              <w:spacing w:after="0" w:line="240" w:lineRule="auto"/>
              <w:jc w:val="center"/>
              <w:rPr>
                <w:rFonts w:ascii="Times New Roman" w:eastAsia="Times New Roman" w:hAnsi="Times New Roman" w:cs="Times New Roman"/>
                <w:b/>
                <w:bCs/>
                <w:i/>
                <w:iCs/>
              </w:rPr>
            </w:pPr>
            <w:r w:rsidRPr="000376BE">
              <w:rPr>
                <w:rFonts w:ascii="Times New Roman" w:eastAsia="Times New Roman" w:hAnsi="Times New Roman" w:cs="Times New Roman"/>
                <w:b/>
                <w:bCs/>
                <w:i/>
                <w:iCs/>
              </w:rPr>
              <w:t>Наименование ЗВ</w:t>
            </w:r>
          </w:p>
        </w:tc>
        <w:tc>
          <w:tcPr>
            <w:tcW w:w="1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7F444B" w14:textId="77777777" w:rsidR="00694093" w:rsidRPr="000376BE" w:rsidRDefault="00694093" w:rsidP="00AB3DE1">
            <w:pPr>
              <w:spacing w:after="0" w:line="240" w:lineRule="auto"/>
              <w:jc w:val="center"/>
              <w:rPr>
                <w:rFonts w:ascii="Times New Roman" w:eastAsia="Times New Roman" w:hAnsi="Times New Roman" w:cs="Times New Roman"/>
                <w:b/>
                <w:bCs/>
                <w:i/>
                <w:iCs/>
              </w:rPr>
            </w:pPr>
            <w:r w:rsidRPr="000376BE">
              <w:rPr>
                <w:rFonts w:ascii="Times New Roman" w:eastAsia="Times New Roman" w:hAnsi="Times New Roman" w:cs="Times New Roman"/>
                <w:b/>
                <w:bCs/>
                <w:i/>
                <w:iCs/>
              </w:rPr>
              <w:t>Выброс г/с</w:t>
            </w:r>
          </w:p>
        </w:tc>
        <w:tc>
          <w:tcPr>
            <w:tcW w:w="1826"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46BD7F9" w14:textId="77777777" w:rsidR="00694093" w:rsidRPr="000376BE" w:rsidRDefault="00694093" w:rsidP="00AB3DE1">
            <w:pPr>
              <w:spacing w:after="0" w:line="240" w:lineRule="auto"/>
              <w:jc w:val="center"/>
              <w:rPr>
                <w:rFonts w:ascii="Times New Roman" w:eastAsia="Times New Roman" w:hAnsi="Times New Roman" w:cs="Times New Roman"/>
                <w:b/>
                <w:bCs/>
                <w:i/>
                <w:iCs/>
              </w:rPr>
            </w:pPr>
            <w:r w:rsidRPr="000376BE">
              <w:rPr>
                <w:rFonts w:ascii="Times New Roman" w:eastAsia="Times New Roman" w:hAnsi="Times New Roman" w:cs="Times New Roman"/>
                <w:b/>
                <w:bCs/>
                <w:i/>
                <w:iCs/>
              </w:rPr>
              <w:t>Выброс т/год</w:t>
            </w:r>
          </w:p>
        </w:tc>
      </w:tr>
      <w:tr w:rsidR="00694093" w:rsidRPr="000376BE" w14:paraId="09FBCF10" w14:textId="77777777" w:rsidTr="00AB3DE1">
        <w:trPr>
          <w:gridAfter w:val="1"/>
          <w:wAfter w:w="334" w:type="dxa"/>
          <w:trHeight w:val="54"/>
        </w:trPr>
        <w:tc>
          <w:tcPr>
            <w:tcW w:w="1264" w:type="dxa"/>
            <w:vMerge/>
            <w:tcBorders>
              <w:top w:val="single" w:sz="8" w:space="0" w:color="auto"/>
              <w:left w:val="single" w:sz="8" w:space="0" w:color="auto"/>
              <w:bottom w:val="single" w:sz="8" w:space="0" w:color="000000"/>
              <w:right w:val="single" w:sz="8" w:space="0" w:color="auto"/>
            </w:tcBorders>
            <w:vAlign w:val="center"/>
            <w:hideMark/>
          </w:tcPr>
          <w:p w14:paraId="3E1F6457" w14:textId="77777777" w:rsidR="00694093" w:rsidRPr="000376BE" w:rsidRDefault="00694093" w:rsidP="00AB3DE1">
            <w:pPr>
              <w:spacing w:after="0" w:line="240" w:lineRule="auto"/>
              <w:rPr>
                <w:rFonts w:ascii="Times New Roman" w:eastAsia="Times New Roman" w:hAnsi="Times New Roman" w:cs="Times New Roman"/>
                <w:b/>
                <w:bCs/>
                <w:i/>
                <w:iCs/>
              </w:rPr>
            </w:pPr>
          </w:p>
        </w:tc>
        <w:tc>
          <w:tcPr>
            <w:tcW w:w="4214" w:type="dxa"/>
            <w:gridSpan w:val="2"/>
            <w:vMerge/>
            <w:tcBorders>
              <w:top w:val="single" w:sz="8" w:space="0" w:color="auto"/>
              <w:left w:val="single" w:sz="8" w:space="0" w:color="auto"/>
              <w:bottom w:val="single" w:sz="8" w:space="0" w:color="000000"/>
              <w:right w:val="nil"/>
            </w:tcBorders>
            <w:vAlign w:val="center"/>
            <w:hideMark/>
          </w:tcPr>
          <w:p w14:paraId="555945E8" w14:textId="77777777" w:rsidR="00694093" w:rsidRPr="000376BE" w:rsidRDefault="00694093" w:rsidP="00AB3DE1">
            <w:pPr>
              <w:spacing w:after="0" w:line="240" w:lineRule="auto"/>
              <w:rPr>
                <w:rFonts w:ascii="Times New Roman" w:eastAsia="Times New Roman" w:hAnsi="Times New Roman" w:cs="Times New Roman"/>
                <w:b/>
                <w:bCs/>
                <w:i/>
                <w:iCs/>
              </w:rPr>
            </w:pPr>
          </w:p>
        </w:tc>
        <w:tc>
          <w:tcPr>
            <w:tcW w:w="1828" w:type="dxa"/>
            <w:gridSpan w:val="2"/>
            <w:vMerge/>
            <w:tcBorders>
              <w:top w:val="single" w:sz="4" w:space="0" w:color="auto"/>
              <w:left w:val="single" w:sz="4" w:space="0" w:color="auto"/>
              <w:bottom w:val="single" w:sz="4" w:space="0" w:color="auto"/>
              <w:right w:val="single" w:sz="4" w:space="0" w:color="auto"/>
            </w:tcBorders>
            <w:vAlign w:val="center"/>
            <w:hideMark/>
          </w:tcPr>
          <w:p w14:paraId="5CDBA920" w14:textId="77777777" w:rsidR="00694093" w:rsidRPr="000376BE" w:rsidRDefault="00694093" w:rsidP="00AB3DE1">
            <w:pPr>
              <w:spacing w:after="0" w:line="240" w:lineRule="auto"/>
              <w:rPr>
                <w:rFonts w:ascii="Times New Roman" w:eastAsia="Times New Roman" w:hAnsi="Times New Roman" w:cs="Times New Roman"/>
                <w:b/>
                <w:bCs/>
                <w:i/>
                <w:iCs/>
              </w:rPr>
            </w:pPr>
          </w:p>
        </w:tc>
        <w:tc>
          <w:tcPr>
            <w:tcW w:w="1826" w:type="dxa"/>
            <w:gridSpan w:val="5"/>
            <w:vMerge/>
            <w:tcBorders>
              <w:top w:val="single" w:sz="4" w:space="0" w:color="auto"/>
              <w:left w:val="single" w:sz="4" w:space="0" w:color="auto"/>
              <w:bottom w:val="single" w:sz="4" w:space="0" w:color="auto"/>
              <w:right w:val="single" w:sz="4" w:space="0" w:color="auto"/>
            </w:tcBorders>
            <w:vAlign w:val="center"/>
            <w:hideMark/>
          </w:tcPr>
          <w:p w14:paraId="71F41447" w14:textId="77777777" w:rsidR="00694093" w:rsidRPr="000376BE" w:rsidRDefault="00694093" w:rsidP="00AB3DE1">
            <w:pPr>
              <w:spacing w:after="0" w:line="240" w:lineRule="auto"/>
              <w:rPr>
                <w:rFonts w:ascii="Times New Roman" w:eastAsia="Times New Roman" w:hAnsi="Times New Roman" w:cs="Times New Roman"/>
                <w:b/>
                <w:bCs/>
                <w:i/>
                <w:iCs/>
              </w:rPr>
            </w:pPr>
          </w:p>
        </w:tc>
        <w:tc>
          <w:tcPr>
            <w:tcW w:w="223" w:type="dxa"/>
            <w:tcBorders>
              <w:top w:val="nil"/>
              <w:left w:val="nil"/>
              <w:bottom w:val="nil"/>
              <w:right w:val="nil"/>
            </w:tcBorders>
            <w:noWrap/>
            <w:vAlign w:val="bottom"/>
            <w:hideMark/>
          </w:tcPr>
          <w:p w14:paraId="3BBAD7F6" w14:textId="77777777" w:rsidR="00694093" w:rsidRPr="000376BE" w:rsidRDefault="00694093" w:rsidP="00AB3DE1">
            <w:pPr>
              <w:spacing w:after="0" w:line="240" w:lineRule="auto"/>
              <w:jc w:val="center"/>
              <w:rPr>
                <w:rFonts w:ascii="Times New Roman" w:eastAsia="Times New Roman" w:hAnsi="Times New Roman" w:cs="Times New Roman"/>
                <w:b/>
                <w:bCs/>
                <w:i/>
                <w:iCs/>
              </w:rPr>
            </w:pPr>
          </w:p>
        </w:tc>
      </w:tr>
      <w:tr w:rsidR="00694093" w:rsidRPr="000376BE" w14:paraId="0059F8CF" w14:textId="77777777" w:rsidTr="00AB3DE1">
        <w:trPr>
          <w:gridAfter w:val="1"/>
          <w:wAfter w:w="334" w:type="dxa"/>
          <w:trHeight w:val="1835"/>
        </w:trPr>
        <w:tc>
          <w:tcPr>
            <w:tcW w:w="1264" w:type="dxa"/>
            <w:tcBorders>
              <w:top w:val="nil"/>
              <w:left w:val="single" w:sz="8" w:space="0" w:color="auto"/>
              <w:bottom w:val="single" w:sz="8" w:space="0" w:color="auto"/>
              <w:right w:val="single" w:sz="8" w:space="0" w:color="auto"/>
            </w:tcBorders>
            <w:vAlign w:val="center"/>
            <w:hideMark/>
          </w:tcPr>
          <w:p w14:paraId="1C43525C" w14:textId="77777777" w:rsidR="00694093" w:rsidRPr="000376BE" w:rsidRDefault="00694093" w:rsidP="00AB3DE1">
            <w:pPr>
              <w:spacing w:after="0" w:line="240" w:lineRule="auto"/>
              <w:jc w:val="right"/>
              <w:rPr>
                <w:rFonts w:ascii="Times New Roman" w:eastAsia="Times New Roman" w:hAnsi="Times New Roman" w:cs="Times New Roman"/>
              </w:rPr>
            </w:pPr>
            <w:r w:rsidRPr="000376BE">
              <w:rPr>
                <w:rFonts w:ascii="Times New Roman" w:eastAsia="Times New Roman" w:hAnsi="Times New Roman" w:cs="Times New Roman"/>
              </w:rPr>
              <w:t>2908</w:t>
            </w:r>
          </w:p>
        </w:tc>
        <w:tc>
          <w:tcPr>
            <w:tcW w:w="4214" w:type="dxa"/>
            <w:gridSpan w:val="2"/>
            <w:tcBorders>
              <w:top w:val="nil"/>
              <w:left w:val="nil"/>
              <w:bottom w:val="single" w:sz="8" w:space="0" w:color="auto"/>
              <w:right w:val="single" w:sz="8" w:space="0" w:color="auto"/>
            </w:tcBorders>
            <w:vAlign w:val="center"/>
            <w:hideMark/>
          </w:tcPr>
          <w:p w14:paraId="5DBB5A14" w14:textId="77777777" w:rsidR="00694093" w:rsidRPr="000376BE" w:rsidRDefault="00694093" w:rsidP="00AB3DE1">
            <w:pPr>
              <w:spacing w:after="0" w:line="240" w:lineRule="auto"/>
              <w:rPr>
                <w:rFonts w:ascii="Times New Roman" w:eastAsia="Times New Roman" w:hAnsi="Times New Roman" w:cs="Times New Roman"/>
              </w:rPr>
            </w:pPr>
            <w:r w:rsidRPr="000376BE">
              <w:rPr>
                <w:rFonts w:ascii="Times New Roman" w:eastAsia="Times New Roman" w:hAnsi="Times New Roman" w:cs="Times New Roman"/>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828" w:type="dxa"/>
            <w:gridSpan w:val="2"/>
            <w:tcBorders>
              <w:top w:val="nil"/>
              <w:left w:val="nil"/>
              <w:bottom w:val="single" w:sz="8" w:space="0" w:color="auto"/>
              <w:right w:val="single" w:sz="8" w:space="0" w:color="auto"/>
            </w:tcBorders>
            <w:vAlign w:val="center"/>
            <w:hideMark/>
          </w:tcPr>
          <w:p w14:paraId="777B961E" w14:textId="77777777" w:rsidR="00694093" w:rsidRPr="000376BE" w:rsidRDefault="00694093" w:rsidP="00AB3DE1">
            <w:pPr>
              <w:spacing w:after="0" w:line="240" w:lineRule="auto"/>
              <w:jc w:val="right"/>
              <w:rPr>
                <w:rFonts w:ascii="Times New Roman" w:eastAsia="Times New Roman" w:hAnsi="Times New Roman" w:cs="Times New Roman"/>
              </w:rPr>
            </w:pPr>
            <w:r w:rsidRPr="000376BE">
              <w:rPr>
                <w:rFonts w:ascii="Times New Roman" w:eastAsia="Times New Roman" w:hAnsi="Times New Roman" w:cs="Times New Roman"/>
              </w:rPr>
              <w:t>0,029</w:t>
            </w:r>
          </w:p>
        </w:tc>
        <w:tc>
          <w:tcPr>
            <w:tcW w:w="1826" w:type="dxa"/>
            <w:gridSpan w:val="5"/>
            <w:tcBorders>
              <w:top w:val="nil"/>
              <w:left w:val="nil"/>
              <w:bottom w:val="single" w:sz="8" w:space="0" w:color="auto"/>
              <w:right w:val="single" w:sz="8" w:space="0" w:color="auto"/>
            </w:tcBorders>
            <w:vAlign w:val="center"/>
            <w:hideMark/>
          </w:tcPr>
          <w:p w14:paraId="5B3AE978" w14:textId="77777777" w:rsidR="00694093" w:rsidRPr="000376BE" w:rsidRDefault="00694093" w:rsidP="00AB3DE1">
            <w:pPr>
              <w:spacing w:after="0" w:line="240" w:lineRule="auto"/>
              <w:jc w:val="right"/>
              <w:rPr>
                <w:rFonts w:ascii="Times New Roman" w:eastAsia="Times New Roman" w:hAnsi="Times New Roman" w:cs="Times New Roman"/>
              </w:rPr>
            </w:pPr>
            <w:r w:rsidRPr="000376BE">
              <w:rPr>
                <w:rFonts w:ascii="Times New Roman" w:eastAsia="Times New Roman" w:hAnsi="Times New Roman" w:cs="Times New Roman"/>
              </w:rPr>
              <w:t>0,572</w:t>
            </w:r>
          </w:p>
        </w:tc>
        <w:tc>
          <w:tcPr>
            <w:tcW w:w="223" w:type="dxa"/>
            <w:vAlign w:val="center"/>
            <w:hideMark/>
          </w:tcPr>
          <w:p w14:paraId="7E1B8212" w14:textId="77777777" w:rsidR="00694093" w:rsidRPr="000376BE" w:rsidRDefault="00694093" w:rsidP="00AB3DE1">
            <w:pPr>
              <w:spacing w:after="0" w:line="240" w:lineRule="auto"/>
              <w:rPr>
                <w:rFonts w:ascii="Times New Roman" w:eastAsia="Times New Roman" w:hAnsi="Times New Roman" w:cs="Times New Roman"/>
                <w:sz w:val="20"/>
                <w:szCs w:val="20"/>
              </w:rPr>
            </w:pPr>
          </w:p>
        </w:tc>
      </w:tr>
    </w:tbl>
    <w:p w14:paraId="2DCEB9E8" w14:textId="77777777" w:rsidR="004F59C0" w:rsidRDefault="004F59C0" w:rsidP="002B16FE"/>
    <w:p w14:paraId="5F1A852E" w14:textId="7E648D57" w:rsidR="005260E2" w:rsidRPr="005260E2" w:rsidRDefault="005260E2" w:rsidP="005260E2">
      <w:pPr>
        <w:spacing w:after="0"/>
        <w:rPr>
          <w:rFonts w:ascii="Times New Roman" w:hAnsi="Times New Roman" w:cs="Times New Roman"/>
          <w:b/>
          <w:i/>
          <w:iCs/>
          <w:u w:val="single"/>
        </w:rPr>
      </w:pPr>
      <w:r w:rsidRPr="005260E2">
        <w:rPr>
          <w:rFonts w:ascii="Times New Roman" w:hAnsi="Times New Roman" w:cs="Times New Roman"/>
          <w:b/>
          <w:i/>
          <w:iCs/>
          <w:u w:val="single"/>
        </w:rPr>
        <w:t>Источник №630</w:t>
      </w:r>
      <w:r>
        <w:rPr>
          <w:rFonts w:ascii="Times New Roman" w:hAnsi="Times New Roman" w:cs="Times New Roman"/>
          <w:b/>
          <w:i/>
          <w:iCs/>
          <w:u w:val="single"/>
        </w:rPr>
        <w:t>7</w:t>
      </w:r>
      <w:r w:rsidRPr="005260E2">
        <w:rPr>
          <w:rFonts w:ascii="Times New Roman" w:hAnsi="Times New Roman" w:cs="Times New Roman"/>
          <w:b/>
          <w:i/>
          <w:iCs/>
          <w:u w:val="single"/>
        </w:rPr>
        <w:t xml:space="preserve">.  Емкость для </w:t>
      </w:r>
      <w:r w:rsidRPr="005260E2">
        <w:rPr>
          <w:rFonts w:ascii="Times New Roman" w:hAnsi="Times New Roman" w:cs="Times New Roman"/>
          <w:b/>
          <w:i/>
          <w:iCs/>
          <w:u w:val="single"/>
        </w:rPr>
        <w:t xml:space="preserve">бензина </w:t>
      </w:r>
      <w:r w:rsidRPr="005260E2">
        <w:rPr>
          <w:rFonts w:ascii="Times New Roman" w:hAnsi="Times New Roman" w:cs="Times New Roman"/>
          <w:b/>
          <w:i/>
          <w:iCs/>
          <w:u w:val="single"/>
        </w:rPr>
        <w:t>с ТРК.</w:t>
      </w:r>
    </w:p>
    <w:p w14:paraId="7757E46E" w14:textId="77777777" w:rsidR="00943E9C" w:rsidRPr="00943E9C" w:rsidRDefault="00943E9C" w:rsidP="00943E9C">
      <w:pPr>
        <w:spacing w:after="0" w:line="240" w:lineRule="auto"/>
        <w:rPr>
          <w:rFonts w:ascii="Times New Roman" w:eastAsia="Times New Roman" w:hAnsi="Times New Roman" w:cs="Times New Roman"/>
          <w:color w:val="000000"/>
          <w:szCs w:val="24"/>
        </w:rPr>
      </w:pPr>
      <w:r w:rsidRPr="00943E9C">
        <w:rPr>
          <w:rFonts w:ascii="Times New Roman" w:eastAsia="Times New Roman" w:hAnsi="Times New Roman" w:cs="Times New Roman"/>
          <w:color w:val="000000"/>
          <w:szCs w:val="24"/>
        </w:rPr>
        <w:t>Список литературы:</w:t>
      </w:r>
    </w:p>
    <w:p w14:paraId="01E3387D" w14:textId="77777777" w:rsidR="00943E9C" w:rsidRPr="00943E9C" w:rsidRDefault="00943E9C" w:rsidP="00943E9C">
      <w:pPr>
        <w:spacing w:after="0" w:line="240" w:lineRule="auto"/>
        <w:rPr>
          <w:rFonts w:ascii="Times New Roman" w:eastAsia="Times New Roman" w:hAnsi="Times New Roman" w:cs="Times New Roman"/>
          <w:color w:val="000000"/>
          <w:szCs w:val="24"/>
        </w:rPr>
      </w:pPr>
      <w:r w:rsidRPr="00943E9C">
        <w:rPr>
          <w:rFonts w:ascii="Times New Roman" w:eastAsia="Times New Roman" w:hAnsi="Times New Roman" w:cs="Times New Roman"/>
          <w:color w:val="000000"/>
          <w:szCs w:val="24"/>
        </w:rPr>
        <w:t>Методические указания по определению выбросов загрязняющих</w:t>
      </w:r>
    </w:p>
    <w:p w14:paraId="04FAD5E0" w14:textId="77777777" w:rsidR="00943E9C" w:rsidRPr="00943E9C" w:rsidRDefault="00943E9C" w:rsidP="00943E9C">
      <w:pPr>
        <w:spacing w:after="0" w:line="240" w:lineRule="auto"/>
        <w:rPr>
          <w:rFonts w:ascii="Times New Roman" w:eastAsia="Times New Roman" w:hAnsi="Times New Roman" w:cs="Times New Roman"/>
          <w:color w:val="000000"/>
          <w:szCs w:val="24"/>
        </w:rPr>
      </w:pPr>
      <w:r w:rsidRPr="00943E9C">
        <w:rPr>
          <w:rFonts w:ascii="Times New Roman" w:eastAsia="Times New Roman" w:hAnsi="Times New Roman" w:cs="Times New Roman"/>
          <w:color w:val="000000"/>
          <w:szCs w:val="24"/>
        </w:rPr>
        <w:t>веществ в атмосферу из резервуаров РНД 211.2.02.09-2004. Астана, 2005</w:t>
      </w:r>
    </w:p>
    <w:p w14:paraId="25EBAA47" w14:textId="77777777" w:rsidR="00943E9C" w:rsidRPr="00943E9C" w:rsidRDefault="00943E9C" w:rsidP="00943E9C">
      <w:pPr>
        <w:spacing w:after="0" w:line="240" w:lineRule="auto"/>
        <w:rPr>
          <w:rFonts w:ascii="Times New Roman" w:eastAsia="Times New Roman" w:hAnsi="Times New Roman" w:cs="Times New Roman"/>
          <w:color w:val="000000"/>
          <w:szCs w:val="24"/>
        </w:rPr>
      </w:pPr>
      <w:r w:rsidRPr="00943E9C">
        <w:rPr>
          <w:rFonts w:ascii="Times New Roman" w:eastAsia="Times New Roman" w:hAnsi="Times New Roman" w:cs="Times New Roman"/>
          <w:color w:val="000000"/>
          <w:szCs w:val="24"/>
        </w:rPr>
        <w:t>Расчет по п. 9</w:t>
      </w:r>
    </w:p>
    <w:p w14:paraId="029E3AEA" w14:textId="77777777" w:rsidR="00943E9C" w:rsidRPr="00943E9C" w:rsidRDefault="00943E9C" w:rsidP="00943E9C">
      <w:pPr>
        <w:spacing w:after="0" w:line="240" w:lineRule="auto"/>
        <w:rPr>
          <w:rFonts w:ascii="Times New Roman" w:eastAsia="Times New Roman" w:hAnsi="Times New Roman" w:cs="Times New Roman"/>
          <w:color w:val="000000"/>
          <w:szCs w:val="24"/>
        </w:rPr>
      </w:pPr>
      <w:proofErr w:type="spellStart"/>
      <w:proofErr w:type="gramStart"/>
      <w:r w:rsidRPr="00943E9C">
        <w:rPr>
          <w:rFonts w:ascii="Times New Roman" w:eastAsia="Times New Roman" w:hAnsi="Times New Roman" w:cs="Times New Roman"/>
          <w:color w:val="000000"/>
          <w:szCs w:val="24"/>
        </w:rPr>
        <w:t>Нефтепродукт:Бензины</w:t>
      </w:r>
      <w:proofErr w:type="spellEnd"/>
      <w:proofErr w:type="gramEnd"/>
      <w:r w:rsidRPr="00943E9C">
        <w:rPr>
          <w:rFonts w:ascii="Times New Roman" w:eastAsia="Times New Roman" w:hAnsi="Times New Roman" w:cs="Times New Roman"/>
          <w:color w:val="000000"/>
          <w:szCs w:val="24"/>
        </w:rPr>
        <w:t xml:space="preserve"> автомобильные высокооктановые (90 и более)</w:t>
      </w:r>
    </w:p>
    <w:p w14:paraId="36A50FF9" w14:textId="77777777" w:rsidR="00943E9C" w:rsidRPr="00943E9C" w:rsidRDefault="00943E9C" w:rsidP="00943E9C">
      <w:pPr>
        <w:spacing w:after="0" w:line="240" w:lineRule="auto"/>
        <w:rPr>
          <w:rFonts w:ascii="Times New Roman" w:eastAsia="Times New Roman" w:hAnsi="Times New Roman" w:cs="Times New Roman"/>
          <w:color w:val="000000"/>
          <w:szCs w:val="24"/>
        </w:rPr>
      </w:pPr>
      <w:r w:rsidRPr="00943E9C">
        <w:rPr>
          <w:rFonts w:ascii="Times New Roman" w:eastAsia="Times New Roman" w:hAnsi="Times New Roman" w:cs="Times New Roman"/>
          <w:color w:val="000000"/>
          <w:szCs w:val="24"/>
        </w:rPr>
        <w:t>Расчет выбросов от резервуаров</w:t>
      </w:r>
    </w:p>
    <w:p w14:paraId="75629ABC" w14:textId="77777777" w:rsidR="00943E9C" w:rsidRPr="00943E9C" w:rsidRDefault="00943E9C" w:rsidP="00943E9C">
      <w:pPr>
        <w:spacing w:after="0" w:line="240" w:lineRule="auto"/>
        <w:rPr>
          <w:rFonts w:ascii="Times New Roman" w:eastAsia="Times New Roman" w:hAnsi="Times New Roman" w:cs="Times New Roman"/>
          <w:color w:val="000000"/>
          <w:szCs w:val="24"/>
        </w:rPr>
      </w:pPr>
      <w:r w:rsidRPr="00943E9C">
        <w:rPr>
          <w:rFonts w:ascii="Times New Roman" w:eastAsia="Times New Roman" w:hAnsi="Times New Roman" w:cs="Times New Roman"/>
          <w:color w:val="000000"/>
          <w:szCs w:val="24"/>
        </w:rPr>
        <w:t>____________________________________________________________</w:t>
      </w:r>
    </w:p>
    <w:p w14:paraId="62D726AA" w14:textId="77777777" w:rsidR="00943E9C" w:rsidRPr="00943E9C" w:rsidRDefault="00943E9C" w:rsidP="00943E9C">
      <w:pPr>
        <w:spacing w:after="0" w:line="240" w:lineRule="auto"/>
        <w:rPr>
          <w:rFonts w:ascii="Times New Roman" w:eastAsia="Times New Roman" w:hAnsi="Times New Roman" w:cs="Times New Roman"/>
          <w:color w:val="000000"/>
          <w:szCs w:val="24"/>
        </w:rPr>
      </w:pPr>
      <w:r w:rsidRPr="00943E9C">
        <w:rPr>
          <w:rFonts w:ascii="Times New Roman" w:eastAsia="Times New Roman" w:hAnsi="Times New Roman" w:cs="Times New Roman"/>
          <w:color w:val="000000"/>
          <w:szCs w:val="24"/>
        </w:rPr>
        <w:t xml:space="preserve">Конструкция </w:t>
      </w:r>
      <w:proofErr w:type="spellStart"/>
      <w:proofErr w:type="gramStart"/>
      <w:r w:rsidRPr="00943E9C">
        <w:rPr>
          <w:rFonts w:ascii="Times New Roman" w:eastAsia="Times New Roman" w:hAnsi="Times New Roman" w:cs="Times New Roman"/>
          <w:color w:val="000000"/>
          <w:szCs w:val="24"/>
        </w:rPr>
        <w:t>резервуара:наземный</w:t>
      </w:r>
      <w:proofErr w:type="spellEnd"/>
      <w:proofErr w:type="gramEnd"/>
    </w:p>
    <w:p w14:paraId="72F33813" w14:textId="77777777" w:rsidR="00943E9C" w:rsidRPr="00943E9C" w:rsidRDefault="00943E9C" w:rsidP="00943E9C">
      <w:pPr>
        <w:spacing w:after="0" w:line="240" w:lineRule="auto"/>
        <w:rPr>
          <w:rFonts w:ascii="Times New Roman" w:eastAsia="Times New Roman" w:hAnsi="Times New Roman" w:cs="Times New Roman"/>
          <w:color w:val="000000"/>
          <w:szCs w:val="24"/>
        </w:rPr>
      </w:pPr>
      <w:r w:rsidRPr="00943E9C">
        <w:rPr>
          <w:rFonts w:ascii="Times New Roman" w:eastAsia="Times New Roman" w:hAnsi="Times New Roman" w:cs="Times New Roman"/>
          <w:color w:val="000000"/>
          <w:szCs w:val="24"/>
        </w:rPr>
        <w:t>Климатическая зона: вторая - северные области РК (прил. 17)</w:t>
      </w:r>
    </w:p>
    <w:p w14:paraId="5F32FA5A" w14:textId="77777777" w:rsidR="00943E9C" w:rsidRPr="00943E9C" w:rsidRDefault="00943E9C" w:rsidP="00943E9C">
      <w:pPr>
        <w:spacing w:after="0" w:line="240" w:lineRule="auto"/>
        <w:rPr>
          <w:rFonts w:ascii="Times New Roman" w:eastAsia="Times New Roman" w:hAnsi="Times New Roman" w:cs="Times New Roman"/>
          <w:b/>
          <w:color w:val="000000"/>
          <w:sz w:val="24"/>
          <w:szCs w:val="24"/>
        </w:rPr>
      </w:pPr>
      <w:r w:rsidRPr="00943E9C">
        <w:rPr>
          <w:rFonts w:ascii="Times New Roman" w:eastAsia="Times New Roman" w:hAnsi="Times New Roman" w:cs="Times New Roman"/>
          <w:color w:val="000000"/>
          <w:szCs w:val="24"/>
        </w:rPr>
        <w:t xml:space="preserve">Максимальная концентрация паров нефтепродуктов в резервуаре, г/м3 (Прил. 15), </w:t>
      </w:r>
      <w:r w:rsidRPr="00943E9C">
        <w:rPr>
          <w:rFonts w:ascii="Times New Roman" w:eastAsia="Times New Roman" w:hAnsi="Times New Roman" w:cs="Times New Roman"/>
          <w:b/>
          <w:i/>
          <w:color w:val="000000"/>
          <w:szCs w:val="24"/>
        </w:rPr>
        <w:t xml:space="preserve">CMAX = </w:t>
      </w:r>
      <w:r w:rsidRPr="00943E9C">
        <w:rPr>
          <w:rFonts w:ascii="Times New Roman" w:eastAsia="Times New Roman" w:hAnsi="Times New Roman" w:cs="Times New Roman"/>
          <w:b/>
          <w:color w:val="000000"/>
          <w:sz w:val="24"/>
          <w:szCs w:val="24"/>
        </w:rPr>
        <w:t>580</w:t>
      </w:r>
    </w:p>
    <w:p w14:paraId="41BB283C" w14:textId="77777777" w:rsidR="00943E9C" w:rsidRPr="00943E9C" w:rsidRDefault="00943E9C" w:rsidP="00943E9C">
      <w:pPr>
        <w:spacing w:after="0" w:line="240" w:lineRule="auto"/>
        <w:rPr>
          <w:rFonts w:ascii="Times New Roman" w:eastAsia="Times New Roman" w:hAnsi="Times New Roman" w:cs="Times New Roman"/>
          <w:b/>
          <w:color w:val="000000"/>
          <w:sz w:val="24"/>
          <w:szCs w:val="24"/>
        </w:rPr>
      </w:pPr>
      <w:r w:rsidRPr="00943E9C">
        <w:rPr>
          <w:rFonts w:ascii="Times New Roman" w:eastAsia="Times New Roman" w:hAnsi="Times New Roman" w:cs="Times New Roman"/>
          <w:color w:val="000000"/>
          <w:szCs w:val="24"/>
        </w:rPr>
        <w:t xml:space="preserve">Количество закачиваемого в резервуар нефтепродукта в осенне-зимний период, м3, </w:t>
      </w:r>
      <w:r w:rsidRPr="00943E9C">
        <w:rPr>
          <w:rFonts w:ascii="Times New Roman" w:eastAsia="Times New Roman" w:hAnsi="Times New Roman" w:cs="Times New Roman"/>
          <w:b/>
          <w:i/>
          <w:color w:val="000000"/>
          <w:szCs w:val="24"/>
        </w:rPr>
        <w:t xml:space="preserve">QOZ = </w:t>
      </w:r>
      <w:r w:rsidRPr="00943E9C">
        <w:rPr>
          <w:rFonts w:ascii="Times New Roman" w:eastAsia="Times New Roman" w:hAnsi="Times New Roman" w:cs="Times New Roman"/>
          <w:b/>
          <w:color w:val="000000"/>
          <w:sz w:val="24"/>
          <w:szCs w:val="24"/>
        </w:rPr>
        <w:t>21</w:t>
      </w:r>
    </w:p>
    <w:p w14:paraId="440361F5" w14:textId="77777777" w:rsidR="00943E9C" w:rsidRPr="00943E9C" w:rsidRDefault="00943E9C" w:rsidP="00943E9C">
      <w:pPr>
        <w:spacing w:after="0" w:line="240" w:lineRule="auto"/>
        <w:rPr>
          <w:rFonts w:ascii="Times New Roman" w:eastAsia="Times New Roman" w:hAnsi="Times New Roman" w:cs="Times New Roman"/>
          <w:color w:val="000000"/>
          <w:szCs w:val="24"/>
        </w:rPr>
      </w:pPr>
      <w:r w:rsidRPr="00943E9C">
        <w:rPr>
          <w:rFonts w:ascii="Times New Roman" w:eastAsia="Times New Roman" w:hAnsi="Times New Roman" w:cs="Times New Roman"/>
          <w:color w:val="000000"/>
          <w:szCs w:val="24"/>
        </w:rPr>
        <w:t>Концентрация паров нефтепродуктов при заполнении резервуаров</w:t>
      </w:r>
    </w:p>
    <w:p w14:paraId="50D1DDE0" w14:textId="77777777" w:rsidR="00943E9C" w:rsidRPr="00943E9C" w:rsidRDefault="00943E9C" w:rsidP="00943E9C">
      <w:pPr>
        <w:spacing w:after="0" w:line="240" w:lineRule="auto"/>
        <w:rPr>
          <w:rFonts w:ascii="Times New Roman" w:eastAsia="Times New Roman" w:hAnsi="Times New Roman" w:cs="Times New Roman"/>
          <w:b/>
          <w:color w:val="000000"/>
          <w:sz w:val="24"/>
          <w:szCs w:val="24"/>
        </w:rPr>
      </w:pPr>
      <w:r w:rsidRPr="00943E9C">
        <w:rPr>
          <w:rFonts w:ascii="Times New Roman" w:eastAsia="Times New Roman" w:hAnsi="Times New Roman" w:cs="Times New Roman"/>
          <w:color w:val="000000"/>
          <w:szCs w:val="24"/>
        </w:rPr>
        <w:t xml:space="preserve">в осенне-зимний период, г/м3 (Прил. 15), </w:t>
      </w:r>
      <w:r w:rsidRPr="00943E9C">
        <w:rPr>
          <w:rFonts w:ascii="Times New Roman" w:eastAsia="Times New Roman" w:hAnsi="Times New Roman" w:cs="Times New Roman"/>
          <w:b/>
          <w:i/>
          <w:color w:val="000000"/>
          <w:szCs w:val="24"/>
        </w:rPr>
        <w:t xml:space="preserve">COZ = </w:t>
      </w:r>
      <w:r w:rsidRPr="00943E9C">
        <w:rPr>
          <w:rFonts w:ascii="Times New Roman" w:eastAsia="Times New Roman" w:hAnsi="Times New Roman" w:cs="Times New Roman"/>
          <w:b/>
          <w:color w:val="000000"/>
          <w:sz w:val="24"/>
          <w:szCs w:val="24"/>
        </w:rPr>
        <w:t>250</w:t>
      </w:r>
    </w:p>
    <w:p w14:paraId="1E39CD78" w14:textId="77777777" w:rsidR="00943E9C" w:rsidRPr="00943E9C" w:rsidRDefault="00943E9C" w:rsidP="00943E9C">
      <w:pPr>
        <w:spacing w:after="0" w:line="240" w:lineRule="auto"/>
        <w:rPr>
          <w:rFonts w:ascii="Times New Roman" w:eastAsia="Times New Roman" w:hAnsi="Times New Roman" w:cs="Times New Roman"/>
          <w:b/>
          <w:color w:val="000000"/>
          <w:sz w:val="24"/>
          <w:szCs w:val="24"/>
        </w:rPr>
      </w:pPr>
      <w:r w:rsidRPr="00943E9C">
        <w:rPr>
          <w:rFonts w:ascii="Times New Roman" w:eastAsia="Times New Roman" w:hAnsi="Times New Roman" w:cs="Times New Roman"/>
          <w:color w:val="000000"/>
          <w:szCs w:val="24"/>
        </w:rPr>
        <w:t xml:space="preserve">Количество закачиваемого в резервуар нефтепродукта в весенне-летний период, м3, </w:t>
      </w:r>
      <w:r w:rsidRPr="00943E9C">
        <w:rPr>
          <w:rFonts w:ascii="Times New Roman" w:eastAsia="Times New Roman" w:hAnsi="Times New Roman" w:cs="Times New Roman"/>
          <w:b/>
          <w:i/>
          <w:color w:val="000000"/>
          <w:szCs w:val="24"/>
        </w:rPr>
        <w:t xml:space="preserve">QVL = </w:t>
      </w:r>
      <w:r w:rsidRPr="00943E9C">
        <w:rPr>
          <w:rFonts w:ascii="Times New Roman" w:eastAsia="Times New Roman" w:hAnsi="Times New Roman" w:cs="Times New Roman"/>
          <w:b/>
          <w:color w:val="000000"/>
          <w:sz w:val="24"/>
          <w:szCs w:val="24"/>
        </w:rPr>
        <w:t>21</w:t>
      </w:r>
    </w:p>
    <w:p w14:paraId="2A8C2812" w14:textId="77777777" w:rsidR="00943E9C" w:rsidRPr="00943E9C" w:rsidRDefault="00943E9C" w:rsidP="00943E9C">
      <w:pPr>
        <w:spacing w:after="0" w:line="240" w:lineRule="auto"/>
        <w:rPr>
          <w:rFonts w:ascii="Times New Roman" w:eastAsia="Times New Roman" w:hAnsi="Times New Roman" w:cs="Times New Roman"/>
          <w:color w:val="000000"/>
          <w:szCs w:val="24"/>
        </w:rPr>
      </w:pPr>
      <w:r w:rsidRPr="00943E9C">
        <w:rPr>
          <w:rFonts w:ascii="Times New Roman" w:eastAsia="Times New Roman" w:hAnsi="Times New Roman" w:cs="Times New Roman"/>
          <w:color w:val="000000"/>
          <w:szCs w:val="24"/>
        </w:rPr>
        <w:lastRenderedPageBreak/>
        <w:t>Концентрация паров нефтепродуктов при заполнении резервуаров</w:t>
      </w:r>
    </w:p>
    <w:p w14:paraId="5DEA0C36" w14:textId="77777777" w:rsidR="00943E9C" w:rsidRPr="00943E9C" w:rsidRDefault="00943E9C" w:rsidP="00943E9C">
      <w:pPr>
        <w:spacing w:after="0" w:line="240" w:lineRule="auto"/>
        <w:rPr>
          <w:rFonts w:ascii="Times New Roman" w:eastAsia="Times New Roman" w:hAnsi="Times New Roman" w:cs="Times New Roman"/>
          <w:b/>
          <w:color w:val="000000"/>
          <w:sz w:val="24"/>
          <w:szCs w:val="24"/>
        </w:rPr>
      </w:pPr>
      <w:r w:rsidRPr="00943E9C">
        <w:rPr>
          <w:rFonts w:ascii="Times New Roman" w:eastAsia="Times New Roman" w:hAnsi="Times New Roman" w:cs="Times New Roman"/>
          <w:color w:val="000000"/>
          <w:szCs w:val="24"/>
        </w:rPr>
        <w:t xml:space="preserve">в весенне-летний период, г/м3 (Прил. 15), </w:t>
      </w:r>
      <w:r w:rsidRPr="00943E9C">
        <w:rPr>
          <w:rFonts w:ascii="Times New Roman" w:eastAsia="Times New Roman" w:hAnsi="Times New Roman" w:cs="Times New Roman"/>
          <w:b/>
          <w:i/>
          <w:color w:val="000000"/>
          <w:szCs w:val="24"/>
        </w:rPr>
        <w:t xml:space="preserve">CVL = </w:t>
      </w:r>
      <w:r w:rsidRPr="00943E9C">
        <w:rPr>
          <w:rFonts w:ascii="Times New Roman" w:eastAsia="Times New Roman" w:hAnsi="Times New Roman" w:cs="Times New Roman"/>
          <w:b/>
          <w:color w:val="000000"/>
          <w:sz w:val="24"/>
          <w:szCs w:val="24"/>
        </w:rPr>
        <w:t>310</w:t>
      </w:r>
    </w:p>
    <w:p w14:paraId="76E34D01" w14:textId="77777777" w:rsidR="00943E9C" w:rsidRPr="00943E9C" w:rsidRDefault="00943E9C" w:rsidP="00943E9C">
      <w:pPr>
        <w:spacing w:after="0" w:line="240" w:lineRule="auto"/>
        <w:rPr>
          <w:rFonts w:ascii="Times New Roman" w:eastAsia="Times New Roman" w:hAnsi="Times New Roman" w:cs="Times New Roman"/>
          <w:b/>
          <w:color w:val="000000"/>
          <w:sz w:val="24"/>
          <w:szCs w:val="24"/>
        </w:rPr>
      </w:pPr>
      <w:r w:rsidRPr="00943E9C">
        <w:rPr>
          <w:rFonts w:ascii="Times New Roman" w:eastAsia="Times New Roman" w:hAnsi="Times New Roman" w:cs="Times New Roman"/>
          <w:color w:val="000000"/>
          <w:szCs w:val="24"/>
        </w:rPr>
        <w:t xml:space="preserve">Объем сливаемого нефтепродукта из автоцистерны в резервуар, м3/час, </w:t>
      </w:r>
      <w:r w:rsidRPr="00943E9C">
        <w:rPr>
          <w:rFonts w:ascii="Times New Roman" w:eastAsia="Times New Roman" w:hAnsi="Times New Roman" w:cs="Times New Roman"/>
          <w:b/>
          <w:i/>
          <w:color w:val="000000"/>
          <w:szCs w:val="24"/>
        </w:rPr>
        <w:t xml:space="preserve">VSL = </w:t>
      </w:r>
      <w:r w:rsidRPr="00943E9C">
        <w:rPr>
          <w:rFonts w:ascii="Times New Roman" w:eastAsia="Times New Roman" w:hAnsi="Times New Roman" w:cs="Times New Roman"/>
          <w:b/>
          <w:color w:val="000000"/>
          <w:sz w:val="24"/>
          <w:szCs w:val="24"/>
        </w:rPr>
        <w:t>16</w:t>
      </w:r>
    </w:p>
    <w:p w14:paraId="090E13F5" w14:textId="77777777" w:rsidR="00943E9C" w:rsidRPr="00943E9C" w:rsidRDefault="00943E9C" w:rsidP="00943E9C">
      <w:pPr>
        <w:spacing w:after="0" w:line="240" w:lineRule="auto"/>
        <w:rPr>
          <w:rFonts w:ascii="Times New Roman" w:eastAsia="Times New Roman" w:hAnsi="Times New Roman" w:cs="Times New Roman"/>
          <w:b/>
          <w:color w:val="000000"/>
          <w:sz w:val="24"/>
          <w:szCs w:val="24"/>
        </w:rPr>
      </w:pPr>
      <w:r w:rsidRPr="00943E9C">
        <w:rPr>
          <w:rFonts w:ascii="Times New Roman" w:eastAsia="Times New Roman" w:hAnsi="Times New Roman" w:cs="Times New Roman"/>
          <w:color w:val="000000"/>
          <w:szCs w:val="24"/>
        </w:rPr>
        <w:t xml:space="preserve">Максимальный из разовых выброс, г/с (9.2.1), </w:t>
      </w:r>
      <w:r w:rsidRPr="00943E9C">
        <w:rPr>
          <w:rFonts w:ascii="Times New Roman" w:eastAsia="Times New Roman" w:hAnsi="Times New Roman" w:cs="Times New Roman"/>
          <w:b/>
          <w:i/>
          <w:color w:val="000000"/>
          <w:szCs w:val="24"/>
        </w:rPr>
        <w:t xml:space="preserve">GR = </w:t>
      </w:r>
      <w:r w:rsidRPr="00943E9C">
        <w:rPr>
          <w:rFonts w:ascii="Times New Roman" w:eastAsia="Times New Roman" w:hAnsi="Times New Roman" w:cs="Times New Roman"/>
          <w:b/>
          <w:i/>
          <w:color w:val="000000"/>
          <w:sz w:val="24"/>
          <w:szCs w:val="24"/>
        </w:rPr>
        <w:t xml:space="preserve">(CMAX · VSL) / 3600 = </w:t>
      </w:r>
      <w:r w:rsidRPr="00943E9C">
        <w:rPr>
          <w:rFonts w:ascii="Times New Roman" w:eastAsia="Times New Roman" w:hAnsi="Times New Roman" w:cs="Times New Roman"/>
          <w:b/>
          <w:color w:val="000000"/>
          <w:sz w:val="24"/>
          <w:szCs w:val="24"/>
        </w:rPr>
        <w:t>(580 · 16) / 3600 = 2.58</w:t>
      </w:r>
    </w:p>
    <w:p w14:paraId="7C204364" w14:textId="77777777" w:rsidR="00943E9C" w:rsidRPr="00943E9C" w:rsidRDefault="00943E9C" w:rsidP="00943E9C">
      <w:pPr>
        <w:spacing w:after="0" w:line="240" w:lineRule="auto"/>
        <w:rPr>
          <w:rFonts w:ascii="Times New Roman" w:eastAsia="Times New Roman" w:hAnsi="Times New Roman" w:cs="Times New Roman"/>
          <w:b/>
          <w:color w:val="000000"/>
          <w:sz w:val="24"/>
          <w:szCs w:val="24"/>
        </w:rPr>
      </w:pPr>
      <w:r w:rsidRPr="00943E9C">
        <w:rPr>
          <w:rFonts w:ascii="Times New Roman" w:eastAsia="Times New Roman" w:hAnsi="Times New Roman" w:cs="Times New Roman"/>
          <w:color w:val="000000"/>
          <w:szCs w:val="24"/>
        </w:rPr>
        <w:t xml:space="preserve">Выбросы при закачке в резервуары, т/год (9.2.4), </w:t>
      </w:r>
      <w:r w:rsidRPr="00943E9C">
        <w:rPr>
          <w:rFonts w:ascii="Times New Roman" w:eastAsia="Times New Roman" w:hAnsi="Times New Roman" w:cs="Times New Roman"/>
          <w:b/>
          <w:i/>
          <w:color w:val="000000"/>
          <w:szCs w:val="24"/>
        </w:rPr>
        <w:t xml:space="preserve">MZAK = </w:t>
      </w:r>
      <w:r w:rsidRPr="00943E9C">
        <w:rPr>
          <w:rFonts w:ascii="Times New Roman" w:eastAsia="Times New Roman" w:hAnsi="Times New Roman" w:cs="Times New Roman"/>
          <w:b/>
          <w:i/>
          <w:color w:val="000000"/>
          <w:sz w:val="24"/>
          <w:szCs w:val="24"/>
        </w:rPr>
        <w:t>(COZ · QOZ + CVL · QVL) · 10</w:t>
      </w:r>
      <w:r w:rsidRPr="00943E9C">
        <w:rPr>
          <w:rFonts w:ascii="Times New Roman" w:eastAsia="Times New Roman" w:hAnsi="Times New Roman" w:cs="Times New Roman"/>
          <w:b/>
          <w:i/>
          <w:color w:val="000000"/>
          <w:sz w:val="24"/>
          <w:szCs w:val="24"/>
          <w:vertAlign w:val="superscript"/>
        </w:rPr>
        <w:t>-6</w:t>
      </w:r>
      <w:r w:rsidRPr="00943E9C">
        <w:rPr>
          <w:rFonts w:ascii="Times New Roman" w:eastAsia="Times New Roman" w:hAnsi="Times New Roman" w:cs="Times New Roman"/>
          <w:b/>
          <w:i/>
          <w:color w:val="000000"/>
          <w:sz w:val="24"/>
          <w:szCs w:val="24"/>
        </w:rPr>
        <w:t xml:space="preserve"> = </w:t>
      </w:r>
      <w:r w:rsidRPr="00943E9C">
        <w:rPr>
          <w:rFonts w:ascii="Times New Roman" w:eastAsia="Times New Roman" w:hAnsi="Times New Roman" w:cs="Times New Roman"/>
          <w:b/>
          <w:color w:val="000000"/>
          <w:sz w:val="24"/>
          <w:szCs w:val="24"/>
        </w:rPr>
        <w:t>(250 · 21 + 310 · 21) · 10</w:t>
      </w:r>
      <w:r w:rsidRPr="00943E9C">
        <w:rPr>
          <w:rFonts w:ascii="Times New Roman" w:eastAsia="Times New Roman" w:hAnsi="Times New Roman" w:cs="Times New Roman"/>
          <w:b/>
          <w:color w:val="000000"/>
          <w:sz w:val="24"/>
          <w:szCs w:val="24"/>
          <w:vertAlign w:val="superscript"/>
        </w:rPr>
        <w:t>-6</w:t>
      </w:r>
      <w:r w:rsidRPr="00943E9C">
        <w:rPr>
          <w:rFonts w:ascii="Times New Roman" w:eastAsia="Times New Roman" w:hAnsi="Times New Roman" w:cs="Times New Roman"/>
          <w:b/>
          <w:color w:val="000000"/>
          <w:sz w:val="24"/>
          <w:szCs w:val="24"/>
        </w:rPr>
        <w:t xml:space="preserve"> = 0.01176</w:t>
      </w:r>
    </w:p>
    <w:p w14:paraId="7CC645AA" w14:textId="77777777" w:rsidR="00943E9C" w:rsidRPr="00943E9C" w:rsidRDefault="00943E9C" w:rsidP="00943E9C">
      <w:pPr>
        <w:spacing w:after="0" w:line="240" w:lineRule="auto"/>
        <w:rPr>
          <w:rFonts w:ascii="Times New Roman" w:eastAsia="Times New Roman" w:hAnsi="Times New Roman" w:cs="Times New Roman"/>
          <w:b/>
          <w:color w:val="000000"/>
          <w:sz w:val="24"/>
          <w:szCs w:val="24"/>
        </w:rPr>
      </w:pPr>
      <w:r w:rsidRPr="00943E9C">
        <w:rPr>
          <w:rFonts w:ascii="Times New Roman" w:eastAsia="Times New Roman" w:hAnsi="Times New Roman" w:cs="Times New Roman"/>
          <w:color w:val="000000"/>
          <w:szCs w:val="24"/>
        </w:rPr>
        <w:t xml:space="preserve">Удельный выброс при проливах, г/м3, </w:t>
      </w:r>
      <w:r w:rsidRPr="00943E9C">
        <w:rPr>
          <w:rFonts w:ascii="Times New Roman" w:eastAsia="Times New Roman" w:hAnsi="Times New Roman" w:cs="Times New Roman"/>
          <w:b/>
          <w:i/>
          <w:color w:val="000000"/>
          <w:szCs w:val="24"/>
        </w:rPr>
        <w:t xml:space="preserve">J = </w:t>
      </w:r>
      <w:r w:rsidRPr="00943E9C">
        <w:rPr>
          <w:rFonts w:ascii="Times New Roman" w:eastAsia="Times New Roman" w:hAnsi="Times New Roman" w:cs="Times New Roman"/>
          <w:b/>
          <w:color w:val="000000"/>
          <w:sz w:val="24"/>
          <w:szCs w:val="24"/>
        </w:rPr>
        <w:t>125</w:t>
      </w:r>
    </w:p>
    <w:p w14:paraId="5D6B9227" w14:textId="77777777" w:rsidR="00943E9C" w:rsidRPr="00943E9C" w:rsidRDefault="00943E9C" w:rsidP="00943E9C">
      <w:pPr>
        <w:spacing w:after="0" w:line="240" w:lineRule="auto"/>
        <w:rPr>
          <w:rFonts w:ascii="Times New Roman" w:eastAsia="Times New Roman" w:hAnsi="Times New Roman" w:cs="Times New Roman"/>
          <w:b/>
          <w:color w:val="000000"/>
          <w:sz w:val="24"/>
          <w:szCs w:val="24"/>
        </w:rPr>
      </w:pPr>
      <w:r w:rsidRPr="00943E9C">
        <w:rPr>
          <w:rFonts w:ascii="Times New Roman" w:eastAsia="Times New Roman" w:hAnsi="Times New Roman" w:cs="Times New Roman"/>
          <w:color w:val="000000"/>
          <w:szCs w:val="24"/>
        </w:rPr>
        <w:t xml:space="preserve">Выбросы паров нефтепродукта при проливах, т/год (9.2.5), </w:t>
      </w:r>
      <w:r w:rsidRPr="00943E9C">
        <w:rPr>
          <w:rFonts w:ascii="Times New Roman" w:eastAsia="Times New Roman" w:hAnsi="Times New Roman" w:cs="Times New Roman"/>
          <w:b/>
          <w:i/>
          <w:color w:val="000000"/>
          <w:szCs w:val="24"/>
        </w:rPr>
        <w:t xml:space="preserve">MPRR = </w:t>
      </w:r>
      <w:r w:rsidRPr="00943E9C">
        <w:rPr>
          <w:rFonts w:ascii="Times New Roman" w:eastAsia="Times New Roman" w:hAnsi="Times New Roman" w:cs="Times New Roman"/>
          <w:b/>
          <w:i/>
          <w:color w:val="000000"/>
          <w:sz w:val="24"/>
          <w:szCs w:val="24"/>
        </w:rPr>
        <w:t>0.5 · J · (QOZ + QVL) · 10</w:t>
      </w:r>
      <w:r w:rsidRPr="00943E9C">
        <w:rPr>
          <w:rFonts w:ascii="Times New Roman" w:eastAsia="Times New Roman" w:hAnsi="Times New Roman" w:cs="Times New Roman"/>
          <w:b/>
          <w:i/>
          <w:color w:val="000000"/>
          <w:sz w:val="24"/>
          <w:szCs w:val="24"/>
          <w:vertAlign w:val="superscript"/>
        </w:rPr>
        <w:t>-6</w:t>
      </w:r>
      <w:r w:rsidRPr="00943E9C">
        <w:rPr>
          <w:rFonts w:ascii="Times New Roman" w:eastAsia="Times New Roman" w:hAnsi="Times New Roman" w:cs="Times New Roman"/>
          <w:b/>
          <w:i/>
          <w:color w:val="000000"/>
          <w:sz w:val="24"/>
          <w:szCs w:val="24"/>
        </w:rPr>
        <w:t xml:space="preserve"> = </w:t>
      </w:r>
      <w:r w:rsidRPr="00943E9C">
        <w:rPr>
          <w:rFonts w:ascii="Times New Roman" w:eastAsia="Times New Roman" w:hAnsi="Times New Roman" w:cs="Times New Roman"/>
          <w:b/>
          <w:color w:val="000000"/>
          <w:sz w:val="24"/>
          <w:szCs w:val="24"/>
        </w:rPr>
        <w:t>0.5 · 125 · (21 + 21) · 10</w:t>
      </w:r>
      <w:r w:rsidRPr="00943E9C">
        <w:rPr>
          <w:rFonts w:ascii="Times New Roman" w:eastAsia="Times New Roman" w:hAnsi="Times New Roman" w:cs="Times New Roman"/>
          <w:b/>
          <w:color w:val="000000"/>
          <w:sz w:val="24"/>
          <w:szCs w:val="24"/>
          <w:vertAlign w:val="superscript"/>
        </w:rPr>
        <w:t>-6</w:t>
      </w:r>
      <w:r w:rsidRPr="00943E9C">
        <w:rPr>
          <w:rFonts w:ascii="Times New Roman" w:eastAsia="Times New Roman" w:hAnsi="Times New Roman" w:cs="Times New Roman"/>
          <w:b/>
          <w:color w:val="000000"/>
          <w:sz w:val="24"/>
          <w:szCs w:val="24"/>
        </w:rPr>
        <w:t xml:space="preserve"> = 0.002625</w:t>
      </w:r>
    </w:p>
    <w:p w14:paraId="02D2C4B4" w14:textId="77777777" w:rsidR="00943E9C" w:rsidRPr="00943E9C" w:rsidRDefault="00943E9C" w:rsidP="00943E9C">
      <w:pPr>
        <w:spacing w:after="0" w:line="240" w:lineRule="auto"/>
        <w:rPr>
          <w:rFonts w:ascii="Times New Roman" w:eastAsia="Times New Roman" w:hAnsi="Times New Roman" w:cs="Times New Roman"/>
          <w:b/>
          <w:color w:val="000000"/>
          <w:sz w:val="24"/>
          <w:szCs w:val="24"/>
        </w:rPr>
      </w:pPr>
      <w:r w:rsidRPr="00943E9C">
        <w:rPr>
          <w:rFonts w:ascii="Times New Roman" w:eastAsia="Times New Roman" w:hAnsi="Times New Roman" w:cs="Times New Roman"/>
          <w:color w:val="000000"/>
          <w:szCs w:val="24"/>
        </w:rPr>
        <w:t xml:space="preserve">Валовый выброс, т/год (9.2.3), </w:t>
      </w:r>
      <w:r w:rsidRPr="00943E9C">
        <w:rPr>
          <w:rFonts w:ascii="Times New Roman" w:eastAsia="Times New Roman" w:hAnsi="Times New Roman" w:cs="Times New Roman"/>
          <w:b/>
          <w:i/>
          <w:color w:val="000000"/>
          <w:szCs w:val="24"/>
        </w:rPr>
        <w:t xml:space="preserve">MR = </w:t>
      </w:r>
      <w:r w:rsidRPr="00943E9C">
        <w:rPr>
          <w:rFonts w:ascii="Times New Roman" w:eastAsia="Times New Roman" w:hAnsi="Times New Roman" w:cs="Times New Roman"/>
          <w:b/>
          <w:i/>
          <w:color w:val="000000"/>
          <w:sz w:val="24"/>
          <w:szCs w:val="24"/>
        </w:rPr>
        <w:t xml:space="preserve">MZAK + MPRR = </w:t>
      </w:r>
      <w:r w:rsidRPr="00943E9C">
        <w:rPr>
          <w:rFonts w:ascii="Times New Roman" w:eastAsia="Times New Roman" w:hAnsi="Times New Roman" w:cs="Times New Roman"/>
          <w:b/>
          <w:color w:val="000000"/>
          <w:sz w:val="24"/>
          <w:szCs w:val="24"/>
        </w:rPr>
        <w:t>0.01176 + 0.002625 = 0.01439</w:t>
      </w:r>
    </w:p>
    <w:p w14:paraId="697D9FC3" w14:textId="77777777" w:rsidR="00943E9C" w:rsidRPr="00943E9C" w:rsidRDefault="00943E9C" w:rsidP="00943E9C">
      <w:pPr>
        <w:spacing w:after="0" w:line="240" w:lineRule="auto"/>
        <w:rPr>
          <w:rFonts w:ascii="Times New Roman" w:eastAsia="Times New Roman" w:hAnsi="Times New Roman" w:cs="Times New Roman"/>
          <w:color w:val="000000"/>
          <w:szCs w:val="24"/>
        </w:rPr>
      </w:pPr>
      <w:r w:rsidRPr="00943E9C">
        <w:rPr>
          <w:rFonts w:ascii="Times New Roman" w:eastAsia="Times New Roman" w:hAnsi="Times New Roman" w:cs="Times New Roman"/>
          <w:color w:val="000000"/>
          <w:szCs w:val="24"/>
        </w:rPr>
        <w:t>Расчет выбросов от топливораздаточных колонок (ТРК)</w:t>
      </w:r>
    </w:p>
    <w:p w14:paraId="1366E62B" w14:textId="77777777" w:rsidR="00943E9C" w:rsidRPr="00943E9C" w:rsidRDefault="00943E9C" w:rsidP="00943E9C">
      <w:pPr>
        <w:spacing w:after="0" w:line="240" w:lineRule="auto"/>
        <w:rPr>
          <w:rFonts w:ascii="Times New Roman" w:eastAsia="Times New Roman" w:hAnsi="Times New Roman" w:cs="Times New Roman"/>
          <w:color w:val="000000"/>
          <w:szCs w:val="24"/>
        </w:rPr>
      </w:pPr>
      <w:r w:rsidRPr="00943E9C">
        <w:rPr>
          <w:rFonts w:ascii="Times New Roman" w:eastAsia="Times New Roman" w:hAnsi="Times New Roman" w:cs="Times New Roman"/>
          <w:color w:val="000000"/>
          <w:szCs w:val="24"/>
        </w:rPr>
        <w:t>____________________________________________________________</w:t>
      </w:r>
    </w:p>
    <w:p w14:paraId="6D98A96E" w14:textId="77777777" w:rsidR="00943E9C" w:rsidRPr="00943E9C" w:rsidRDefault="00943E9C" w:rsidP="00943E9C">
      <w:pPr>
        <w:spacing w:after="0" w:line="240" w:lineRule="auto"/>
        <w:rPr>
          <w:rFonts w:ascii="Times New Roman" w:eastAsia="Times New Roman" w:hAnsi="Times New Roman" w:cs="Times New Roman"/>
          <w:color w:val="000000"/>
          <w:szCs w:val="24"/>
        </w:rPr>
      </w:pPr>
      <w:r w:rsidRPr="00943E9C">
        <w:rPr>
          <w:rFonts w:ascii="Times New Roman" w:eastAsia="Times New Roman" w:hAnsi="Times New Roman" w:cs="Times New Roman"/>
          <w:color w:val="000000"/>
          <w:szCs w:val="24"/>
        </w:rPr>
        <w:t>Максимальная концентрация паров нефтепродукта при заполнении</w:t>
      </w:r>
    </w:p>
    <w:p w14:paraId="14A8C871" w14:textId="77777777" w:rsidR="00943E9C" w:rsidRPr="00943E9C" w:rsidRDefault="00943E9C" w:rsidP="00943E9C">
      <w:pPr>
        <w:spacing w:after="0" w:line="240" w:lineRule="auto"/>
        <w:rPr>
          <w:rFonts w:ascii="Times New Roman" w:eastAsia="Times New Roman" w:hAnsi="Times New Roman" w:cs="Times New Roman"/>
          <w:b/>
          <w:color w:val="000000"/>
          <w:sz w:val="24"/>
          <w:szCs w:val="24"/>
        </w:rPr>
      </w:pPr>
      <w:r w:rsidRPr="00943E9C">
        <w:rPr>
          <w:rFonts w:ascii="Times New Roman" w:eastAsia="Times New Roman" w:hAnsi="Times New Roman" w:cs="Times New Roman"/>
          <w:color w:val="000000"/>
          <w:szCs w:val="24"/>
        </w:rPr>
        <w:t xml:space="preserve">баков автомашин, г/м3 (Прил. 12), </w:t>
      </w:r>
      <w:r w:rsidRPr="00943E9C">
        <w:rPr>
          <w:rFonts w:ascii="Times New Roman" w:eastAsia="Times New Roman" w:hAnsi="Times New Roman" w:cs="Times New Roman"/>
          <w:b/>
          <w:i/>
          <w:color w:val="000000"/>
          <w:szCs w:val="24"/>
        </w:rPr>
        <w:t xml:space="preserve">CMAX = </w:t>
      </w:r>
      <w:r w:rsidRPr="00943E9C">
        <w:rPr>
          <w:rFonts w:ascii="Times New Roman" w:eastAsia="Times New Roman" w:hAnsi="Times New Roman" w:cs="Times New Roman"/>
          <w:b/>
          <w:color w:val="000000"/>
          <w:sz w:val="24"/>
          <w:szCs w:val="24"/>
        </w:rPr>
        <w:t>972</w:t>
      </w:r>
    </w:p>
    <w:p w14:paraId="2A1E44AF" w14:textId="77777777" w:rsidR="00943E9C" w:rsidRPr="00943E9C" w:rsidRDefault="00943E9C" w:rsidP="00943E9C">
      <w:pPr>
        <w:spacing w:after="0" w:line="240" w:lineRule="auto"/>
        <w:rPr>
          <w:rFonts w:ascii="Times New Roman" w:eastAsia="Times New Roman" w:hAnsi="Times New Roman" w:cs="Times New Roman"/>
          <w:color w:val="000000"/>
          <w:szCs w:val="24"/>
        </w:rPr>
      </w:pPr>
      <w:r w:rsidRPr="00943E9C">
        <w:rPr>
          <w:rFonts w:ascii="Times New Roman" w:eastAsia="Times New Roman" w:hAnsi="Times New Roman" w:cs="Times New Roman"/>
          <w:color w:val="000000"/>
          <w:szCs w:val="24"/>
        </w:rPr>
        <w:t>Концентрация паров нефтепродукта при заполнении</w:t>
      </w:r>
    </w:p>
    <w:p w14:paraId="663DB8CD" w14:textId="77777777" w:rsidR="00943E9C" w:rsidRPr="00943E9C" w:rsidRDefault="00943E9C" w:rsidP="00943E9C">
      <w:pPr>
        <w:spacing w:after="0" w:line="240" w:lineRule="auto"/>
        <w:rPr>
          <w:rFonts w:ascii="Times New Roman" w:eastAsia="Times New Roman" w:hAnsi="Times New Roman" w:cs="Times New Roman"/>
          <w:b/>
          <w:color w:val="000000"/>
          <w:sz w:val="24"/>
          <w:szCs w:val="24"/>
        </w:rPr>
      </w:pPr>
      <w:r w:rsidRPr="00943E9C">
        <w:rPr>
          <w:rFonts w:ascii="Times New Roman" w:eastAsia="Times New Roman" w:hAnsi="Times New Roman" w:cs="Times New Roman"/>
          <w:color w:val="000000"/>
          <w:szCs w:val="24"/>
        </w:rPr>
        <w:t xml:space="preserve">баков автомашин в осенне-зимний период, г/м3 (Прил. 15), </w:t>
      </w:r>
      <w:r w:rsidRPr="00943E9C">
        <w:rPr>
          <w:rFonts w:ascii="Times New Roman" w:eastAsia="Times New Roman" w:hAnsi="Times New Roman" w:cs="Times New Roman"/>
          <w:b/>
          <w:i/>
          <w:color w:val="000000"/>
          <w:szCs w:val="24"/>
        </w:rPr>
        <w:t xml:space="preserve">CAMOZ = </w:t>
      </w:r>
      <w:r w:rsidRPr="00943E9C">
        <w:rPr>
          <w:rFonts w:ascii="Times New Roman" w:eastAsia="Times New Roman" w:hAnsi="Times New Roman" w:cs="Times New Roman"/>
          <w:b/>
          <w:color w:val="000000"/>
          <w:sz w:val="24"/>
          <w:szCs w:val="24"/>
        </w:rPr>
        <w:t>420</w:t>
      </w:r>
    </w:p>
    <w:p w14:paraId="68E77865" w14:textId="77777777" w:rsidR="00943E9C" w:rsidRPr="00943E9C" w:rsidRDefault="00943E9C" w:rsidP="00943E9C">
      <w:pPr>
        <w:spacing w:after="0" w:line="240" w:lineRule="auto"/>
        <w:rPr>
          <w:rFonts w:ascii="Times New Roman" w:eastAsia="Times New Roman" w:hAnsi="Times New Roman" w:cs="Times New Roman"/>
          <w:color w:val="000000"/>
          <w:szCs w:val="24"/>
        </w:rPr>
      </w:pPr>
      <w:r w:rsidRPr="00943E9C">
        <w:rPr>
          <w:rFonts w:ascii="Times New Roman" w:eastAsia="Times New Roman" w:hAnsi="Times New Roman" w:cs="Times New Roman"/>
          <w:color w:val="000000"/>
          <w:szCs w:val="24"/>
        </w:rPr>
        <w:t>Концентрация паров нефтепродукта при заполнении</w:t>
      </w:r>
    </w:p>
    <w:p w14:paraId="1302B86D" w14:textId="77777777" w:rsidR="00943E9C" w:rsidRPr="00943E9C" w:rsidRDefault="00943E9C" w:rsidP="00943E9C">
      <w:pPr>
        <w:spacing w:after="0" w:line="240" w:lineRule="auto"/>
        <w:rPr>
          <w:rFonts w:ascii="Times New Roman" w:eastAsia="Times New Roman" w:hAnsi="Times New Roman" w:cs="Times New Roman"/>
          <w:b/>
          <w:color w:val="000000"/>
          <w:sz w:val="24"/>
          <w:szCs w:val="24"/>
        </w:rPr>
      </w:pPr>
      <w:r w:rsidRPr="00943E9C">
        <w:rPr>
          <w:rFonts w:ascii="Times New Roman" w:eastAsia="Times New Roman" w:hAnsi="Times New Roman" w:cs="Times New Roman"/>
          <w:color w:val="000000"/>
          <w:szCs w:val="24"/>
        </w:rPr>
        <w:t xml:space="preserve">баков автомашин в весенне-летний период, г/м3 (Прил. 15), </w:t>
      </w:r>
      <w:r w:rsidRPr="00943E9C">
        <w:rPr>
          <w:rFonts w:ascii="Times New Roman" w:eastAsia="Times New Roman" w:hAnsi="Times New Roman" w:cs="Times New Roman"/>
          <w:b/>
          <w:i/>
          <w:color w:val="000000"/>
          <w:szCs w:val="24"/>
        </w:rPr>
        <w:t xml:space="preserve">CAMVL = </w:t>
      </w:r>
      <w:r w:rsidRPr="00943E9C">
        <w:rPr>
          <w:rFonts w:ascii="Times New Roman" w:eastAsia="Times New Roman" w:hAnsi="Times New Roman" w:cs="Times New Roman"/>
          <w:b/>
          <w:color w:val="000000"/>
          <w:sz w:val="24"/>
          <w:szCs w:val="24"/>
        </w:rPr>
        <w:t>515</w:t>
      </w:r>
    </w:p>
    <w:p w14:paraId="6A69D921" w14:textId="77777777" w:rsidR="00943E9C" w:rsidRPr="00943E9C" w:rsidRDefault="00943E9C" w:rsidP="00943E9C">
      <w:pPr>
        <w:spacing w:after="0" w:line="240" w:lineRule="auto"/>
        <w:rPr>
          <w:rFonts w:ascii="Times New Roman" w:eastAsia="Times New Roman" w:hAnsi="Times New Roman" w:cs="Times New Roman"/>
          <w:color w:val="000000"/>
          <w:szCs w:val="24"/>
        </w:rPr>
      </w:pPr>
      <w:r w:rsidRPr="00943E9C">
        <w:rPr>
          <w:rFonts w:ascii="Times New Roman" w:eastAsia="Times New Roman" w:hAnsi="Times New Roman" w:cs="Times New Roman"/>
          <w:color w:val="000000"/>
          <w:szCs w:val="24"/>
        </w:rPr>
        <w:t>Производительность одного рукава ТРК</w:t>
      </w:r>
    </w:p>
    <w:p w14:paraId="79BBB548" w14:textId="77777777" w:rsidR="00943E9C" w:rsidRPr="00943E9C" w:rsidRDefault="00943E9C" w:rsidP="00943E9C">
      <w:pPr>
        <w:spacing w:after="0" w:line="240" w:lineRule="auto"/>
        <w:rPr>
          <w:rFonts w:ascii="Times New Roman" w:eastAsia="Times New Roman" w:hAnsi="Times New Roman" w:cs="Times New Roman"/>
          <w:b/>
          <w:color w:val="000000"/>
          <w:sz w:val="24"/>
          <w:szCs w:val="24"/>
        </w:rPr>
      </w:pPr>
      <w:r w:rsidRPr="00943E9C">
        <w:rPr>
          <w:rFonts w:ascii="Times New Roman" w:eastAsia="Times New Roman" w:hAnsi="Times New Roman" w:cs="Times New Roman"/>
          <w:color w:val="000000"/>
          <w:szCs w:val="24"/>
        </w:rPr>
        <w:t xml:space="preserve">(с учетом дискретности работы), м3/час, </w:t>
      </w:r>
      <w:r w:rsidRPr="00943E9C">
        <w:rPr>
          <w:rFonts w:ascii="Times New Roman" w:eastAsia="Times New Roman" w:hAnsi="Times New Roman" w:cs="Times New Roman"/>
          <w:b/>
          <w:i/>
          <w:color w:val="000000"/>
          <w:szCs w:val="24"/>
        </w:rPr>
        <w:t xml:space="preserve">VTRK = </w:t>
      </w:r>
      <w:r w:rsidRPr="00943E9C">
        <w:rPr>
          <w:rFonts w:ascii="Times New Roman" w:eastAsia="Times New Roman" w:hAnsi="Times New Roman" w:cs="Times New Roman"/>
          <w:b/>
          <w:color w:val="000000"/>
          <w:sz w:val="24"/>
          <w:szCs w:val="24"/>
        </w:rPr>
        <w:t>0.4</w:t>
      </w:r>
    </w:p>
    <w:p w14:paraId="31267362" w14:textId="77777777" w:rsidR="00943E9C" w:rsidRPr="00943E9C" w:rsidRDefault="00943E9C" w:rsidP="00943E9C">
      <w:pPr>
        <w:spacing w:after="0" w:line="240" w:lineRule="auto"/>
        <w:rPr>
          <w:rFonts w:ascii="Times New Roman" w:eastAsia="Times New Roman" w:hAnsi="Times New Roman" w:cs="Times New Roman"/>
          <w:color w:val="000000"/>
          <w:szCs w:val="24"/>
        </w:rPr>
      </w:pPr>
      <w:r w:rsidRPr="00943E9C">
        <w:rPr>
          <w:rFonts w:ascii="Times New Roman" w:eastAsia="Times New Roman" w:hAnsi="Times New Roman" w:cs="Times New Roman"/>
          <w:color w:val="000000"/>
          <w:szCs w:val="24"/>
        </w:rPr>
        <w:t>Количество одновременно работающих рукавов ТРК, отпускающих</w:t>
      </w:r>
    </w:p>
    <w:p w14:paraId="2B25438E" w14:textId="77777777" w:rsidR="00943E9C" w:rsidRPr="00943E9C" w:rsidRDefault="00943E9C" w:rsidP="00943E9C">
      <w:pPr>
        <w:spacing w:after="0" w:line="240" w:lineRule="auto"/>
        <w:rPr>
          <w:rFonts w:ascii="Times New Roman" w:eastAsia="Times New Roman" w:hAnsi="Times New Roman" w:cs="Times New Roman"/>
          <w:b/>
          <w:color w:val="000000"/>
          <w:sz w:val="24"/>
          <w:szCs w:val="24"/>
        </w:rPr>
      </w:pPr>
      <w:r w:rsidRPr="00943E9C">
        <w:rPr>
          <w:rFonts w:ascii="Times New Roman" w:eastAsia="Times New Roman" w:hAnsi="Times New Roman" w:cs="Times New Roman"/>
          <w:color w:val="000000"/>
          <w:szCs w:val="24"/>
        </w:rPr>
        <w:t xml:space="preserve">выбранный вид нефтепродукта, </w:t>
      </w:r>
      <w:r w:rsidRPr="00943E9C">
        <w:rPr>
          <w:rFonts w:ascii="Times New Roman" w:eastAsia="Times New Roman" w:hAnsi="Times New Roman" w:cs="Times New Roman"/>
          <w:b/>
          <w:i/>
          <w:color w:val="000000"/>
          <w:szCs w:val="24"/>
        </w:rPr>
        <w:t xml:space="preserve">NN = </w:t>
      </w:r>
      <w:r w:rsidRPr="00943E9C">
        <w:rPr>
          <w:rFonts w:ascii="Times New Roman" w:eastAsia="Times New Roman" w:hAnsi="Times New Roman" w:cs="Times New Roman"/>
          <w:b/>
          <w:color w:val="000000"/>
          <w:sz w:val="24"/>
          <w:szCs w:val="24"/>
        </w:rPr>
        <w:t>1</w:t>
      </w:r>
    </w:p>
    <w:p w14:paraId="6483FD67" w14:textId="77777777" w:rsidR="00943E9C" w:rsidRPr="00943E9C" w:rsidRDefault="00943E9C" w:rsidP="00943E9C">
      <w:pPr>
        <w:spacing w:after="0" w:line="240" w:lineRule="auto"/>
        <w:rPr>
          <w:rFonts w:ascii="Times New Roman" w:eastAsia="Times New Roman" w:hAnsi="Times New Roman" w:cs="Times New Roman"/>
          <w:b/>
          <w:color w:val="000000"/>
          <w:sz w:val="24"/>
          <w:szCs w:val="24"/>
        </w:rPr>
      </w:pPr>
      <w:r w:rsidRPr="00943E9C">
        <w:rPr>
          <w:rFonts w:ascii="Times New Roman" w:eastAsia="Times New Roman" w:hAnsi="Times New Roman" w:cs="Times New Roman"/>
          <w:color w:val="000000"/>
          <w:szCs w:val="24"/>
        </w:rPr>
        <w:t xml:space="preserve">Максимальный из разовых выброс при заполнении баков, г/с (9.2.2), </w:t>
      </w:r>
      <w:r w:rsidRPr="00943E9C">
        <w:rPr>
          <w:rFonts w:ascii="Times New Roman" w:eastAsia="Times New Roman" w:hAnsi="Times New Roman" w:cs="Times New Roman"/>
          <w:b/>
          <w:i/>
          <w:color w:val="000000"/>
          <w:szCs w:val="24"/>
        </w:rPr>
        <w:t xml:space="preserve">GB = </w:t>
      </w:r>
      <w:r w:rsidRPr="00943E9C">
        <w:rPr>
          <w:rFonts w:ascii="Times New Roman" w:eastAsia="Times New Roman" w:hAnsi="Times New Roman" w:cs="Times New Roman"/>
          <w:b/>
          <w:i/>
          <w:color w:val="000000"/>
          <w:sz w:val="24"/>
          <w:szCs w:val="24"/>
        </w:rPr>
        <w:t xml:space="preserve">NN · CMAX · VTRK / 3600 = </w:t>
      </w:r>
      <w:r w:rsidRPr="00943E9C">
        <w:rPr>
          <w:rFonts w:ascii="Times New Roman" w:eastAsia="Times New Roman" w:hAnsi="Times New Roman" w:cs="Times New Roman"/>
          <w:b/>
          <w:color w:val="000000"/>
          <w:sz w:val="24"/>
          <w:szCs w:val="24"/>
        </w:rPr>
        <w:t>1 · 972 · 0.4 / 3600 = 0.108</w:t>
      </w:r>
    </w:p>
    <w:p w14:paraId="369D32EF" w14:textId="77777777" w:rsidR="00943E9C" w:rsidRPr="00943E9C" w:rsidRDefault="00943E9C" w:rsidP="00943E9C">
      <w:pPr>
        <w:spacing w:after="0" w:line="240" w:lineRule="auto"/>
        <w:rPr>
          <w:rFonts w:ascii="Times New Roman" w:eastAsia="Times New Roman" w:hAnsi="Times New Roman" w:cs="Times New Roman"/>
          <w:b/>
          <w:color w:val="000000"/>
          <w:sz w:val="24"/>
          <w:szCs w:val="24"/>
        </w:rPr>
      </w:pPr>
      <w:r w:rsidRPr="00943E9C">
        <w:rPr>
          <w:rFonts w:ascii="Times New Roman" w:eastAsia="Times New Roman" w:hAnsi="Times New Roman" w:cs="Times New Roman"/>
          <w:color w:val="000000"/>
          <w:szCs w:val="24"/>
        </w:rPr>
        <w:t xml:space="preserve">Выбросы при закачке в баки автомобилей, т/год (9.2.7), </w:t>
      </w:r>
      <w:r w:rsidRPr="00943E9C">
        <w:rPr>
          <w:rFonts w:ascii="Times New Roman" w:eastAsia="Times New Roman" w:hAnsi="Times New Roman" w:cs="Times New Roman"/>
          <w:b/>
          <w:i/>
          <w:color w:val="000000"/>
          <w:szCs w:val="24"/>
        </w:rPr>
        <w:t xml:space="preserve">MBA = </w:t>
      </w:r>
      <w:r w:rsidRPr="00943E9C">
        <w:rPr>
          <w:rFonts w:ascii="Times New Roman" w:eastAsia="Times New Roman" w:hAnsi="Times New Roman" w:cs="Times New Roman"/>
          <w:b/>
          <w:i/>
          <w:color w:val="000000"/>
          <w:sz w:val="24"/>
          <w:szCs w:val="24"/>
        </w:rPr>
        <w:t>(CAMOZ · QOZ + CAMVL · QVL) · 10</w:t>
      </w:r>
      <w:r w:rsidRPr="00943E9C">
        <w:rPr>
          <w:rFonts w:ascii="Times New Roman" w:eastAsia="Times New Roman" w:hAnsi="Times New Roman" w:cs="Times New Roman"/>
          <w:b/>
          <w:i/>
          <w:color w:val="000000"/>
          <w:sz w:val="24"/>
          <w:szCs w:val="24"/>
          <w:vertAlign w:val="superscript"/>
        </w:rPr>
        <w:t>-6</w:t>
      </w:r>
      <w:r w:rsidRPr="00943E9C">
        <w:rPr>
          <w:rFonts w:ascii="Times New Roman" w:eastAsia="Times New Roman" w:hAnsi="Times New Roman" w:cs="Times New Roman"/>
          <w:b/>
          <w:i/>
          <w:color w:val="000000"/>
          <w:sz w:val="24"/>
          <w:szCs w:val="24"/>
        </w:rPr>
        <w:t xml:space="preserve"> = </w:t>
      </w:r>
      <w:r w:rsidRPr="00943E9C">
        <w:rPr>
          <w:rFonts w:ascii="Times New Roman" w:eastAsia="Times New Roman" w:hAnsi="Times New Roman" w:cs="Times New Roman"/>
          <w:b/>
          <w:color w:val="000000"/>
          <w:sz w:val="24"/>
          <w:szCs w:val="24"/>
        </w:rPr>
        <w:t>(420 · 21 + 515 · 21) · 10</w:t>
      </w:r>
      <w:r w:rsidRPr="00943E9C">
        <w:rPr>
          <w:rFonts w:ascii="Times New Roman" w:eastAsia="Times New Roman" w:hAnsi="Times New Roman" w:cs="Times New Roman"/>
          <w:b/>
          <w:color w:val="000000"/>
          <w:sz w:val="24"/>
          <w:szCs w:val="24"/>
          <w:vertAlign w:val="superscript"/>
        </w:rPr>
        <w:t>-6</w:t>
      </w:r>
      <w:r w:rsidRPr="00943E9C">
        <w:rPr>
          <w:rFonts w:ascii="Times New Roman" w:eastAsia="Times New Roman" w:hAnsi="Times New Roman" w:cs="Times New Roman"/>
          <w:b/>
          <w:color w:val="000000"/>
          <w:sz w:val="24"/>
          <w:szCs w:val="24"/>
        </w:rPr>
        <w:t xml:space="preserve"> = 0.01964</w:t>
      </w:r>
    </w:p>
    <w:p w14:paraId="47B7BE7C" w14:textId="77777777" w:rsidR="00943E9C" w:rsidRPr="00943E9C" w:rsidRDefault="00943E9C" w:rsidP="00943E9C">
      <w:pPr>
        <w:spacing w:after="0" w:line="240" w:lineRule="auto"/>
        <w:rPr>
          <w:rFonts w:ascii="Times New Roman" w:eastAsia="Times New Roman" w:hAnsi="Times New Roman" w:cs="Times New Roman"/>
          <w:b/>
          <w:color w:val="000000"/>
          <w:sz w:val="24"/>
          <w:szCs w:val="24"/>
        </w:rPr>
      </w:pPr>
      <w:r w:rsidRPr="00943E9C">
        <w:rPr>
          <w:rFonts w:ascii="Times New Roman" w:eastAsia="Times New Roman" w:hAnsi="Times New Roman" w:cs="Times New Roman"/>
          <w:color w:val="000000"/>
          <w:szCs w:val="24"/>
        </w:rPr>
        <w:t xml:space="preserve">Удельный выброс при проливах, г/м3, </w:t>
      </w:r>
      <w:r w:rsidRPr="00943E9C">
        <w:rPr>
          <w:rFonts w:ascii="Times New Roman" w:eastAsia="Times New Roman" w:hAnsi="Times New Roman" w:cs="Times New Roman"/>
          <w:b/>
          <w:i/>
          <w:color w:val="000000"/>
          <w:szCs w:val="24"/>
        </w:rPr>
        <w:t xml:space="preserve">J = </w:t>
      </w:r>
      <w:r w:rsidRPr="00943E9C">
        <w:rPr>
          <w:rFonts w:ascii="Times New Roman" w:eastAsia="Times New Roman" w:hAnsi="Times New Roman" w:cs="Times New Roman"/>
          <w:b/>
          <w:color w:val="000000"/>
          <w:sz w:val="24"/>
          <w:szCs w:val="24"/>
        </w:rPr>
        <w:t>125</w:t>
      </w:r>
    </w:p>
    <w:p w14:paraId="6F1375B5" w14:textId="77777777" w:rsidR="00943E9C" w:rsidRPr="00943E9C" w:rsidRDefault="00943E9C" w:rsidP="00943E9C">
      <w:pPr>
        <w:spacing w:after="0" w:line="240" w:lineRule="auto"/>
        <w:rPr>
          <w:rFonts w:ascii="Times New Roman" w:eastAsia="Times New Roman" w:hAnsi="Times New Roman" w:cs="Times New Roman"/>
          <w:b/>
          <w:color w:val="000000"/>
          <w:sz w:val="24"/>
          <w:szCs w:val="24"/>
        </w:rPr>
      </w:pPr>
      <w:r w:rsidRPr="00943E9C">
        <w:rPr>
          <w:rFonts w:ascii="Times New Roman" w:eastAsia="Times New Roman" w:hAnsi="Times New Roman" w:cs="Times New Roman"/>
          <w:color w:val="000000"/>
          <w:szCs w:val="24"/>
        </w:rPr>
        <w:t xml:space="preserve">Выбросы паров нефтепродукта при проливах на ТРК, т/год (9.2.8), </w:t>
      </w:r>
      <w:r w:rsidRPr="00943E9C">
        <w:rPr>
          <w:rFonts w:ascii="Times New Roman" w:eastAsia="Times New Roman" w:hAnsi="Times New Roman" w:cs="Times New Roman"/>
          <w:b/>
          <w:i/>
          <w:color w:val="000000"/>
          <w:szCs w:val="24"/>
        </w:rPr>
        <w:t xml:space="preserve">MPRA = </w:t>
      </w:r>
      <w:r w:rsidRPr="00943E9C">
        <w:rPr>
          <w:rFonts w:ascii="Times New Roman" w:eastAsia="Times New Roman" w:hAnsi="Times New Roman" w:cs="Times New Roman"/>
          <w:b/>
          <w:i/>
          <w:color w:val="000000"/>
          <w:sz w:val="24"/>
          <w:szCs w:val="24"/>
        </w:rPr>
        <w:t>0.5 · J · (QOZ + QVL) · 10</w:t>
      </w:r>
      <w:r w:rsidRPr="00943E9C">
        <w:rPr>
          <w:rFonts w:ascii="Times New Roman" w:eastAsia="Times New Roman" w:hAnsi="Times New Roman" w:cs="Times New Roman"/>
          <w:b/>
          <w:i/>
          <w:color w:val="000000"/>
          <w:sz w:val="24"/>
          <w:szCs w:val="24"/>
          <w:vertAlign w:val="superscript"/>
        </w:rPr>
        <w:t>-6</w:t>
      </w:r>
      <w:r w:rsidRPr="00943E9C">
        <w:rPr>
          <w:rFonts w:ascii="Times New Roman" w:eastAsia="Times New Roman" w:hAnsi="Times New Roman" w:cs="Times New Roman"/>
          <w:b/>
          <w:i/>
          <w:color w:val="000000"/>
          <w:sz w:val="24"/>
          <w:szCs w:val="24"/>
        </w:rPr>
        <w:t xml:space="preserve"> = </w:t>
      </w:r>
      <w:r w:rsidRPr="00943E9C">
        <w:rPr>
          <w:rFonts w:ascii="Times New Roman" w:eastAsia="Times New Roman" w:hAnsi="Times New Roman" w:cs="Times New Roman"/>
          <w:b/>
          <w:color w:val="000000"/>
          <w:sz w:val="24"/>
          <w:szCs w:val="24"/>
        </w:rPr>
        <w:t>0.5 · 125 · (21 + 21) · 10</w:t>
      </w:r>
      <w:r w:rsidRPr="00943E9C">
        <w:rPr>
          <w:rFonts w:ascii="Times New Roman" w:eastAsia="Times New Roman" w:hAnsi="Times New Roman" w:cs="Times New Roman"/>
          <w:b/>
          <w:color w:val="000000"/>
          <w:sz w:val="24"/>
          <w:szCs w:val="24"/>
          <w:vertAlign w:val="superscript"/>
        </w:rPr>
        <w:t>-6</w:t>
      </w:r>
      <w:r w:rsidRPr="00943E9C">
        <w:rPr>
          <w:rFonts w:ascii="Times New Roman" w:eastAsia="Times New Roman" w:hAnsi="Times New Roman" w:cs="Times New Roman"/>
          <w:b/>
          <w:color w:val="000000"/>
          <w:sz w:val="24"/>
          <w:szCs w:val="24"/>
        </w:rPr>
        <w:t xml:space="preserve"> = 0.002625</w:t>
      </w:r>
    </w:p>
    <w:p w14:paraId="589798B7" w14:textId="77777777" w:rsidR="00943E9C" w:rsidRPr="00943E9C" w:rsidRDefault="00943E9C" w:rsidP="00943E9C">
      <w:pPr>
        <w:spacing w:after="0" w:line="240" w:lineRule="auto"/>
        <w:rPr>
          <w:rFonts w:ascii="Times New Roman" w:eastAsia="Times New Roman" w:hAnsi="Times New Roman" w:cs="Times New Roman"/>
          <w:b/>
          <w:color w:val="000000"/>
          <w:sz w:val="24"/>
          <w:szCs w:val="24"/>
        </w:rPr>
      </w:pPr>
      <w:r w:rsidRPr="00943E9C">
        <w:rPr>
          <w:rFonts w:ascii="Times New Roman" w:eastAsia="Times New Roman" w:hAnsi="Times New Roman" w:cs="Times New Roman"/>
          <w:color w:val="000000"/>
          <w:szCs w:val="24"/>
        </w:rPr>
        <w:t xml:space="preserve">Валовый выброс, т/год (9.2.6), </w:t>
      </w:r>
      <w:r w:rsidRPr="00943E9C">
        <w:rPr>
          <w:rFonts w:ascii="Times New Roman" w:eastAsia="Times New Roman" w:hAnsi="Times New Roman" w:cs="Times New Roman"/>
          <w:b/>
          <w:i/>
          <w:color w:val="000000"/>
          <w:szCs w:val="24"/>
        </w:rPr>
        <w:t xml:space="preserve">MTRK = </w:t>
      </w:r>
      <w:r w:rsidRPr="00943E9C">
        <w:rPr>
          <w:rFonts w:ascii="Times New Roman" w:eastAsia="Times New Roman" w:hAnsi="Times New Roman" w:cs="Times New Roman"/>
          <w:b/>
          <w:i/>
          <w:color w:val="000000"/>
          <w:sz w:val="24"/>
          <w:szCs w:val="24"/>
        </w:rPr>
        <w:t xml:space="preserve">MBA + MPRA = </w:t>
      </w:r>
      <w:r w:rsidRPr="00943E9C">
        <w:rPr>
          <w:rFonts w:ascii="Times New Roman" w:eastAsia="Times New Roman" w:hAnsi="Times New Roman" w:cs="Times New Roman"/>
          <w:b/>
          <w:color w:val="000000"/>
          <w:sz w:val="24"/>
          <w:szCs w:val="24"/>
        </w:rPr>
        <w:t>0.01964 + 0.002625 = 0.02227</w:t>
      </w:r>
    </w:p>
    <w:p w14:paraId="54432E22" w14:textId="77777777" w:rsidR="00943E9C" w:rsidRPr="00943E9C" w:rsidRDefault="00943E9C" w:rsidP="00943E9C">
      <w:pPr>
        <w:spacing w:after="0" w:line="240" w:lineRule="auto"/>
        <w:rPr>
          <w:rFonts w:ascii="Times New Roman" w:eastAsia="Times New Roman" w:hAnsi="Times New Roman" w:cs="Times New Roman"/>
          <w:b/>
          <w:color w:val="000000"/>
          <w:sz w:val="24"/>
          <w:szCs w:val="24"/>
        </w:rPr>
      </w:pPr>
      <w:r w:rsidRPr="00943E9C">
        <w:rPr>
          <w:rFonts w:ascii="Times New Roman" w:eastAsia="Times New Roman" w:hAnsi="Times New Roman" w:cs="Times New Roman"/>
          <w:color w:val="000000"/>
          <w:szCs w:val="24"/>
        </w:rPr>
        <w:t xml:space="preserve">Суммарные валовые выбросы из резервуаров и ТРК (9.2.9), </w:t>
      </w:r>
      <w:r w:rsidRPr="00943E9C">
        <w:rPr>
          <w:rFonts w:ascii="Times New Roman" w:eastAsia="Times New Roman" w:hAnsi="Times New Roman" w:cs="Times New Roman"/>
          <w:b/>
          <w:i/>
          <w:color w:val="000000"/>
          <w:szCs w:val="24"/>
        </w:rPr>
        <w:t xml:space="preserve">M = </w:t>
      </w:r>
      <w:r w:rsidRPr="00943E9C">
        <w:rPr>
          <w:rFonts w:ascii="Times New Roman" w:eastAsia="Times New Roman" w:hAnsi="Times New Roman" w:cs="Times New Roman"/>
          <w:b/>
          <w:i/>
          <w:color w:val="000000"/>
          <w:sz w:val="24"/>
          <w:szCs w:val="24"/>
        </w:rPr>
        <w:t xml:space="preserve">MR + MTRK = </w:t>
      </w:r>
      <w:r w:rsidRPr="00943E9C">
        <w:rPr>
          <w:rFonts w:ascii="Times New Roman" w:eastAsia="Times New Roman" w:hAnsi="Times New Roman" w:cs="Times New Roman"/>
          <w:b/>
          <w:color w:val="000000"/>
          <w:sz w:val="24"/>
          <w:szCs w:val="24"/>
        </w:rPr>
        <w:t>0.01439 + 0.02227 = 0.03666</w:t>
      </w:r>
    </w:p>
    <w:p w14:paraId="304DBBF9" w14:textId="77777777" w:rsidR="00943E9C" w:rsidRPr="00943E9C" w:rsidRDefault="00943E9C" w:rsidP="00943E9C">
      <w:pPr>
        <w:spacing w:after="0" w:line="240" w:lineRule="auto"/>
        <w:rPr>
          <w:rFonts w:ascii="Times New Roman" w:eastAsia="Times New Roman" w:hAnsi="Times New Roman" w:cs="Times New Roman"/>
          <w:b/>
          <w:color w:val="000000"/>
          <w:sz w:val="24"/>
          <w:szCs w:val="24"/>
        </w:rPr>
      </w:pPr>
      <w:r w:rsidRPr="00943E9C">
        <w:rPr>
          <w:rFonts w:ascii="Times New Roman" w:eastAsia="Times New Roman" w:hAnsi="Times New Roman" w:cs="Times New Roman"/>
          <w:color w:val="000000"/>
          <w:szCs w:val="24"/>
        </w:rPr>
        <w:t xml:space="preserve">Максимальный из разовых выброс, г/с, </w:t>
      </w:r>
      <w:r w:rsidRPr="00943E9C">
        <w:rPr>
          <w:rFonts w:ascii="Times New Roman" w:eastAsia="Times New Roman" w:hAnsi="Times New Roman" w:cs="Times New Roman"/>
          <w:b/>
          <w:i/>
          <w:color w:val="000000"/>
          <w:szCs w:val="24"/>
        </w:rPr>
        <w:t xml:space="preserve">G = </w:t>
      </w:r>
      <w:r w:rsidRPr="00943E9C">
        <w:rPr>
          <w:rFonts w:ascii="Times New Roman" w:eastAsia="Times New Roman" w:hAnsi="Times New Roman" w:cs="Times New Roman"/>
          <w:b/>
          <w:color w:val="000000"/>
          <w:sz w:val="24"/>
          <w:szCs w:val="24"/>
        </w:rPr>
        <w:t>2.58</w:t>
      </w:r>
    </w:p>
    <w:p w14:paraId="31310F55" w14:textId="77777777" w:rsidR="00943E9C" w:rsidRPr="00943E9C" w:rsidRDefault="00943E9C" w:rsidP="00943E9C">
      <w:pPr>
        <w:spacing w:after="0" w:line="240" w:lineRule="auto"/>
        <w:rPr>
          <w:rFonts w:ascii="Times New Roman" w:eastAsia="Times New Roman" w:hAnsi="Times New Roman" w:cs="Times New Roman"/>
          <w:color w:val="000000"/>
          <w:szCs w:val="24"/>
        </w:rPr>
      </w:pPr>
      <w:r w:rsidRPr="00943E9C">
        <w:rPr>
          <w:rFonts w:ascii="Times New Roman" w:eastAsia="Times New Roman" w:hAnsi="Times New Roman" w:cs="Times New Roman"/>
          <w:color w:val="000000"/>
          <w:szCs w:val="24"/>
        </w:rPr>
        <w:t>Наблюдается при закачке в резервуары</w:t>
      </w:r>
    </w:p>
    <w:p w14:paraId="462D8216" w14:textId="77777777" w:rsidR="00943E9C" w:rsidRPr="00943E9C" w:rsidRDefault="00943E9C" w:rsidP="00943E9C">
      <w:pPr>
        <w:spacing w:after="0" w:line="240" w:lineRule="auto"/>
        <w:rPr>
          <w:rFonts w:ascii="Times New Roman" w:eastAsia="Times New Roman" w:hAnsi="Times New Roman" w:cs="Times New Roman"/>
          <w:b/>
          <w:i/>
          <w:color w:val="000000"/>
          <w:sz w:val="24"/>
          <w:szCs w:val="24"/>
          <w:u w:val="single"/>
        </w:rPr>
      </w:pPr>
      <w:r w:rsidRPr="00943E9C">
        <w:rPr>
          <w:rFonts w:ascii="Times New Roman" w:eastAsia="Times New Roman" w:hAnsi="Times New Roman" w:cs="Times New Roman"/>
          <w:b/>
          <w:i/>
          <w:color w:val="000000"/>
          <w:sz w:val="24"/>
          <w:szCs w:val="24"/>
          <w:u w:val="single"/>
        </w:rPr>
        <w:t>Примесь: 0415 Смесь углеводородов предельных С1-С5 (1502*)</w:t>
      </w:r>
    </w:p>
    <w:p w14:paraId="0887A5AC" w14:textId="77777777" w:rsidR="00943E9C" w:rsidRPr="00943E9C" w:rsidRDefault="00943E9C" w:rsidP="00943E9C">
      <w:pPr>
        <w:spacing w:after="0" w:line="240" w:lineRule="auto"/>
        <w:rPr>
          <w:rFonts w:ascii="Times New Roman" w:eastAsia="Times New Roman" w:hAnsi="Times New Roman" w:cs="Times New Roman"/>
          <w:b/>
          <w:color w:val="000000"/>
          <w:sz w:val="24"/>
          <w:szCs w:val="24"/>
        </w:rPr>
      </w:pPr>
      <w:r w:rsidRPr="00943E9C">
        <w:rPr>
          <w:rFonts w:ascii="Times New Roman" w:eastAsia="Times New Roman" w:hAnsi="Times New Roman" w:cs="Times New Roman"/>
          <w:color w:val="000000"/>
          <w:szCs w:val="24"/>
        </w:rPr>
        <w:t xml:space="preserve">Концентрация ЗВ в парах, % масс (Прил. 14), </w:t>
      </w:r>
      <w:r w:rsidRPr="00943E9C">
        <w:rPr>
          <w:rFonts w:ascii="Times New Roman" w:eastAsia="Times New Roman" w:hAnsi="Times New Roman" w:cs="Times New Roman"/>
          <w:b/>
          <w:i/>
          <w:color w:val="000000"/>
          <w:szCs w:val="24"/>
        </w:rPr>
        <w:t xml:space="preserve">CI = </w:t>
      </w:r>
      <w:r w:rsidRPr="00943E9C">
        <w:rPr>
          <w:rFonts w:ascii="Times New Roman" w:eastAsia="Times New Roman" w:hAnsi="Times New Roman" w:cs="Times New Roman"/>
          <w:b/>
          <w:color w:val="000000"/>
          <w:sz w:val="24"/>
          <w:szCs w:val="24"/>
        </w:rPr>
        <w:t>67.67</w:t>
      </w:r>
    </w:p>
    <w:p w14:paraId="56EB6DCE" w14:textId="77777777" w:rsidR="00943E9C" w:rsidRPr="00943E9C" w:rsidRDefault="00943E9C" w:rsidP="00943E9C">
      <w:pPr>
        <w:spacing w:after="0" w:line="240" w:lineRule="auto"/>
        <w:rPr>
          <w:rFonts w:ascii="Times New Roman" w:eastAsia="Times New Roman" w:hAnsi="Times New Roman" w:cs="Times New Roman"/>
          <w:b/>
          <w:color w:val="000000"/>
          <w:sz w:val="24"/>
          <w:szCs w:val="24"/>
        </w:rPr>
      </w:pPr>
      <w:r w:rsidRPr="00943E9C">
        <w:rPr>
          <w:rFonts w:ascii="Times New Roman" w:eastAsia="Times New Roman" w:hAnsi="Times New Roman" w:cs="Times New Roman"/>
          <w:color w:val="000000"/>
          <w:szCs w:val="24"/>
        </w:rPr>
        <w:t xml:space="preserve">Валовый выброс, т/год (5.2.5), </w:t>
      </w:r>
      <w:r w:rsidRPr="00943E9C">
        <w:rPr>
          <w:rFonts w:ascii="Times New Roman" w:eastAsia="Times New Roman" w:hAnsi="Times New Roman" w:cs="Times New Roman"/>
          <w:b/>
          <w:i/>
          <w:color w:val="000000"/>
          <w:szCs w:val="24"/>
        </w:rPr>
        <w:t xml:space="preserve">_M_ = </w:t>
      </w:r>
      <w:r w:rsidRPr="00943E9C">
        <w:rPr>
          <w:rFonts w:ascii="Times New Roman" w:eastAsia="Times New Roman" w:hAnsi="Times New Roman" w:cs="Times New Roman"/>
          <w:b/>
          <w:i/>
          <w:color w:val="000000"/>
          <w:sz w:val="24"/>
          <w:szCs w:val="24"/>
        </w:rPr>
        <w:t xml:space="preserve">CI · M / 100 = </w:t>
      </w:r>
      <w:r w:rsidRPr="00943E9C">
        <w:rPr>
          <w:rFonts w:ascii="Times New Roman" w:eastAsia="Times New Roman" w:hAnsi="Times New Roman" w:cs="Times New Roman"/>
          <w:b/>
          <w:color w:val="000000"/>
          <w:sz w:val="24"/>
          <w:szCs w:val="24"/>
        </w:rPr>
        <w:t>67.67 · 0.03666 / 100 = 0.024807822</w:t>
      </w:r>
    </w:p>
    <w:p w14:paraId="20E06C20" w14:textId="77777777" w:rsidR="00943E9C" w:rsidRPr="00943E9C" w:rsidRDefault="00943E9C" w:rsidP="00943E9C">
      <w:pPr>
        <w:spacing w:after="0" w:line="240" w:lineRule="auto"/>
        <w:rPr>
          <w:rFonts w:ascii="Times New Roman" w:eastAsia="Times New Roman" w:hAnsi="Times New Roman" w:cs="Times New Roman"/>
          <w:b/>
          <w:color w:val="000000"/>
          <w:sz w:val="24"/>
          <w:szCs w:val="24"/>
        </w:rPr>
      </w:pPr>
      <w:r w:rsidRPr="00943E9C">
        <w:rPr>
          <w:rFonts w:ascii="Times New Roman" w:eastAsia="Times New Roman" w:hAnsi="Times New Roman" w:cs="Times New Roman"/>
          <w:color w:val="000000"/>
          <w:szCs w:val="24"/>
        </w:rPr>
        <w:t xml:space="preserve">Максимальный из разовых выброс, г/с (5.2.4), </w:t>
      </w:r>
      <w:r w:rsidRPr="00943E9C">
        <w:rPr>
          <w:rFonts w:ascii="Times New Roman" w:eastAsia="Times New Roman" w:hAnsi="Times New Roman" w:cs="Times New Roman"/>
          <w:b/>
          <w:i/>
          <w:color w:val="000000"/>
          <w:szCs w:val="24"/>
        </w:rPr>
        <w:t xml:space="preserve">_G_ = </w:t>
      </w:r>
      <w:r w:rsidRPr="00943E9C">
        <w:rPr>
          <w:rFonts w:ascii="Times New Roman" w:eastAsia="Times New Roman" w:hAnsi="Times New Roman" w:cs="Times New Roman"/>
          <w:b/>
          <w:i/>
          <w:color w:val="000000"/>
          <w:sz w:val="24"/>
          <w:szCs w:val="24"/>
        </w:rPr>
        <w:t xml:space="preserve">CI · G / 100 = </w:t>
      </w:r>
      <w:r w:rsidRPr="00943E9C">
        <w:rPr>
          <w:rFonts w:ascii="Times New Roman" w:eastAsia="Times New Roman" w:hAnsi="Times New Roman" w:cs="Times New Roman"/>
          <w:b/>
          <w:color w:val="000000"/>
          <w:sz w:val="24"/>
          <w:szCs w:val="24"/>
        </w:rPr>
        <w:t>67.67 · 2.58 / 100 = 1.745886</w:t>
      </w:r>
    </w:p>
    <w:p w14:paraId="226C6A1D" w14:textId="77777777" w:rsidR="00943E9C" w:rsidRPr="00943E9C" w:rsidRDefault="00943E9C" w:rsidP="00943E9C">
      <w:pPr>
        <w:spacing w:after="0" w:line="240" w:lineRule="auto"/>
        <w:rPr>
          <w:rFonts w:ascii="Times New Roman" w:eastAsia="Times New Roman" w:hAnsi="Times New Roman" w:cs="Times New Roman"/>
          <w:b/>
          <w:i/>
          <w:color w:val="000000"/>
          <w:sz w:val="24"/>
          <w:szCs w:val="24"/>
          <w:u w:val="single"/>
        </w:rPr>
      </w:pPr>
      <w:r w:rsidRPr="00943E9C">
        <w:rPr>
          <w:rFonts w:ascii="Times New Roman" w:eastAsia="Times New Roman" w:hAnsi="Times New Roman" w:cs="Times New Roman"/>
          <w:b/>
          <w:i/>
          <w:color w:val="000000"/>
          <w:sz w:val="24"/>
          <w:szCs w:val="24"/>
          <w:u w:val="single"/>
        </w:rPr>
        <w:t>Примесь: 0416 Смесь углеводородов предельных С6-С10 (1503*)</w:t>
      </w:r>
    </w:p>
    <w:p w14:paraId="203C9132" w14:textId="77777777" w:rsidR="00943E9C" w:rsidRPr="00943E9C" w:rsidRDefault="00943E9C" w:rsidP="00943E9C">
      <w:pPr>
        <w:spacing w:after="0" w:line="240" w:lineRule="auto"/>
        <w:rPr>
          <w:rFonts w:ascii="Times New Roman" w:eastAsia="Times New Roman" w:hAnsi="Times New Roman" w:cs="Times New Roman"/>
          <w:b/>
          <w:color w:val="000000"/>
          <w:sz w:val="24"/>
          <w:szCs w:val="24"/>
        </w:rPr>
      </w:pPr>
      <w:r w:rsidRPr="00943E9C">
        <w:rPr>
          <w:rFonts w:ascii="Times New Roman" w:eastAsia="Times New Roman" w:hAnsi="Times New Roman" w:cs="Times New Roman"/>
          <w:color w:val="000000"/>
          <w:szCs w:val="24"/>
        </w:rPr>
        <w:t xml:space="preserve">Концентрация ЗВ в парах, % масс (Прил. 14), </w:t>
      </w:r>
      <w:r w:rsidRPr="00943E9C">
        <w:rPr>
          <w:rFonts w:ascii="Times New Roman" w:eastAsia="Times New Roman" w:hAnsi="Times New Roman" w:cs="Times New Roman"/>
          <w:b/>
          <w:i/>
          <w:color w:val="000000"/>
          <w:szCs w:val="24"/>
        </w:rPr>
        <w:t xml:space="preserve">CI = </w:t>
      </w:r>
      <w:r w:rsidRPr="00943E9C">
        <w:rPr>
          <w:rFonts w:ascii="Times New Roman" w:eastAsia="Times New Roman" w:hAnsi="Times New Roman" w:cs="Times New Roman"/>
          <w:b/>
          <w:color w:val="000000"/>
          <w:sz w:val="24"/>
          <w:szCs w:val="24"/>
        </w:rPr>
        <w:t>25.01</w:t>
      </w:r>
    </w:p>
    <w:p w14:paraId="4E9AE023" w14:textId="77777777" w:rsidR="00943E9C" w:rsidRPr="00943E9C" w:rsidRDefault="00943E9C" w:rsidP="00943E9C">
      <w:pPr>
        <w:spacing w:after="0" w:line="240" w:lineRule="auto"/>
        <w:rPr>
          <w:rFonts w:ascii="Times New Roman" w:eastAsia="Times New Roman" w:hAnsi="Times New Roman" w:cs="Times New Roman"/>
          <w:b/>
          <w:color w:val="000000"/>
          <w:sz w:val="24"/>
          <w:szCs w:val="24"/>
        </w:rPr>
      </w:pPr>
      <w:r w:rsidRPr="00943E9C">
        <w:rPr>
          <w:rFonts w:ascii="Times New Roman" w:eastAsia="Times New Roman" w:hAnsi="Times New Roman" w:cs="Times New Roman"/>
          <w:color w:val="000000"/>
          <w:szCs w:val="24"/>
        </w:rPr>
        <w:t xml:space="preserve">Валовый выброс, т/год (5.2.5), </w:t>
      </w:r>
      <w:r w:rsidRPr="00943E9C">
        <w:rPr>
          <w:rFonts w:ascii="Times New Roman" w:eastAsia="Times New Roman" w:hAnsi="Times New Roman" w:cs="Times New Roman"/>
          <w:b/>
          <w:i/>
          <w:color w:val="000000"/>
          <w:szCs w:val="24"/>
        </w:rPr>
        <w:t xml:space="preserve">_M_ = </w:t>
      </w:r>
      <w:r w:rsidRPr="00943E9C">
        <w:rPr>
          <w:rFonts w:ascii="Times New Roman" w:eastAsia="Times New Roman" w:hAnsi="Times New Roman" w:cs="Times New Roman"/>
          <w:b/>
          <w:i/>
          <w:color w:val="000000"/>
          <w:sz w:val="24"/>
          <w:szCs w:val="24"/>
        </w:rPr>
        <w:t xml:space="preserve">CI · M / 100 = </w:t>
      </w:r>
      <w:r w:rsidRPr="00943E9C">
        <w:rPr>
          <w:rFonts w:ascii="Times New Roman" w:eastAsia="Times New Roman" w:hAnsi="Times New Roman" w:cs="Times New Roman"/>
          <w:b/>
          <w:color w:val="000000"/>
          <w:sz w:val="24"/>
          <w:szCs w:val="24"/>
        </w:rPr>
        <w:t>25.01 · 0.03666 / 100 = 0.009168666</w:t>
      </w:r>
    </w:p>
    <w:p w14:paraId="269588AA" w14:textId="77777777" w:rsidR="00943E9C" w:rsidRPr="00943E9C" w:rsidRDefault="00943E9C" w:rsidP="00943E9C">
      <w:pPr>
        <w:spacing w:after="0" w:line="240" w:lineRule="auto"/>
        <w:rPr>
          <w:rFonts w:ascii="Times New Roman" w:eastAsia="Times New Roman" w:hAnsi="Times New Roman" w:cs="Times New Roman"/>
          <w:b/>
          <w:color w:val="000000"/>
          <w:sz w:val="24"/>
          <w:szCs w:val="24"/>
        </w:rPr>
      </w:pPr>
      <w:r w:rsidRPr="00943E9C">
        <w:rPr>
          <w:rFonts w:ascii="Times New Roman" w:eastAsia="Times New Roman" w:hAnsi="Times New Roman" w:cs="Times New Roman"/>
          <w:color w:val="000000"/>
          <w:szCs w:val="24"/>
        </w:rPr>
        <w:t xml:space="preserve">Максимальный из разовых выброс, г/с (5.2.4), </w:t>
      </w:r>
      <w:r w:rsidRPr="00943E9C">
        <w:rPr>
          <w:rFonts w:ascii="Times New Roman" w:eastAsia="Times New Roman" w:hAnsi="Times New Roman" w:cs="Times New Roman"/>
          <w:b/>
          <w:i/>
          <w:color w:val="000000"/>
          <w:szCs w:val="24"/>
        </w:rPr>
        <w:t xml:space="preserve">_G_ = </w:t>
      </w:r>
      <w:r w:rsidRPr="00943E9C">
        <w:rPr>
          <w:rFonts w:ascii="Times New Roman" w:eastAsia="Times New Roman" w:hAnsi="Times New Roman" w:cs="Times New Roman"/>
          <w:b/>
          <w:i/>
          <w:color w:val="000000"/>
          <w:sz w:val="24"/>
          <w:szCs w:val="24"/>
        </w:rPr>
        <w:t xml:space="preserve">CI · G / 100 = </w:t>
      </w:r>
      <w:r w:rsidRPr="00943E9C">
        <w:rPr>
          <w:rFonts w:ascii="Times New Roman" w:eastAsia="Times New Roman" w:hAnsi="Times New Roman" w:cs="Times New Roman"/>
          <w:b/>
          <w:color w:val="000000"/>
          <w:sz w:val="24"/>
          <w:szCs w:val="24"/>
        </w:rPr>
        <w:t>25.01 · 2.58 / 100 = 0.645258</w:t>
      </w:r>
    </w:p>
    <w:p w14:paraId="5045F8DC" w14:textId="77777777" w:rsidR="00943E9C" w:rsidRPr="00943E9C" w:rsidRDefault="00943E9C" w:rsidP="00943E9C">
      <w:pPr>
        <w:spacing w:after="0" w:line="240" w:lineRule="auto"/>
        <w:rPr>
          <w:rFonts w:ascii="Times New Roman" w:eastAsia="Times New Roman" w:hAnsi="Times New Roman" w:cs="Times New Roman"/>
          <w:b/>
          <w:i/>
          <w:color w:val="000000"/>
          <w:sz w:val="24"/>
          <w:szCs w:val="24"/>
          <w:u w:val="single"/>
        </w:rPr>
      </w:pPr>
      <w:r w:rsidRPr="00943E9C">
        <w:rPr>
          <w:rFonts w:ascii="Times New Roman" w:eastAsia="Times New Roman" w:hAnsi="Times New Roman" w:cs="Times New Roman"/>
          <w:b/>
          <w:i/>
          <w:color w:val="000000"/>
          <w:sz w:val="24"/>
          <w:szCs w:val="24"/>
          <w:u w:val="single"/>
        </w:rPr>
        <w:t xml:space="preserve">Примесь: 0501 </w:t>
      </w:r>
      <w:proofErr w:type="spellStart"/>
      <w:r w:rsidRPr="00943E9C">
        <w:rPr>
          <w:rFonts w:ascii="Times New Roman" w:eastAsia="Times New Roman" w:hAnsi="Times New Roman" w:cs="Times New Roman"/>
          <w:b/>
          <w:i/>
          <w:color w:val="000000"/>
          <w:sz w:val="24"/>
          <w:szCs w:val="24"/>
          <w:u w:val="single"/>
        </w:rPr>
        <w:t>Пентилены</w:t>
      </w:r>
      <w:proofErr w:type="spellEnd"/>
      <w:r w:rsidRPr="00943E9C">
        <w:rPr>
          <w:rFonts w:ascii="Times New Roman" w:eastAsia="Times New Roman" w:hAnsi="Times New Roman" w:cs="Times New Roman"/>
          <w:b/>
          <w:i/>
          <w:color w:val="000000"/>
          <w:sz w:val="24"/>
          <w:szCs w:val="24"/>
          <w:u w:val="single"/>
        </w:rPr>
        <w:t xml:space="preserve"> (амилены - смесь изомеров) (460)</w:t>
      </w:r>
    </w:p>
    <w:p w14:paraId="7DB1BCF5" w14:textId="77777777" w:rsidR="00943E9C" w:rsidRPr="00943E9C" w:rsidRDefault="00943E9C" w:rsidP="00943E9C">
      <w:pPr>
        <w:spacing w:after="0" w:line="240" w:lineRule="auto"/>
        <w:rPr>
          <w:rFonts w:ascii="Times New Roman" w:eastAsia="Times New Roman" w:hAnsi="Times New Roman" w:cs="Times New Roman"/>
          <w:b/>
          <w:color w:val="000000"/>
          <w:sz w:val="24"/>
          <w:szCs w:val="24"/>
        </w:rPr>
      </w:pPr>
      <w:r w:rsidRPr="00943E9C">
        <w:rPr>
          <w:rFonts w:ascii="Times New Roman" w:eastAsia="Times New Roman" w:hAnsi="Times New Roman" w:cs="Times New Roman"/>
          <w:color w:val="000000"/>
          <w:szCs w:val="24"/>
        </w:rPr>
        <w:t xml:space="preserve">Концентрация ЗВ в парах, % масс (Прил. 14), </w:t>
      </w:r>
      <w:r w:rsidRPr="00943E9C">
        <w:rPr>
          <w:rFonts w:ascii="Times New Roman" w:eastAsia="Times New Roman" w:hAnsi="Times New Roman" w:cs="Times New Roman"/>
          <w:b/>
          <w:i/>
          <w:color w:val="000000"/>
          <w:szCs w:val="24"/>
        </w:rPr>
        <w:t xml:space="preserve">CI = </w:t>
      </w:r>
      <w:r w:rsidRPr="00943E9C">
        <w:rPr>
          <w:rFonts w:ascii="Times New Roman" w:eastAsia="Times New Roman" w:hAnsi="Times New Roman" w:cs="Times New Roman"/>
          <w:b/>
          <w:color w:val="000000"/>
          <w:sz w:val="24"/>
          <w:szCs w:val="24"/>
        </w:rPr>
        <w:t>2.5</w:t>
      </w:r>
    </w:p>
    <w:p w14:paraId="26AB095A" w14:textId="77777777" w:rsidR="00943E9C" w:rsidRPr="00943E9C" w:rsidRDefault="00943E9C" w:rsidP="00943E9C">
      <w:pPr>
        <w:spacing w:after="0" w:line="240" w:lineRule="auto"/>
        <w:rPr>
          <w:rFonts w:ascii="Times New Roman" w:eastAsia="Times New Roman" w:hAnsi="Times New Roman" w:cs="Times New Roman"/>
          <w:b/>
          <w:color w:val="000000"/>
          <w:sz w:val="24"/>
          <w:szCs w:val="24"/>
        </w:rPr>
      </w:pPr>
      <w:r w:rsidRPr="00943E9C">
        <w:rPr>
          <w:rFonts w:ascii="Times New Roman" w:eastAsia="Times New Roman" w:hAnsi="Times New Roman" w:cs="Times New Roman"/>
          <w:color w:val="000000"/>
          <w:szCs w:val="24"/>
        </w:rPr>
        <w:t xml:space="preserve">Валовый выброс, т/год (5.2.5), </w:t>
      </w:r>
      <w:r w:rsidRPr="00943E9C">
        <w:rPr>
          <w:rFonts w:ascii="Times New Roman" w:eastAsia="Times New Roman" w:hAnsi="Times New Roman" w:cs="Times New Roman"/>
          <w:b/>
          <w:i/>
          <w:color w:val="000000"/>
          <w:szCs w:val="24"/>
        </w:rPr>
        <w:t xml:space="preserve">_M_ = </w:t>
      </w:r>
      <w:r w:rsidRPr="00943E9C">
        <w:rPr>
          <w:rFonts w:ascii="Times New Roman" w:eastAsia="Times New Roman" w:hAnsi="Times New Roman" w:cs="Times New Roman"/>
          <w:b/>
          <w:i/>
          <w:color w:val="000000"/>
          <w:sz w:val="24"/>
          <w:szCs w:val="24"/>
        </w:rPr>
        <w:t xml:space="preserve">CI · M / 100 = </w:t>
      </w:r>
      <w:r w:rsidRPr="00943E9C">
        <w:rPr>
          <w:rFonts w:ascii="Times New Roman" w:eastAsia="Times New Roman" w:hAnsi="Times New Roman" w:cs="Times New Roman"/>
          <w:b/>
          <w:color w:val="000000"/>
          <w:sz w:val="24"/>
          <w:szCs w:val="24"/>
        </w:rPr>
        <w:t>2.5 · 0.03666 / 100 = 0.0009165</w:t>
      </w:r>
    </w:p>
    <w:p w14:paraId="0A928F66" w14:textId="77777777" w:rsidR="00943E9C" w:rsidRPr="00943E9C" w:rsidRDefault="00943E9C" w:rsidP="00943E9C">
      <w:pPr>
        <w:spacing w:after="0" w:line="240" w:lineRule="auto"/>
        <w:rPr>
          <w:rFonts w:ascii="Times New Roman" w:eastAsia="Times New Roman" w:hAnsi="Times New Roman" w:cs="Times New Roman"/>
          <w:b/>
          <w:color w:val="000000"/>
          <w:sz w:val="24"/>
          <w:szCs w:val="24"/>
        </w:rPr>
      </w:pPr>
      <w:r w:rsidRPr="00943E9C">
        <w:rPr>
          <w:rFonts w:ascii="Times New Roman" w:eastAsia="Times New Roman" w:hAnsi="Times New Roman" w:cs="Times New Roman"/>
          <w:color w:val="000000"/>
          <w:szCs w:val="24"/>
        </w:rPr>
        <w:t xml:space="preserve">Максимальный из разовых выброс, г/с (5.2.4), </w:t>
      </w:r>
      <w:r w:rsidRPr="00943E9C">
        <w:rPr>
          <w:rFonts w:ascii="Times New Roman" w:eastAsia="Times New Roman" w:hAnsi="Times New Roman" w:cs="Times New Roman"/>
          <w:b/>
          <w:i/>
          <w:color w:val="000000"/>
          <w:szCs w:val="24"/>
        </w:rPr>
        <w:t xml:space="preserve">_G_ = </w:t>
      </w:r>
      <w:r w:rsidRPr="00943E9C">
        <w:rPr>
          <w:rFonts w:ascii="Times New Roman" w:eastAsia="Times New Roman" w:hAnsi="Times New Roman" w:cs="Times New Roman"/>
          <w:b/>
          <w:i/>
          <w:color w:val="000000"/>
          <w:sz w:val="24"/>
          <w:szCs w:val="24"/>
        </w:rPr>
        <w:t xml:space="preserve">CI · G / 100 = </w:t>
      </w:r>
      <w:r w:rsidRPr="00943E9C">
        <w:rPr>
          <w:rFonts w:ascii="Times New Roman" w:eastAsia="Times New Roman" w:hAnsi="Times New Roman" w:cs="Times New Roman"/>
          <w:b/>
          <w:color w:val="000000"/>
          <w:sz w:val="24"/>
          <w:szCs w:val="24"/>
        </w:rPr>
        <w:t>2.5 · 2.58 / 100 = 0.0645</w:t>
      </w:r>
    </w:p>
    <w:p w14:paraId="4F6CCE27" w14:textId="77777777" w:rsidR="00943E9C" w:rsidRPr="00943E9C" w:rsidRDefault="00943E9C" w:rsidP="00943E9C">
      <w:pPr>
        <w:spacing w:after="0" w:line="240" w:lineRule="auto"/>
        <w:rPr>
          <w:rFonts w:ascii="Times New Roman" w:eastAsia="Times New Roman" w:hAnsi="Times New Roman" w:cs="Times New Roman"/>
          <w:b/>
          <w:i/>
          <w:color w:val="000000"/>
          <w:sz w:val="24"/>
          <w:szCs w:val="24"/>
          <w:u w:val="single"/>
        </w:rPr>
      </w:pPr>
      <w:r w:rsidRPr="00943E9C">
        <w:rPr>
          <w:rFonts w:ascii="Times New Roman" w:eastAsia="Times New Roman" w:hAnsi="Times New Roman" w:cs="Times New Roman"/>
          <w:b/>
          <w:i/>
          <w:color w:val="000000"/>
          <w:sz w:val="24"/>
          <w:szCs w:val="24"/>
          <w:u w:val="single"/>
        </w:rPr>
        <w:t>Примесь: 0602 Бензол (64)</w:t>
      </w:r>
    </w:p>
    <w:p w14:paraId="1A711EC5" w14:textId="77777777" w:rsidR="00943E9C" w:rsidRPr="00943E9C" w:rsidRDefault="00943E9C" w:rsidP="00943E9C">
      <w:pPr>
        <w:spacing w:after="0" w:line="240" w:lineRule="auto"/>
        <w:rPr>
          <w:rFonts w:ascii="Times New Roman" w:eastAsia="Times New Roman" w:hAnsi="Times New Roman" w:cs="Times New Roman"/>
          <w:b/>
          <w:color w:val="000000"/>
          <w:sz w:val="24"/>
          <w:szCs w:val="24"/>
        </w:rPr>
      </w:pPr>
      <w:r w:rsidRPr="00943E9C">
        <w:rPr>
          <w:rFonts w:ascii="Times New Roman" w:eastAsia="Times New Roman" w:hAnsi="Times New Roman" w:cs="Times New Roman"/>
          <w:color w:val="000000"/>
          <w:szCs w:val="24"/>
        </w:rPr>
        <w:t xml:space="preserve">Концентрация ЗВ в парах, % масс (Прил. 14), </w:t>
      </w:r>
      <w:r w:rsidRPr="00943E9C">
        <w:rPr>
          <w:rFonts w:ascii="Times New Roman" w:eastAsia="Times New Roman" w:hAnsi="Times New Roman" w:cs="Times New Roman"/>
          <w:b/>
          <w:i/>
          <w:color w:val="000000"/>
          <w:szCs w:val="24"/>
        </w:rPr>
        <w:t xml:space="preserve">CI = </w:t>
      </w:r>
      <w:r w:rsidRPr="00943E9C">
        <w:rPr>
          <w:rFonts w:ascii="Times New Roman" w:eastAsia="Times New Roman" w:hAnsi="Times New Roman" w:cs="Times New Roman"/>
          <w:b/>
          <w:color w:val="000000"/>
          <w:sz w:val="24"/>
          <w:szCs w:val="24"/>
        </w:rPr>
        <w:t>2.3</w:t>
      </w:r>
    </w:p>
    <w:p w14:paraId="00B637FF" w14:textId="77777777" w:rsidR="00943E9C" w:rsidRPr="00943E9C" w:rsidRDefault="00943E9C" w:rsidP="00943E9C">
      <w:pPr>
        <w:spacing w:after="0" w:line="240" w:lineRule="auto"/>
        <w:rPr>
          <w:rFonts w:ascii="Times New Roman" w:eastAsia="Times New Roman" w:hAnsi="Times New Roman" w:cs="Times New Roman"/>
          <w:b/>
          <w:color w:val="000000"/>
          <w:sz w:val="24"/>
          <w:szCs w:val="24"/>
        </w:rPr>
      </w:pPr>
      <w:r w:rsidRPr="00943E9C">
        <w:rPr>
          <w:rFonts w:ascii="Times New Roman" w:eastAsia="Times New Roman" w:hAnsi="Times New Roman" w:cs="Times New Roman"/>
          <w:color w:val="000000"/>
          <w:szCs w:val="24"/>
        </w:rPr>
        <w:t xml:space="preserve">Валовый выброс, т/год (5.2.5), </w:t>
      </w:r>
      <w:r w:rsidRPr="00943E9C">
        <w:rPr>
          <w:rFonts w:ascii="Times New Roman" w:eastAsia="Times New Roman" w:hAnsi="Times New Roman" w:cs="Times New Roman"/>
          <w:b/>
          <w:i/>
          <w:color w:val="000000"/>
          <w:szCs w:val="24"/>
        </w:rPr>
        <w:t xml:space="preserve">_M_ = </w:t>
      </w:r>
      <w:r w:rsidRPr="00943E9C">
        <w:rPr>
          <w:rFonts w:ascii="Times New Roman" w:eastAsia="Times New Roman" w:hAnsi="Times New Roman" w:cs="Times New Roman"/>
          <w:b/>
          <w:i/>
          <w:color w:val="000000"/>
          <w:sz w:val="24"/>
          <w:szCs w:val="24"/>
        </w:rPr>
        <w:t xml:space="preserve">CI · M / 100 = </w:t>
      </w:r>
      <w:r w:rsidRPr="00943E9C">
        <w:rPr>
          <w:rFonts w:ascii="Times New Roman" w:eastAsia="Times New Roman" w:hAnsi="Times New Roman" w:cs="Times New Roman"/>
          <w:b/>
          <w:color w:val="000000"/>
          <w:sz w:val="24"/>
          <w:szCs w:val="24"/>
        </w:rPr>
        <w:t>2.3 · 0.03666 / 100 = 0.00084318</w:t>
      </w:r>
    </w:p>
    <w:p w14:paraId="698EEF9A" w14:textId="77777777" w:rsidR="00943E9C" w:rsidRPr="00943E9C" w:rsidRDefault="00943E9C" w:rsidP="00943E9C">
      <w:pPr>
        <w:spacing w:after="0" w:line="240" w:lineRule="auto"/>
        <w:rPr>
          <w:rFonts w:ascii="Times New Roman" w:eastAsia="Times New Roman" w:hAnsi="Times New Roman" w:cs="Times New Roman"/>
          <w:b/>
          <w:color w:val="000000"/>
          <w:sz w:val="24"/>
          <w:szCs w:val="24"/>
        </w:rPr>
      </w:pPr>
      <w:r w:rsidRPr="00943E9C">
        <w:rPr>
          <w:rFonts w:ascii="Times New Roman" w:eastAsia="Times New Roman" w:hAnsi="Times New Roman" w:cs="Times New Roman"/>
          <w:color w:val="000000"/>
          <w:szCs w:val="24"/>
        </w:rPr>
        <w:t xml:space="preserve">Максимальный из разовых выброс, г/с (5.2.4), </w:t>
      </w:r>
      <w:r w:rsidRPr="00943E9C">
        <w:rPr>
          <w:rFonts w:ascii="Times New Roman" w:eastAsia="Times New Roman" w:hAnsi="Times New Roman" w:cs="Times New Roman"/>
          <w:b/>
          <w:i/>
          <w:color w:val="000000"/>
          <w:szCs w:val="24"/>
        </w:rPr>
        <w:t xml:space="preserve">_G_ = </w:t>
      </w:r>
      <w:r w:rsidRPr="00943E9C">
        <w:rPr>
          <w:rFonts w:ascii="Times New Roman" w:eastAsia="Times New Roman" w:hAnsi="Times New Roman" w:cs="Times New Roman"/>
          <w:b/>
          <w:i/>
          <w:color w:val="000000"/>
          <w:sz w:val="24"/>
          <w:szCs w:val="24"/>
        </w:rPr>
        <w:t xml:space="preserve">CI · G / 100 = </w:t>
      </w:r>
      <w:r w:rsidRPr="00943E9C">
        <w:rPr>
          <w:rFonts w:ascii="Times New Roman" w:eastAsia="Times New Roman" w:hAnsi="Times New Roman" w:cs="Times New Roman"/>
          <w:b/>
          <w:color w:val="000000"/>
          <w:sz w:val="24"/>
          <w:szCs w:val="24"/>
        </w:rPr>
        <w:t>2.3 · 2.58 / 100 = 0.05934</w:t>
      </w:r>
    </w:p>
    <w:p w14:paraId="0651CDCE" w14:textId="77777777" w:rsidR="00943E9C" w:rsidRPr="00943E9C" w:rsidRDefault="00943E9C" w:rsidP="00943E9C">
      <w:pPr>
        <w:spacing w:after="0" w:line="240" w:lineRule="auto"/>
        <w:rPr>
          <w:rFonts w:ascii="Times New Roman" w:eastAsia="Times New Roman" w:hAnsi="Times New Roman" w:cs="Times New Roman"/>
          <w:b/>
          <w:i/>
          <w:color w:val="000000"/>
          <w:sz w:val="24"/>
          <w:szCs w:val="24"/>
          <w:u w:val="single"/>
        </w:rPr>
      </w:pPr>
      <w:r w:rsidRPr="00943E9C">
        <w:rPr>
          <w:rFonts w:ascii="Times New Roman" w:eastAsia="Times New Roman" w:hAnsi="Times New Roman" w:cs="Times New Roman"/>
          <w:b/>
          <w:i/>
          <w:color w:val="000000"/>
          <w:sz w:val="24"/>
          <w:szCs w:val="24"/>
          <w:u w:val="single"/>
        </w:rPr>
        <w:t>Примесь: 0621 Метилбензол (349)</w:t>
      </w:r>
    </w:p>
    <w:p w14:paraId="3E57174E" w14:textId="77777777" w:rsidR="00943E9C" w:rsidRPr="00943E9C" w:rsidRDefault="00943E9C" w:rsidP="00943E9C">
      <w:pPr>
        <w:spacing w:after="0" w:line="240" w:lineRule="auto"/>
        <w:rPr>
          <w:rFonts w:ascii="Times New Roman" w:eastAsia="Times New Roman" w:hAnsi="Times New Roman" w:cs="Times New Roman"/>
          <w:b/>
          <w:color w:val="000000"/>
          <w:sz w:val="24"/>
          <w:szCs w:val="24"/>
        </w:rPr>
      </w:pPr>
      <w:r w:rsidRPr="00943E9C">
        <w:rPr>
          <w:rFonts w:ascii="Times New Roman" w:eastAsia="Times New Roman" w:hAnsi="Times New Roman" w:cs="Times New Roman"/>
          <w:color w:val="000000"/>
          <w:szCs w:val="24"/>
        </w:rPr>
        <w:t xml:space="preserve">Концентрация ЗВ в парах, % масс (Прил. 14), </w:t>
      </w:r>
      <w:r w:rsidRPr="00943E9C">
        <w:rPr>
          <w:rFonts w:ascii="Times New Roman" w:eastAsia="Times New Roman" w:hAnsi="Times New Roman" w:cs="Times New Roman"/>
          <w:b/>
          <w:i/>
          <w:color w:val="000000"/>
          <w:szCs w:val="24"/>
        </w:rPr>
        <w:t xml:space="preserve">CI = </w:t>
      </w:r>
      <w:r w:rsidRPr="00943E9C">
        <w:rPr>
          <w:rFonts w:ascii="Times New Roman" w:eastAsia="Times New Roman" w:hAnsi="Times New Roman" w:cs="Times New Roman"/>
          <w:b/>
          <w:color w:val="000000"/>
          <w:sz w:val="24"/>
          <w:szCs w:val="24"/>
        </w:rPr>
        <w:t>2.17</w:t>
      </w:r>
    </w:p>
    <w:p w14:paraId="2E25E2C7" w14:textId="77777777" w:rsidR="00943E9C" w:rsidRPr="00943E9C" w:rsidRDefault="00943E9C" w:rsidP="00943E9C">
      <w:pPr>
        <w:spacing w:after="0" w:line="240" w:lineRule="auto"/>
        <w:rPr>
          <w:rFonts w:ascii="Times New Roman" w:eastAsia="Times New Roman" w:hAnsi="Times New Roman" w:cs="Times New Roman"/>
          <w:b/>
          <w:color w:val="000000"/>
          <w:sz w:val="24"/>
          <w:szCs w:val="24"/>
        </w:rPr>
      </w:pPr>
      <w:r w:rsidRPr="00943E9C">
        <w:rPr>
          <w:rFonts w:ascii="Times New Roman" w:eastAsia="Times New Roman" w:hAnsi="Times New Roman" w:cs="Times New Roman"/>
          <w:color w:val="000000"/>
          <w:szCs w:val="24"/>
        </w:rPr>
        <w:lastRenderedPageBreak/>
        <w:t xml:space="preserve">Валовый выброс, т/год (5.2.5), </w:t>
      </w:r>
      <w:r w:rsidRPr="00943E9C">
        <w:rPr>
          <w:rFonts w:ascii="Times New Roman" w:eastAsia="Times New Roman" w:hAnsi="Times New Roman" w:cs="Times New Roman"/>
          <w:b/>
          <w:i/>
          <w:color w:val="000000"/>
          <w:szCs w:val="24"/>
        </w:rPr>
        <w:t xml:space="preserve">_M_ = </w:t>
      </w:r>
      <w:r w:rsidRPr="00943E9C">
        <w:rPr>
          <w:rFonts w:ascii="Times New Roman" w:eastAsia="Times New Roman" w:hAnsi="Times New Roman" w:cs="Times New Roman"/>
          <w:b/>
          <w:i/>
          <w:color w:val="000000"/>
          <w:sz w:val="24"/>
          <w:szCs w:val="24"/>
        </w:rPr>
        <w:t xml:space="preserve">CI · M / 100 = </w:t>
      </w:r>
      <w:r w:rsidRPr="00943E9C">
        <w:rPr>
          <w:rFonts w:ascii="Times New Roman" w:eastAsia="Times New Roman" w:hAnsi="Times New Roman" w:cs="Times New Roman"/>
          <w:b/>
          <w:color w:val="000000"/>
          <w:sz w:val="24"/>
          <w:szCs w:val="24"/>
        </w:rPr>
        <w:t>2.17 · 0.03666 / 100 = 0.000795522</w:t>
      </w:r>
    </w:p>
    <w:p w14:paraId="7E79C528" w14:textId="77777777" w:rsidR="00943E9C" w:rsidRPr="00943E9C" w:rsidRDefault="00943E9C" w:rsidP="00943E9C">
      <w:pPr>
        <w:spacing w:after="0" w:line="240" w:lineRule="auto"/>
        <w:rPr>
          <w:rFonts w:ascii="Times New Roman" w:eastAsia="Times New Roman" w:hAnsi="Times New Roman" w:cs="Times New Roman"/>
          <w:b/>
          <w:color w:val="000000"/>
          <w:sz w:val="24"/>
          <w:szCs w:val="24"/>
        </w:rPr>
      </w:pPr>
      <w:r w:rsidRPr="00943E9C">
        <w:rPr>
          <w:rFonts w:ascii="Times New Roman" w:eastAsia="Times New Roman" w:hAnsi="Times New Roman" w:cs="Times New Roman"/>
          <w:color w:val="000000"/>
          <w:szCs w:val="24"/>
        </w:rPr>
        <w:t xml:space="preserve">Максимальный из разовых выброс, г/с (5.2.4), </w:t>
      </w:r>
      <w:r w:rsidRPr="00943E9C">
        <w:rPr>
          <w:rFonts w:ascii="Times New Roman" w:eastAsia="Times New Roman" w:hAnsi="Times New Roman" w:cs="Times New Roman"/>
          <w:b/>
          <w:i/>
          <w:color w:val="000000"/>
          <w:szCs w:val="24"/>
        </w:rPr>
        <w:t xml:space="preserve">_G_ = </w:t>
      </w:r>
      <w:r w:rsidRPr="00943E9C">
        <w:rPr>
          <w:rFonts w:ascii="Times New Roman" w:eastAsia="Times New Roman" w:hAnsi="Times New Roman" w:cs="Times New Roman"/>
          <w:b/>
          <w:i/>
          <w:color w:val="000000"/>
          <w:sz w:val="24"/>
          <w:szCs w:val="24"/>
        </w:rPr>
        <w:t xml:space="preserve">CI · G / 100 = </w:t>
      </w:r>
      <w:r w:rsidRPr="00943E9C">
        <w:rPr>
          <w:rFonts w:ascii="Times New Roman" w:eastAsia="Times New Roman" w:hAnsi="Times New Roman" w:cs="Times New Roman"/>
          <w:b/>
          <w:color w:val="000000"/>
          <w:sz w:val="24"/>
          <w:szCs w:val="24"/>
        </w:rPr>
        <w:t>2.17 · 2.58 / 100 = 0.055986</w:t>
      </w:r>
    </w:p>
    <w:p w14:paraId="6E82D710" w14:textId="77777777" w:rsidR="00943E9C" w:rsidRPr="00943E9C" w:rsidRDefault="00943E9C" w:rsidP="00943E9C">
      <w:pPr>
        <w:spacing w:after="0" w:line="240" w:lineRule="auto"/>
        <w:rPr>
          <w:rFonts w:ascii="Times New Roman" w:eastAsia="Times New Roman" w:hAnsi="Times New Roman" w:cs="Times New Roman"/>
          <w:b/>
          <w:i/>
          <w:color w:val="000000"/>
          <w:sz w:val="24"/>
          <w:szCs w:val="24"/>
          <w:u w:val="single"/>
        </w:rPr>
      </w:pPr>
      <w:r w:rsidRPr="00943E9C">
        <w:rPr>
          <w:rFonts w:ascii="Times New Roman" w:eastAsia="Times New Roman" w:hAnsi="Times New Roman" w:cs="Times New Roman"/>
          <w:b/>
          <w:i/>
          <w:color w:val="000000"/>
          <w:sz w:val="24"/>
          <w:szCs w:val="24"/>
          <w:u w:val="single"/>
        </w:rPr>
        <w:t>Примесь: 0627 Этилбензол (675)</w:t>
      </w:r>
    </w:p>
    <w:p w14:paraId="7DD2388C" w14:textId="77777777" w:rsidR="00943E9C" w:rsidRPr="00943E9C" w:rsidRDefault="00943E9C" w:rsidP="00943E9C">
      <w:pPr>
        <w:spacing w:after="0" w:line="240" w:lineRule="auto"/>
        <w:rPr>
          <w:rFonts w:ascii="Times New Roman" w:eastAsia="Times New Roman" w:hAnsi="Times New Roman" w:cs="Times New Roman"/>
          <w:b/>
          <w:color w:val="000000"/>
          <w:sz w:val="24"/>
          <w:szCs w:val="24"/>
        </w:rPr>
      </w:pPr>
      <w:r w:rsidRPr="00943E9C">
        <w:rPr>
          <w:rFonts w:ascii="Times New Roman" w:eastAsia="Times New Roman" w:hAnsi="Times New Roman" w:cs="Times New Roman"/>
          <w:color w:val="000000"/>
          <w:szCs w:val="24"/>
        </w:rPr>
        <w:t xml:space="preserve">Концентрация ЗВ в парах, % масс (Прил. 14), </w:t>
      </w:r>
      <w:r w:rsidRPr="00943E9C">
        <w:rPr>
          <w:rFonts w:ascii="Times New Roman" w:eastAsia="Times New Roman" w:hAnsi="Times New Roman" w:cs="Times New Roman"/>
          <w:b/>
          <w:i/>
          <w:color w:val="000000"/>
          <w:szCs w:val="24"/>
        </w:rPr>
        <w:t xml:space="preserve">CI = </w:t>
      </w:r>
      <w:r w:rsidRPr="00943E9C">
        <w:rPr>
          <w:rFonts w:ascii="Times New Roman" w:eastAsia="Times New Roman" w:hAnsi="Times New Roman" w:cs="Times New Roman"/>
          <w:b/>
          <w:color w:val="000000"/>
          <w:sz w:val="24"/>
          <w:szCs w:val="24"/>
        </w:rPr>
        <w:t>0.06</w:t>
      </w:r>
    </w:p>
    <w:p w14:paraId="04D044E7" w14:textId="77777777" w:rsidR="00943E9C" w:rsidRPr="00943E9C" w:rsidRDefault="00943E9C" w:rsidP="00943E9C">
      <w:pPr>
        <w:spacing w:after="0" w:line="240" w:lineRule="auto"/>
        <w:rPr>
          <w:rFonts w:ascii="Times New Roman" w:eastAsia="Times New Roman" w:hAnsi="Times New Roman" w:cs="Times New Roman"/>
          <w:b/>
          <w:color w:val="000000"/>
          <w:sz w:val="24"/>
          <w:szCs w:val="24"/>
        </w:rPr>
      </w:pPr>
      <w:r w:rsidRPr="00943E9C">
        <w:rPr>
          <w:rFonts w:ascii="Times New Roman" w:eastAsia="Times New Roman" w:hAnsi="Times New Roman" w:cs="Times New Roman"/>
          <w:color w:val="000000"/>
          <w:szCs w:val="24"/>
        </w:rPr>
        <w:t xml:space="preserve">Валовый выброс, т/год (5.2.5), </w:t>
      </w:r>
      <w:r w:rsidRPr="00943E9C">
        <w:rPr>
          <w:rFonts w:ascii="Times New Roman" w:eastAsia="Times New Roman" w:hAnsi="Times New Roman" w:cs="Times New Roman"/>
          <w:b/>
          <w:i/>
          <w:color w:val="000000"/>
          <w:szCs w:val="24"/>
        </w:rPr>
        <w:t xml:space="preserve">_M_ = </w:t>
      </w:r>
      <w:r w:rsidRPr="00943E9C">
        <w:rPr>
          <w:rFonts w:ascii="Times New Roman" w:eastAsia="Times New Roman" w:hAnsi="Times New Roman" w:cs="Times New Roman"/>
          <w:b/>
          <w:i/>
          <w:color w:val="000000"/>
          <w:sz w:val="24"/>
          <w:szCs w:val="24"/>
        </w:rPr>
        <w:t xml:space="preserve">CI · M / 100 = </w:t>
      </w:r>
      <w:r w:rsidRPr="00943E9C">
        <w:rPr>
          <w:rFonts w:ascii="Times New Roman" w:eastAsia="Times New Roman" w:hAnsi="Times New Roman" w:cs="Times New Roman"/>
          <w:b/>
          <w:color w:val="000000"/>
          <w:sz w:val="24"/>
          <w:szCs w:val="24"/>
        </w:rPr>
        <w:t>0.06 · 0.03666 / 100 = 0.000021996</w:t>
      </w:r>
    </w:p>
    <w:p w14:paraId="44F01714" w14:textId="77777777" w:rsidR="00943E9C" w:rsidRPr="00943E9C" w:rsidRDefault="00943E9C" w:rsidP="00943E9C">
      <w:pPr>
        <w:spacing w:after="0" w:line="240" w:lineRule="auto"/>
        <w:rPr>
          <w:rFonts w:ascii="Times New Roman" w:eastAsia="Times New Roman" w:hAnsi="Times New Roman" w:cs="Times New Roman"/>
          <w:b/>
          <w:color w:val="000000"/>
          <w:sz w:val="24"/>
          <w:szCs w:val="24"/>
        </w:rPr>
      </w:pPr>
      <w:r w:rsidRPr="00943E9C">
        <w:rPr>
          <w:rFonts w:ascii="Times New Roman" w:eastAsia="Times New Roman" w:hAnsi="Times New Roman" w:cs="Times New Roman"/>
          <w:color w:val="000000"/>
          <w:szCs w:val="24"/>
        </w:rPr>
        <w:t xml:space="preserve">Максимальный из разовых выброс, г/с (5.2.4), </w:t>
      </w:r>
      <w:r w:rsidRPr="00943E9C">
        <w:rPr>
          <w:rFonts w:ascii="Times New Roman" w:eastAsia="Times New Roman" w:hAnsi="Times New Roman" w:cs="Times New Roman"/>
          <w:b/>
          <w:i/>
          <w:color w:val="000000"/>
          <w:szCs w:val="24"/>
        </w:rPr>
        <w:t xml:space="preserve">_G_ = </w:t>
      </w:r>
      <w:r w:rsidRPr="00943E9C">
        <w:rPr>
          <w:rFonts w:ascii="Times New Roman" w:eastAsia="Times New Roman" w:hAnsi="Times New Roman" w:cs="Times New Roman"/>
          <w:b/>
          <w:i/>
          <w:color w:val="000000"/>
          <w:sz w:val="24"/>
          <w:szCs w:val="24"/>
        </w:rPr>
        <w:t xml:space="preserve">CI · G / 100 = </w:t>
      </w:r>
      <w:r w:rsidRPr="00943E9C">
        <w:rPr>
          <w:rFonts w:ascii="Times New Roman" w:eastAsia="Times New Roman" w:hAnsi="Times New Roman" w:cs="Times New Roman"/>
          <w:b/>
          <w:color w:val="000000"/>
          <w:sz w:val="24"/>
          <w:szCs w:val="24"/>
        </w:rPr>
        <w:t>0.06 · 2.58 / 100 = 0.001548</w:t>
      </w:r>
    </w:p>
    <w:p w14:paraId="5288F85F" w14:textId="77777777" w:rsidR="00943E9C" w:rsidRPr="00943E9C" w:rsidRDefault="00943E9C" w:rsidP="00943E9C">
      <w:pPr>
        <w:spacing w:after="0" w:line="240" w:lineRule="auto"/>
        <w:rPr>
          <w:rFonts w:ascii="Times New Roman" w:eastAsia="Times New Roman" w:hAnsi="Times New Roman" w:cs="Times New Roman"/>
          <w:b/>
          <w:i/>
          <w:color w:val="000000"/>
          <w:sz w:val="24"/>
          <w:szCs w:val="24"/>
          <w:u w:val="single"/>
        </w:rPr>
      </w:pPr>
      <w:r w:rsidRPr="00943E9C">
        <w:rPr>
          <w:rFonts w:ascii="Times New Roman" w:eastAsia="Times New Roman" w:hAnsi="Times New Roman" w:cs="Times New Roman"/>
          <w:b/>
          <w:i/>
          <w:color w:val="000000"/>
          <w:sz w:val="24"/>
          <w:szCs w:val="24"/>
          <w:u w:val="single"/>
        </w:rPr>
        <w:t>Примесь: 0616 Диметилбензол (смесь о-, м-, п- изомеров) (203)</w:t>
      </w:r>
    </w:p>
    <w:p w14:paraId="6DDAE43C" w14:textId="77777777" w:rsidR="00943E9C" w:rsidRPr="00943E9C" w:rsidRDefault="00943E9C" w:rsidP="00943E9C">
      <w:pPr>
        <w:spacing w:after="0" w:line="240" w:lineRule="auto"/>
        <w:rPr>
          <w:rFonts w:ascii="Times New Roman" w:eastAsia="Times New Roman" w:hAnsi="Times New Roman" w:cs="Times New Roman"/>
          <w:b/>
          <w:color w:val="000000"/>
          <w:sz w:val="24"/>
          <w:szCs w:val="24"/>
        </w:rPr>
      </w:pPr>
      <w:r w:rsidRPr="00943E9C">
        <w:rPr>
          <w:rFonts w:ascii="Times New Roman" w:eastAsia="Times New Roman" w:hAnsi="Times New Roman" w:cs="Times New Roman"/>
          <w:color w:val="000000"/>
          <w:szCs w:val="24"/>
        </w:rPr>
        <w:t xml:space="preserve">Концентрация ЗВ в парах, % масс (Прил. 14), </w:t>
      </w:r>
      <w:r w:rsidRPr="00943E9C">
        <w:rPr>
          <w:rFonts w:ascii="Times New Roman" w:eastAsia="Times New Roman" w:hAnsi="Times New Roman" w:cs="Times New Roman"/>
          <w:b/>
          <w:i/>
          <w:color w:val="000000"/>
          <w:szCs w:val="24"/>
        </w:rPr>
        <w:t xml:space="preserve">CI = </w:t>
      </w:r>
      <w:r w:rsidRPr="00943E9C">
        <w:rPr>
          <w:rFonts w:ascii="Times New Roman" w:eastAsia="Times New Roman" w:hAnsi="Times New Roman" w:cs="Times New Roman"/>
          <w:b/>
          <w:color w:val="000000"/>
          <w:sz w:val="24"/>
          <w:szCs w:val="24"/>
        </w:rPr>
        <w:t>0.29</w:t>
      </w:r>
    </w:p>
    <w:p w14:paraId="0172CD82" w14:textId="77777777" w:rsidR="00943E9C" w:rsidRPr="00943E9C" w:rsidRDefault="00943E9C" w:rsidP="00943E9C">
      <w:pPr>
        <w:spacing w:after="0" w:line="240" w:lineRule="auto"/>
        <w:rPr>
          <w:rFonts w:ascii="Times New Roman" w:eastAsia="Times New Roman" w:hAnsi="Times New Roman" w:cs="Times New Roman"/>
          <w:b/>
          <w:color w:val="000000"/>
          <w:sz w:val="24"/>
          <w:szCs w:val="24"/>
        </w:rPr>
      </w:pPr>
      <w:r w:rsidRPr="00943E9C">
        <w:rPr>
          <w:rFonts w:ascii="Times New Roman" w:eastAsia="Times New Roman" w:hAnsi="Times New Roman" w:cs="Times New Roman"/>
          <w:color w:val="000000"/>
          <w:szCs w:val="24"/>
        </w:rPr>
        <w:t xml:space="preserve">Валовый выброс, т/год (5.2.5), </w:t>
      </w:r>
      <w:r w:rsidRPr="00943E9C">
        <w:rPr>
          <w:rFonts w:ascii="Times New Roman" w:eastAsia="Times New Roman" w:hAnsi="Times New Roman" w:cs="Times New Roman"/>
          <w:b/>
          <w:i/>
          <w:color w:val="000000"/>
          <w:szCs w:val="24"/>
        </w:rPr>
        <w:t xml:space="preserve">_M_ = </w:t>
      </w:r>
      <w:r w:rsidRPr="00943E9C">
        <w:rPr>
          <w:rFonts w:ascii="Times New Roman" w:eastAsia="Times New Roman" w:hAnsi="Times New Roman" w:cs="Times New Roman"/>
          <w:b/>
          <w:i/>
          <w:color w:val="000000"/>
          <w:sz w:val="24"/>
          <w:szCs w:val="24"/>
        </w:rPr>
        <w:t xml:space="preserve">CI · M / 100 = </w:t>
      </w:r>
      <w:r w:rsidRPr="00943E9C">
        <w:rPr>
          <w:rFonts w:ascii="Times New Roman" w:eastAsia="Times New Roman" w:hAnsi="Times New Roman" w:cs="Times New Roman"/>
          <w:b/>
          <w:color w:val="000000"/>
          <w:sz w:val="24"/>
          <w:szCs w:val="24"/>
        </w:rPr>
        <w:t>0.29 · 0.03666 / 100 = 0.000106314</w:t>
      </w:r>
    </w:p>
    <w:p w14:paraId="2C42A382" w14:textId="77777777" w:rsidR="00943E9C" w:rsidRPr="00943E9C" w:rsidRDefault="00943E9C" w:rsidP="00943E9C">
      <w:pPr>
        <w:spacing w:after="0" w:line="240" w:lineRule="auto"/>
        <w:rPr>
          <w:rFonts w:ascii="Times New Roman" w:eastAsia="Times New Roman" w:hAnsi="Times New Roman" w:cs="Times New Roman"/>
          <w:b/>
          <w:color w:val="000000"/>
          <w:sz w:val="24"/>
          <w:szCs w:val="24"/>
        </w:rPr>
      </w:pPr>
      <w:r w:rsidRPr="00943E9C">
        <w:rPr>
          <w:rFonts w:ascii="Times New Roman" w:eastAsia="Times New Roman" w:hAnsi="Times New Roman" w:cs="Times New Roman"/>
          <w:color w:val="000000"/>
          <w:szCs w:val="24"/>
        </w:rPr>
        <w:t xml:space="preserve">Максимальный из разовых выброс, г/с (5.2.4), </w:t>
      </w:r>
      <w:r w:rsidRPr="00943E9C">
        <w:rPr>
          <w:rFonts w:ascii="Times New Roman" w:eastAsia="Times New Roman" w:hAnsi="Times New Roman" w:cs="Times New Roman"/>
          <w:b/>
          <w:i/>
          <w:color w:val="000000"/>
          <w:szCs w:val="24"/>
        </w:rPr>
        <w:t xml:space="preserve">_G_ = </w:t>
      </w:r>
      <w:r w:rsidRPr="00943E9C">
        <w:rPr>
          <w:rFonts w:ascii="Times New Roman" w:eastAsia="Times New Roman" w:hAnsi="Times New Roman" w:cs="Times New Roman"/>
          <w:b/>
          <w:i/>
          <w:color w:val="000000"/>
          <w:sz w:val="24"/>
          <w:szCs w:val="24"/>
        </w:rPr>
        <w:t xml:space="preserve">CI · G / 100 = </w:t>
      </w:r>
      <w:r w:rsidRPr="00943E9C">
        <w:rPr>
          <w:rFonts w:ascii="Times New Roman" w:eastAsia="Times New Roman" w:hAnsi="Times New Roman" w:cs="Times New Roman"/>
          <w:b/>
          <w:color w:val="000000"/>
          <w:sz w:val="24"/>
          <w:szCs w:val="24"/>
        </w:rPr>
        <w:t>0.29 · 2.58 / 100 = 0.007482</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943E9C" w:rsidRPr="00943E9C" w14:paraId="5E736B13" w14:textId="77777777">
        <w:tc>
          <w:tcPr>
            <w:tcW w:w="357" w:type="pct"/>
            <w:tcBorders>
              <w:top w:val="single" w:sz="4" w:space="0" w:color="auto"/>
              <w:left w:val="single" w:sz="4" w:space="0" w:color="auto"/>
              <w:bottom w:val="single" w:sz="4" w:space="0" w:color="auto"/>
              <w:right w:val="single" w:sz="4" w:space="0" w:color="auto"/>
            </w:tcBorders>
            <w:vAlign w:val="center"/>
            <w:hideMark/>
          </w:tcPr>
          <w:p w14:paraId="13877D4F" w14:textId="77777777" w:rsidR="00943E9C" w:rsidRPr="00943E9C" w:rsidRDefault="00943E9C" w:rsidP="00943E9C">
            <w:pPr>
              <w:spacing w:after="0" w:line="240" w:lineRule="auto"/>
              <w:jc w:val="center"/>
              <w:rPr>
                <w:rFonts w:ascii="Times New Roman" w:eastAsia="Times New Roman" w:hAnsi="Times New Roman" w:cs="Times New Roman"/>
                <w:b/>
                <w:i/>
                <w:color w:val="000000"/>
                <w:szCs w:val="24"/>
              </w:rPr>
            </w:pPr>
            <w:r w:rsidRPr="00943E9C">
              <w:rPr>
                <w:rFonts w:ascii="Times New Roman" w:eastAsia="Times New Roman" w:hAnsi="Times New Roman" w:cs="Times New Roman"/>
                <w:b/>
                <w:i/>
                <w:color w:val="000000"/>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4FDEFED3" w14:textId="77777777" w:rsidR="00943E9C" w:rsidRPr="00943E9C" w:rsidRDefault="00943E9C" w:rsidP="00943E9C">
            <w:pPr>
              <w:spacing w:after="0" w:line="240" w:lineRule="auto"/>
              <w:jc w:val="center"/>
              <w:rPr>
                <w:rFonts w:ascii="Times New Roman" w:eastAsia="Times New Roman" w:hAnsi="Times New Roman" w:cs="Times New Roman"/>
                <w:b/>
                <w:i/>
                <w:color w:val="000000"/>
                <w:szCs w:val="24"/>
              </w:rPr>
            </w:pPr>
            <w:r w:rsidRPr="00943E9C">
              <w:rPr>
                <w:rFonts w:ascii="Times New Roman" w:eastAsia="Times New Roman" w:hAnsi="Times New Roman" w:cs="Times New Roman"/>
                <w:b/>
                <w:i/>
                <w:color w:val="000000"/>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38E2D2E9" w14:textId="77777777" w:rsidR="00943E9C" w:rsidRPr="00943E9C" w:rsidRDefault="00943E9C" w:rsidP="00943E9C">
            <w:pPr>
              <w:spacing w:after="0" w:line="240" w:lineRule="auto"/>
              <w:jc w:val="center"/>
              <w:rPr>
                <w:rFonts w:ascii="Times New Roman" w:eastAsia="Times New Roman" w:hAnsi="Times New Roman" w:cs="Times New Roman"/>
                <w:b/>
                <w:i/>
                <w:color w:val="000000"/>
                <w:szCs w:val="24"/>
              </w:rPr>
            </w:pPr>
            <w:r w:rsidRPr="00943E9C">
              <w:rPr>
                <w:rFonts w:ascii="Times New Roman" w:eastAsia="Times New Roman" w:hAnsi="Times New Roman" w:cs="Times New Roman"/>
                <w:b/>
                <w:i/>
                <w:color w:val="000000"/>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0C2062A" w14:textId="77777777" w:rsidR="00943E9C" w:rsidRPr="00943E9C" w:rsidRDefault="00943E9C" w:rsidP="00943E9C">
            <w:pPr>
              <w:spacing w:after="0" w:line="240" w:lineRule="auto"/>
              <w:jc w:val="center"/>
              <w:rPr>
                <w:rFonts w:ascii="Times New Roman" w:eastAsia="Times New Roman" w:hAnsi="Times New Roman" w:cs="Times New Roman"/>
                <w:b/>
                <w:i/>
                <w:color w:val="000000"/>
                <w:szCs w:val="24"/>
              </w:rPr>
            </w:pPr>
            <w:r w:rsidRPr="00943E9C">
              <w:rPr>
                <w:rFonts w:ascii="Times New Roman" w:eastAsia="Times New Roman" w:hAnsi="Times New Roman" w:cs="Times New Roman"/>
                <w:b/>
                <w:i/>
                <w:color w:val="000000"/>
                <w:szCs w:val="24"/>
              </w:rPr>
              <w:t>Выброс т/год</w:t>
            </w:r>
          </w:p>
        </w:tc>
      </w:tr>
      <w:tr w:rsidR="00943E9C" w:rsidRPr="00943E9C" w14:paraId="599B9886" w14:textId="77777777">
        <w:tc>
          <w:tcPr>
            <w:tcW w:w="357" w:type="pct"/>
            <w:tcBorders>
              <w:top w:val="single" w:sz="4" w:space="0" w:color="auto"/>
              <w:left w:val="single" w:sz="4" w:space="0" w:color="auto"/>
              <w:bottom w:val="single" w:sz="4" w:space="0" w:color="auto"/>
              <w:right w:val="single" w:sz="4" w:space="0" w:color="auto"/>
            </w:tcBorders>
            <w:hideMark/>
          </w:tcPr>
          <w:p w14:paraId="0CDF8E73" w14:textId="77777777" w:rsidR="00943E9C" w:rsidRPr="00943E9C" w:rsidRDefault="00943E9C" w:rsidP="00943E9C">
            <w:pPr>
              <w:spacing w:after="0" w:line="240" w:lineRule="auto"/>
              <w:rPr>
                <w:rFonts w:ascii="Times New Roman" w:eastAsia="Times New Roman" w:hAnsi="Times New Roman" w:cs="Times New Roman"/>
                <w:color w:val="000000"/>
                <w:szCs w:val="24"/>
              </w:rPr>
            </w:pPr>
            <w:r w:rsidRPr="00943E9C">
              <w:rPr>
                <w:rFonts w:ascii="Times New Roman" w:eastAsia="Times New Roman" w:hAnsi="Times New Roman" w:cs="Times New Roman"/>
                <w:color w:val="000000"/>
                <w:szCs w:val="24"/>
              </w:rPr>
              <w:t>0415</w:t>
            </w:r>
          </w:p>
        </w:tc>
        <w:tc>
          <w:tcPr>
            <w:tcW w:w="2571" w:type="pct"/>
            <w:tcBorders>
              <w:top w:val="single" w:sz="4" w:space="0" w:color="auto"/>
              <w:left w:val="single" w:sz="4" w:space="0" w:color="auto"/>
              <w:bottom w:val="single" w:sz="4" w:space="0" w:color="auto"/>
              <w:right w:val="single" w:sz="4" w:space="0" w:color="auto"/>
            </w:tcBorders>
            <w:hideMark/>
          </w:tcPr>
          <w:p w14:paraId="77687D62" w14:textId="77777777" w:rsidR="00943E9C" w:rsidRPr="00943E9C" w:rsidRDefault="00943E9C" w:rsidP="00943E9C">
            <w:pPr>
              <w:spacing w:after="0" w:line="240" w:lineRule="auto"/>
              <w:rPr>
                <w:rFonts w:ascii="Times New Roman" w:eastAsia="Times New Roman" w:hAnsi="Times New Roman" w:cs="Times New Roman"/>
                <w:color w:val="000000"/>
                <w:szCs w:val="24"/>
              </w:rPr>
            </w:pPr>
            <w:r w:rsidRPr="00943E9C">
              <w:rPr>
                <w:rFonts w:ascii="Times New Roman" w:eastAsia="Times New Roman" w:hAnsi="Times New Roman" w:cs="Times New Roman"/>
                <w:color w:val="000000"/>
                <w:szCs w:val="24"/>
              </w:rPr>
              <w:t>Смесь углеводородов предельных С1-С5 (1502*)</w:t>
            </w:r>
          </w:p>
        </w:tc>
        <w:tc>
          <w:tcPr>
            <w:tcW w:w="1000" w:type="pct"/>
            <w:tcBorders>
              <w:top w:val="single" w:sz="4" w:space="0" w:color="auto"/>
              <w:left w:val="single" w:sz="4" w:space="0" w:color="auto"/>
              <w:bottom w:val="single" w:sz="4" w:space="0" w:color="auto"/>
              <w:right w:val="single" w:sz="4" w:space="0" w:color="auto"/>
            </w:tcBorders>
            <w:hideMark/>
          </w:tcPr>
          <w:p w14:paraId="7E9F0DDC" w14:textId="77777777" w:rsidR="00943E9C" w:rsidRPr="00943E9C" w:rsidRDefault="00943E9C" w:rsidP="00943E9C">
            <w:pPr>
              <w:spacing w:after="0" w:line="240" w:lineRule="auto"/>
              <w:jc w:val="right"/>
              <w:rPr>
                <w:rFonts w:ascii="Times New Roman" w:eastAsia="Times New Roman" w:hAnsi="Times New Roman" w:cs="Times New Roman"/>
                <w:color w:val="000000"/>
                <w:szCs w:val="24"/>
              </w:rPr>
            </w:pPr>
            <w:r w:rsidRPr="00943E9C">
              <w:rPr>
                <w:rFonts w:ascii="Times New Roman" w:eastAsia="Times New Roman" w:hAnsi="Times New Roman" w:cs="Times New Roman"/>
                <w:color w:val="000000"/>
                <w:szCs w:val="24"/>
              </w:rPr>
              <w:t>1.745886</w:t>
            </w:r>
          </w:p>
        </w:tc>
        <w:tc>
          <w:tcPr>
            <w:tcW w:w="1071" w:type="pct"/>
            <w:tcBorders>
              <w:top w:val="single" w:sz="4" w:space="0" w:color="auto"/>
              <w:left w:val="single" w:sz="4" w:space="0" w:color="auto"/>
              <w:bottom w:val="single" w:sz="4" w:space="0" w:color="auto"/>
              <w:right w:val="single" w:sz="4" w:space="0" w:color="auto"/>
            </w:tcBorders>
            <w:hideMark/>
          </w:tcPr>
          <w:p w14:paraId="36E3BB77" w14:textId="77777777" w:rsidR="00943E9C" w:rsidRPr="00943E9C" w:rsidRDefault="00943E9C" w:rsidP="00943E9C">
            <w:pPr>
              <w:spacing w:after="0" w:line="240" w:lineRule="auto"/>
              <w:jc w:val="right"/>
              <w:rPr>
                <w:rFonts w:ascii="Times New Roman" w:eastAsia="Times New Roman" w:hAnsi="Times New Roman" w:cs="Times New Roman"/>
                <w:color w:val="000000"/>
                <w:szCs w:val="24"/>
              </w:rPr>
            </w:pPr>
            <w:r w:rsidRPr="00943E9C">
              <w:rPr>
                <w:rFonts w:ascii="Times New Roman" w:eastAsia="Times New Roman" w:hAnsi="Times New Roman" w:cs="Times New Roman"/>
                <w:color w:val="000000"/>
                <w:szCs w:val="24"/>
              </w:rPr>
              <w:t>0.024807822</w:t>
            </w:r>
          </w:p>
        </w:tc>
      </w:tr>
      <w:tr w:rsidR="00943E9C" w:rsidRPr="00943E9C" w14:paraId="2F34EC56" w14:textId="77777777">
        <w:tc>
          <w:tcPr>
            <w:tcW w:w="357" w:type="pct"/>
            <w:tcBorders>
              <w:top w:val="single" w:sz="4" w:space="0" w:color="auto"/>
              <w:left w:val="single" w:sz="4" w:space="0" w:color="auto"/>
              <w:bottom w:val="single" w:sz="4" w:space="0" w:color="auto"/>
              <w:right w:val="single" w:sz="4" w:space="0" w:color="auto"/>
            </w:tcBorders>
            <w:hideMark/>
          </w:tcPr>
          <w:p w14:paraId="413733C8" w14:textId="77777777" w:rsidR="00943E9C" w:rsidRPr="00943E9C" w:rsidRDefault="00943E9C" w:rsidP="00943E9C">
            <w:pPr>
              <w:spacing w:after="0" w:line="240" w:lineRule="auto"/>
              <w:rPr>
                <w:rFonts w:ascii="Times New Roman" w:eastAsia="Times New Roman" w:hAnsi="Times New Roman" w:cs="Times New Roman"/>
                <w:color w:val="000000"/>
                <w:szCs w:val="24"/>
              </w:rPr>
            </w:pPr>
            <w:r w:rsidRPr="00943E9C">
              <w:rPr>
                <w:rFonts w:ascii="Times New Roman" w:eastAsia="Times New Roman" w:hAnsi="Times New Roman" w:cs="Times New Roman"/>
                <w:color w:val="000000"/>
                <w:szCs w:val="24"/>
              </w:rPr>
              <w:t>0416</w:t>
            </w:r>
          </w:p>
        </w:tc>
        <w:tc>
          <w:tcPr>
            <w:tcW w:w="2571" w:type="pct"/>
            <w:tcBorders>
              <w:top w:val="single" w:sz="4" w:space="0" w:color="auto"/>
              <w:left w:val="single" w:sz="4" w:space="0" w:color="auto"/>
              <w:bottom w:val="single" w:sz="4" w:space="0" w:color="auto"/>
              <w:right w:val="single" w:sz="4" w:space="0" w:color="auto"/>
            </w:tcBorders>
            <w:hideMark/>
          </w:tcPr>
          <w:p w14:paraId="7DCA5718" w14:textId="77777777" w:rsidR="00943E9C" w:rsidRPr="00943E9C" w:rsidRDefault="00943E9C" w:rsidP="00943E9C">
            <w:pPr>
              <w:spacing w:after="0" w:line="240" w:lineRule="auto"/>
              <w:rPr>
                <w:rFonts w:ascii="Times New Roman" w:eastAsia="Times New Roman" w:hAnsi="Times New Roman" w:cs="Times New Roman"/>
                <w:color w:val="000000"/>
                <w:szCs w:val="24"/>
              </w:rPr>
            </w:pPr>
            <w:r w:rsidRPr="00943E9C">
              <w:rPr>
                <w:rFonts w:ascii="Times New Roman" w:eastAsia="Times New Roman" w:hAnsi="Times New Roman" w:cs="Times New Roman"/>
                <w:color w:val="000000"/>
                <w:szCs w:val="24"/>
              </w:rPr>
              <w:t>Смесь углеводородов предельных С6-С10 (1503*)</w:t>
            </w:r>
          </w:p>
        </w:tc>
        <w:tc>
          <w:tcPr>
            <w:tcW w:w="1000" w:type="pct"/>
            <w:tcBorders>
              <w:top w:val="single" w:sz="4" w:space="0" w:color="auto"/>
              <w:left w:val="single" w:sz="4" w:space="0" w:color="auto"/>
              <w:bottom w:val="single" w:sz="4" w:space="0" w:color="auto"/>
              <w:right w:val="single" w:sz="4" w:space="0" w:color="auto"/>
            </w:tcBorders>
            <w:hideMark/>
          </w:tcPr>
          <w:p w14:paraId="567C32F2" w14:textId="77777777" w:rsidR="00943E9C" w:rsidRPr="00943E9C" w:rsidRDefault="00943E9C" w:rsidP="00943E9C">
            <w:pPr>
              <w:spacing w:after="0" w:line="240" w:lineRule="auto"/>
              <w:jc w:val="right"/>
              <w:rPr>
                <w:rFonts w:ascii="Times New Roman" w:eastAsia="Times New Roman" w:hAnsi="Times New Roman" w:cs="Times New Roman"/>
                <w:color w:val="000000"/>
                <w:szCs w:val="24"/>
              </w:rPr>
            </w:pPr>
            <w:r w:rsidRPr="00943E9C">
              <w:rPr>
                <w:rFonts w:ascii="Times New Roman" w:eastAsia="Times New Roman" w:hAnsi="Times New Roman" w:cs="Times New Roman"/>
                <w:color w:val="000000"/>
                <w:szCs w:val="24"/>
              </w:rPr>
              <w:t>0.645258</w:t>
            </w:r>
          </w:p>
        </w:tc>
        <w:tc>
          <w:tcPr>
            <w:tcW w:w="1071" w:type="pct"/>
            <w:tcBorders>
              <w:top w:val="single" w:sz="4" w:space="0" w:color="auto"/>
              <w:left w:val="single" w:sz="4" w:space="0" w:color="auto"/>
              <w:bottom w:val="single" w:sz="4" w:space="0" w:color="auto"/>
              <w:right w:val="single" w:sz="4" w:space="0" w:color="auto"/>
            </w:tcBorders>
            <w:hideMark/>
          </w:tcPr>
          <w:p w14:paraId="75BB583C" w14:textId="77777777" w:rsidR="00943E9C" w:rsidRPr="00943E9C" w:rsidRDefault="00943E9C" w:rsidP="00943E9C">
            <w:pPr>
              <w:spacing w:after="0" w:line="240" w:lineRule="auto"/>
              <w:jc w:val="right"/>
              <w:rPr>
                <w:rFonts w:ascii="Times New Roman" w:eastAsia="Times New Roman" w:hAnsi="Times New Roman" w:cs="Times New Roman"/>
                <w:color w:val="000000"/>
                <w:szCs w:val="24"/>
              </w:rPr>
            </w:pPr>
            <w:r w:rsidRPr="00943E9C">
              <w:rPr>
                <w:rFonts w:ascii="Times New Roman" w:eastAsia="Times New Roman" w:hAnsi="Times New Roman" w:cs="Times New Roman"/>
                <w:color w:val="000000"/>
                <w:szCs w:val="24"/>
              </w:rPr>
              <w:t>0.009168666</w:t>
            </w:r>
          </w:p>
        </w:tc>
      </w:tr>
      <w:tr w:rsidR="00943E9C" w:rsidRPr="00943E9C" w14:paraId="3BC88AAF" w14:textId="77777777">
        <w:tc>
          <w:tcPr>
            <w:tcW w:w="357" w:type="pct"/>
            <w:tcBorders>
              <w:top w:val="single" w:sz="4" w:space="0" w:color="auto"/>
              <w:left w:val="single" w:sz="4" w:space="0" w:color="auto"/>
              <w:bottom w:val="single" w:sz="4" w:space="0" w:color="auto"/>
              <w:right w:val="single" w:sz="4" w:space="0" w:color="auto"/>
            </w:tcBorders>
            <w:hideMark/>
          </w:tcPr>
          <w:p w14:paraId="1C5B6082" w14:textId="77777777" w:rsidR="00943E9C" w:rsidRPr="00943E9C" w:rsidRDefault="00943E9C" w:rsidP="00943E9C">
            <w:pPr>
              <w:spacing w:after="0" w:line="240" w:lineRule="auto"/>
              <w:rPr>
                <w:rFonts w:ascii="Times New Roman" w:eastAsia="Times New Roman" w:hAnsi="Times New Roman" w:cs="Times New Roman"/>
                <w:color w:val="000000"/>
                <w:szCs w:val="24"/>
              </w:rPr>
            </w:pPr>
            <w:r w:rsidRPr="00943E9C">
              <w:rPr>
                <w:rFonts w:ascii="Times New Roman" w:eastAsia="Times New Roman" w:hAnsi="Times New Roman" w:cs="Times New Roman"/>
                <w:color w:val="000000"/>
                <w:szCs w:val="24"/>
              </w:rPr>
              <w:t>0501</w:t>
            </w:r>
          </w:p>
        </w:tc>
        <w:tc>
          <w:tcPr>
            <w:tcW w:w="2571" w:type="pct"/>
            <w:tcBorders>
              <w:top w:val="single" w:sz="4" w:space="0" w:color="auto"/>
              <w:left w:val="single" w:sz="4" w:space="0" w:color="auto"/>
              <w:bottom w:val="single" w:sz="4" w:space="0" w:color="auto"/>
              <w:right w:val="single" w:sz="4" w:space="0" w:color="auto"/>
            </w:tcBorders>
            <w:hideMark/>
          </w:tcPr>
          <w:p w14:paraId="789216B7" w14:textId="77777777" w:rsidR="00943E9C" w:rsidRPr="00943E9C" w:rsidRDefault="00943E9C" w:rsidP="00943E9C">
            <w:pPr>
              <w:spacing w:after="0" w:line="240" w:lineRule="auto"/>
              <w:rPr>
                <w:rFonts w:ascii="Times New Roman" w:eastAsia="Times New Roman" w:hAnsi="Times New Roman" w:cs="Times New Roman"/>
                <w:color w:val="000000"/>
                <w:szCs w:val="24"/>
              </w:rPr>
            </w:pPr>
            <w:proofErr w:type="spellStart"/>
            <w:r w:rsidRPr="00943E9C">
              <w:rPr>
                <w:rFonts w:ascii="Times New Roman" w:eastAsia="Times New Roman" w:hAnsi="Times New Roman" w:cs="Times New Roman"/>
                <w:color w:val="000000"/>
                <w:szCs w:val="24"/>
              </w:rPr>
              <w:t>Пентилены</w:t>
            </w:r>
            <w:proofErr w:type="spellEnd"/>
            <w:r w:rsidRPr="00943E9C">
              <w:rPr>
                <w:rFonts w:ascii="Times New Roman" w:eastAsia="Times New Roman" w:hAnsi="Times New Roman" w:cs="Times New Roman"/>
                <w:color w:val="000000"/>
                <w:szCs w:val="24"/>
              </w:rPr>
              <w:t xml:space="preserve"> (амилены - смесь изомеров) (460)</w:t>
            </w:r>
          </w:p>
        </w:tc>
        <w:tc>
          <w:tcPr>
            <w:tcW w:w="1000" w:type="pct"/>
            <w:tcBorders>
              <w:top w:val="single" w:sz="4" w:space="0" w:color="auto"/>
              <w:left w:val="single" w:sz="4" w:space="0" w:color="auto"/>
              <w:bottom w:val="single" w:sz="4" w:space="0" w:color="auto"/>
              <w:right w:val="single" w:sz="4" w:space="0" w:color="auto"/>
            </w:tcBorders>
            <w:hideMark/>
          </w:tcPr>
          <w:p w14:paraId="177E733A" w14:textId="77777777" w:rsidR="00943E9C" w:rsidRPr="00943E9C" w:rsidRDefault="00943E9C" w:rsidP="00943E9C">
            <w:pPr>
              <w:spacing w:after="0" w:line="240" w:lineRule="auto"/>
              <w:jc w:val="right"/>
              <w:rPr>
                <w:rFonts w:ascii="Times New Roman" w:eastAsia="Times New Roman" w:hAnsi="Times New Roman" w:cs="Times New Roman"/>
                <w:color w:val="000000"/>
                <w:szCs w:val="24"/>
              </w:rPr>
            </w:pPr>
            <w:r w:rsidRPr="00943E9C">
              <w:rPr>
                <w:rFonts w:ascii="Times New Roman" w:eastAsia="Times New Roman" w:hAnsi="Times New Roman" w:cs="Times New Roman"/>
                <w:color w:val="000000"/>
                <w:szCs w:val="24"/>
              </w:rPr>
              <w:t>0.0645</w:t>
            </w:r>
          </w:p>
        </w:tc>
        <w:tc>
          <w:tcPr>
            <w:tcW w:w="1071" w:type="pct"/>
            <w:tcBorders>
              <w:top w:val="single" w:sz="4" w:space="0" w:color="auto"/>
              <w:left w:val="single" w:sz="4" w:space="0" w:color="auto"/>
              <w:bottom w:val="single" w:sz="4" w:space="0" w:color="auto"/>
              <w:right w:val="single" w:sz="4" w:space="0" w:color="auto"/>
            </w:tcBorders>
            <w:hideMark/>
          </w:tcPr>
          <w:p w14:paraId="69173E93" w14:textId="77777777" w:rsidR="00943E9C" w:rsidRPr="00943E9C" w:rsidRDefault="00943E9C" w:rsidP="00943E9C">
            <w:pPr>
              <w:spacing w:after="0" w:line="240" w:lineRule="auto"/>
              <w:jc w:val="right"/>
              <w:rPr>
                <w:rFonts w:ascii="Times New Roman" w:eastAsia="Times New Roman" w:hAnsi="Times New Roman" w:cs="Times New Roman"/>
                <w:color w:val="000000"/>
                <w:szCs w:val="24"/>
              </w:rPr>
            </w:pPr>
            <w:r w:rsidRPr="00943E9C">
              <w:rPr>
                <w:rFonts w:ascii="Times New Roman" w:eastAsia="Times New Roman" w:hAnsi="Times New Roman" w:cs="Times New Roman"/>
                <w:color w:val="000000"/>
                <w:szCs w:val="24"/>
              </w:rPr>
              <w:t>0.0009165</w:t>
            </w:r>
          </w:p>
        </w:tc>
      </w:tr>
      <w:tr w:rsidR="00943E9C" w:rsidRPr="00943E9C" w14:paraId="10CAB027" w14:textId="77777777">
        <w:tc>
          <w:tcPr>
            <w:tcW w:w="357" w:type="pct"/>
            <w:tcBorders>
              <w:top w:val="single" w:sz="4" w:space="0" w:color="auto"/>
              <w:left w:val="single" w:sz="4" w:space="0" w:color="auto"/>
              <w:bottom w:val="single" w:sz="4" w:space="0" w:color="auto"/>
              <w:right w:val="single" w:sz="4" w:space="0" w:color="auto"/>
            </w:tcBorders>
            <w:hideMark/>
          </w:tcPr>
          <w:p w14:paraId="177D2A07" w14:textId="77777777" w:rsidR="00943E9C" w:rsidRPr="00943E9C" w:rsidRDefault="00943E9C" w:rsidP="00943E9C">
            <w:pPr>
              <w:spacing w:after="0" w:line="240" w:lineRule="auto"/>
              <w:rPr>
                <w:rFonts w:ascii="Times New Roman" w:eastAsia="Times New Roman" w:hAnsi="Times New Roman" w:cs="Times New Roman"/>
                <w:color w:val="000000"/>
                <w:szCs w:val="24"/>
              </w:rPr>
            </w:pPr>
            <w:r w:rsidRPr="00943E9C">
              <w:rPr>
                <w:rFonts w:ascii="Times New Roman" w:eastAsia="Times New Roman" w:hAnsi="Times New Roman" w:cs="Times New Roman"/>
                <w:color w:val="000000"/>
                <w:szCs w:val="24"/>
              </w:rPr>
              <w:t>0602</w:t>
            </w:r>
          </w:p>
        </w:tc>
        <w:tc>
          <w:tcPr>
            <w:tcW w:w="2571" w:type="pct"/>
            <w:tcBorders>
              <w:top w:val="single" w:sz="4" w:space="0" w:color="auto"/>
              <w:left w:val="single" w:sz="4" w:space="0" w:color="auto"/>
              <w:bottom w:val="single" w:sz="4" w:space="0" w:color="auto"/>
              <w:right w:val="single" w:sz="4" w:space="0" w:color="auto"/>
            </w:tcBorders>
            <w:hideMark/>
          </w:tcPr>
          <w:p w14:paraId="37C208D7" w14:textId="77777777" w:rsidR="00943E9C" w:rsidRPr="00943E9C" w:rsidRDefault="00943E9C" w:rsidP="00943E9C">
            <w:pPr>
              <w:spacing w:after="0" w:line="240" w:lineRule="auto"/>
              <w:rPr>
                <w:rFonts w:ascii="Times New Roman" w:eastAsia="Times New Roman" w:hAnsi="Times New Roman" w:cs="Times New Roman"/>
                <w:color w:val="000000"/>
                <w:szCs w:val="24"/>
              </w:rPr>
            </w:pPr>
            <w:r w:rsidRPr="00943E9C">
              <w:rPr>
                <w:rFonts w:ascii="Times New Roman" w:eastAsia="Times New Roman" w:hAnsi="Times New Roman" w:cs="Times New Roman"/>
                <w:color w:val="000000"/>
                <w:szCs w:val="24"/>
              </w:rPr>
              <w:t>Бензол (64)</w:t>
            </w:r>
          </w:p>
        </w:tc>
        <w:tc>
          <w:tcPr>
            <w:tcW w:w="1000" w:type="pct"/>
            <w:tcBorders>
              <w:top w:val="single" w:sz="4" w:space="0" w:color="auto"/>
              <w:left w:val="single" w:sz="4" w:space="0" w:color="auto"/>
              <w:bottom w:val="single" w:sz="4" w:space="0" w:color="auto"/>
              <w:right w:val="single" w:sz="4" w:space="0" w:color="auto"/>
            </w:tcBorders>
            <w:hideMark/>
          </w:tcPr>
          <w:p w14:paraId="29D9DFB9" w14:textId="77777777" w:rsidR="00943E9C" w:rsidRPr="00943E9C" w:rsidRDefault="00943E9C" w:rsidP="00943E9C">
            <w:pPr>
              <w:spacing w:after="0" w:line="240" w:lineRule="auto"/>
              <w:jc w:val="right"/>
              <w:rPr>
                <w:rFonts w:ascii="Times New Roman" w:eastAsia="Times New Roman" w:hAnsi="Times New Roman" w:cs="Times New Roman"/>
                <w:color w:val="000000"/>
                <w:szCs w:val="24"/>
              </w:rPr>
            </w:pPr>
            <w:r w:rsidRPr="00943E9C">
              <w:rPr>
                <w:rFonts w:ascii="Times New Roman" w:eastAsia="Times New Roman" w:hAnsi="Times New Roman" w:cs="Times New Roman"/>
                <w:color w:val="000000"/>
                <w:szCs w:val="24"/>
              </w:rPr>
              <w:t>0.05934</w:t>
            </w:r>
          </w:p>
        </w:tc>
        <w:tc>
          <w:tcPr>
            <w:tcW w:w="1071" w:type="pct"/>
            <w:tcBorders>
              <w:top w:val="single" w:sz="4" w:space="0" w:color="auto"/>
              <w:left w:val="single" w:sz="4" w:space="0" w:color="auto"/>
              <w:bottom w:val="single" w:sz="4" w:space="0" w:color="auto"/>
              <w:right w:val="single" w:sz="4" w:space="0" w:color="auto"/>
            </w:tcBorders>
            <w:hideMark/>
          </w:tcPr>
          <w:p w14:paraId="266877DA" w14:textId="77777777" w:rsidR="00943E9C" w:rsidRPr="00943E9C" w:rsidRDefault="00943E9C" w:rsidP="00943E9C">
            <w:pPr>
              <w:spacing w:after="0" w:line="240" w:lineRule="auto"/>
              <w:jc w:val="right"/>
              <w:rPr>
                <w:rFonts w:ascii="Times New Roman" w:eastAsia="Times New Roman" w:hAnsi="Times New Roman" w:cs="Times New Roman"/>
                <w:color w:val="000000"/>
                <w:szCs w:val="24"/>
              </w:rPr>
            </w:pPr>
            <w:r w:rsidRPr="00943E9C">
              <w:rPr>
                <w:rFonts w:ascii="Times New Roman" w:eastAsia="Times New Roman" w:hAnsi="Times New Roman" w:cs="Times New Roman"/>
                <w:color w:val="000000"/>
                <w:szCs w:val="24"/>
              </w:rPr>
              <w:t>0.00084318</w:t>
            </w:r>
          </w:p>
        </w:tc>
      </w:tr>
      <w:tr w:rsidR="00943E9C" w:rsidRPr="00943E9C" w14:paraId="2884F12C" w14:textId="77777777">
        <w:tc>
          <w:tcPr>
            <w:tcW w:w="357" w:type="pct"/>
            <w:tcBorders>
              <w:top w:val="single" w:sz="4" w:space="0" w:color="auto"/>
              <w:left w:val="single" w:sz="4" w:space="0" w:color="auto"/>
              <w:bottom w:val="single" w:sz="4" w:space="0" w:color="auto"/>
              <w:right w:val="single" w:sz="4" w:space="0" w:color="auto"/>
            </w:tcBorders>
            <w:hideMark/>
          </w:tcPr>
          <w:p w14:paraId="4AD4865C" w14:textId="77777777" w:rsidR="00943E9C" w:rsidRPr="00943E9C" w:rsidRDefault="00943E9C" w:rsidP="00943E9C">
            <w:pPr>
              <w:spacing w:after="0" w:line="240" w:lineRule="auto"/>
              <w:rPr>
                <w:rFonts w:ascii="Times New Roman" w:eastAsia="Times New Roman" w:hAnsi="Times New Roman" w:cs="Times New Roman"/>
                <w:color w:val="000000"/>
                <w:szCs w:val="24"/>
              </w:rPr>
            </w:pPr>
            <w:r w:rsidRPr="00943E9C">
              <w:rPr>
                <w:rFonts w:ascii="Times New Roman" w:eastAsia="Times New Roman" w:hAnsi="Times New Roman" w:cs="Times New Roman"/>
                <w:color w:val="000000"/>
                <w:szCs w:val="24"/>
              </w:rPr>
              <w:t>0616</w:t>
            </w:r>
          </w:p>
        </w:tc>
        <w:tc>
          <w:tcPr>
            <w:tcW w:w="2571" w:type="pct"/>
            <w:tcBorders>
              <w:top w:val="single" w:sz="4" w:space="0" w:color="auto"/>
              <w:left w:val="single" w:sz="4" w:space="0" w:color="auto"/>
              <w:bottom w:val="single" w:sz="4" w:space="0" w:color="auto"/>
              <w:right w:val="single" w:sz="4" w:space="0" w:color="auto"/>
            </w:tcBorders>
            <w:hideMark/>
          </w:tcPr>
          <w:p w14:paraId="5633481E" w14:textId="77777777" w:rsidR="00943E9C" w:rsidRPr="00943E9C" w:rsidRDefault="00943E9C" w:rsidP="00943E9C">
            <w:pPr>
              <w:spacing w:after="0" w:line="240" w:lineRule="auto"/>
              <w:rPr>
                <w:rFonts w:ascii="Times New Roman" w:eastAsia="Times New Roman" w:hAnsi="Times New Roman" w:cs="Times New Roman"/>
                <w:color w:val="000000"/>
                <w:szCs w:val="24"/>
              </w:rPr>
            </w:pPr>
            <w:r w:rsidRPr="00943E9C">
              <w:rPr>
                <w:rFonts w:ascii="Times New Roman" w:eastAsia="Times New Roman" w:hAnsi="Times New Roman" w:cs="Times New Roman"/>
                <w:color w:val="000000"/>
                <w:szCs w:val="24"/>
              </w:rPr>
              <w:t>Диметилбензол (смесь о-, м-, п- изомеров) (203)</w:t>
            </w:r>
          </w:p>
        </w:tc>
        <w:tc>
          <w:tcPr>
            <w:tcW w:w="1000" w:type="pct"/>
            <w:tcBorders>
              <w:top w:val="single" w:sz="4" w:space="0" w:color="auto"/>
              <w:left w:val="single" w:sz="4" w:space="0" w:color="auto"/>
              <w:bottom w:val="single" w:sz="4" w:space="0" w:color="auto"/>
              <w:right w:val="single" w:sz="4" w:space="0" w:color="auto"/>
            </w:tcBorders>
            <w:hideMark/>
          </w:tcPr>
          <w:p w14:paraId="086298CB" w14:textId="77777777" w:rsidR="00943E9C" w:rsidRPr="00943E9C" w:rsidRDefault="00943E9C" w:rsidP="00943E9C">
            <w:pPr>
              <w:spacing w:after="0" w:line="240" w:lineRule="auto"/>
              <w:jc w:val="right"/>
              <w:rPr>
                <w:rFonts w:ascii="Times New Roman" w:eastAsia="Times New Roman" w:hAnsi="Times New Roman" w:cs="Times New Roman"/>
                <w:color w:val="000000"/>
                <w:szCs w:val="24"/>
              </w:rPr>
            </w:pPr>
            <w:r w:rsidRPr="00943E9C">
              <w:rPr>
                <w:rFonts w:ascii="Times New Roman" w:eastAsia="Times New Roman" w:hAnsi="Times New Roman" w:cs="Times New Roman"/>
                <w:color w:val="000000"/>
                <w:szCs w:val="24"/>
              </w:rPr>
              <w:t>0.007482</w:t>
            </w:r>
          </w:p>
        </w:tc>
        <w:tc>
          <w:tcPr>
            <w:tcW w:w="1071" w:type="pct"/>
            <w:tcBorders>
              <w:top w:val="single" w:sz="4" w:space="0" w:color="auto"/>
              <w:left w:val="single" w:sz="4" w:space="0" w:color="auto"/>
              <w:bottom w:val="single" w:sz="4" w:space="0" w:color="auto"/>
              <w:right w:val="single" w:sz="4" w:space="0" w:color="auto"/>
            </w:tcBorders>
            <w:hideMark/>
          </w:tcPr>
          <w:p w14:paraId="498C5AD1" w14:textId="77777777" w:rsidR="00943E9C" w:rsidRPr="00943E9C" w:rsidRDefault="00943E9C" w:rsidP="00943E9C">
            <w:pPr>
              <w:spacing w:after="0" w:line="240" w:lineRule="auto"/>
              <w:jc w:val="right"/>
              <w:rPr>
                <w:rFonts w:ascii="Times New Roman" w:eastAsia="Times New Roman" w:hAnsi="Times New Roman" w:cs="Times New Roman"/>
                <w:color w:val="000000"/>
                <w:szCs w:val="24"/>
              </w:rPr>
            </w:pPr>
            <w:r w:rsidRPr="00943E9C">
              <w:rPr>
                <w:rFonts w:ascii="Times New Roman" w:eastAsia="Times New Roman" w:hAnsi="Times New Roman" w:cs="Times New Roman"/>
                <w:color w:val="000000"/>
                <w:szCs w:val="24"/>
              </w:rPr>
              <w:t>0.000106314</w:t>
            </w:r>
          </w:p>
        </w:tc>
      </w:tr>
      <w:tr w:rsidR="00943E9C" w:rsidRPr="00943E9C" w14:paraId="31E6E43A" w14:textId="77777777">
        <w:tc>
          <w:tcPr>
            <w:tcW w:w="357" w:type="pct"/>
            <w:tcBorders>
              <w:top w:val="single" w:sz="4" w:space="0" w:color="auto"/>
              <w:left w:val="single" w:sz="4" w:space="0" w:color="auto"/>
              <w:bottom w:val="single" w:sz="4" w:space="0" w:color="auto"/>
              <w:right w:val="single" w:sz="4" w:space="0" w:color="auto"/>
            </w:tcBorders>
            <w:hideMark/>
          </w:tcPr>
          <w:p w14:paraId="0F24F862" w14:textId="77777777" w:rsidR="00943E9C" w:rsidRPr="00943E9C" w:rsidRDefault="00943E9C" w:rsidP="00943E9C">
            <w:pPr>
              <w:spacing w:after="0" w:line="240" w:lineRule="auto"/>
              <w:rPr>
                <w:rFonts w:ascii="Times New Roman" w:eastAsia="Times New Roman" w:hAnsi="Times New Roman" w:cs="Times New Roman"/>
                <w:color w:val="000000"/>
                <w:szCs w:val="24"/>
              </w:rPr>
            </w:pPr>
            <w:r w:rsidRPr="00943E9C">
              <w:rPr>
                <w:rFonts w:ascii="Times New Roman" w:eastAsia="Times New Roman" w:hAnsi="Times New Roman" w:cs="Times New Roman"/>
                <w:color w:val="000000"/>
                <w:szCs w:val="24"/>
              </w:rPr>
              <w:t>0621</w:t>
            </w:r>
          </w:p>
        </w:tc>
        <w:tc>
          <w:tcPr>
            <w:tcW w:w="2571" w:type="pct"/>
            <w:tcBorders>
              <w:top w:val="single" w:sz="4" w:space="0" w:color="auto"/>
              <w:left w:val="single" w:sz="4" w:space="0" w:color="auto"/>
              <w:bottom w:val="single" w:sz="4" w:space="0" w:color="auto"/>
              <w:right w:val="single" w:sz="4" w:space="0" w:color="auto"/>
            </w:tcBorders>
            <w:hideMark/>
          </w:tcPr>
          <w:p w14:paraId="18598173" w14:textId="77777777" w:rsidR="00943E9C" w:rsidRPr="00943E9C" w:rsidRDefault="00943E9C" w:rsidP="00943E9C">
            <w:pPr>
              <w:spacing w:after="0" w:line="240" w:lineRule="auto"/>
              <w:rPr>
                <w:rFonts w:ascii="Times New Roman" w:eastAsia="Times New Roman" w:hAnsi="Times New Roman" w:cs="Times New Roman"/>
                <w:color w:val="000000"/>
                <w:szCs w:val="24"/>
              </w:rPr>
            </w:pPr>
            <w:r w:rsidRPr="00943E9C">
              <w:rPr>
                <w:rFonts w:ascii="Times New Roman" w:eastAsia="Times New Roman" w:hAnsi="Times New Roman" w:cs="Times New Roman"/>
                <w:color w:val="000000"/>
                <w:szCs w:val="24"/>
              </w:rPr>
              <w:t>Метилбензол (349)</w:t>
            </w:r>
          </w:p>
        </w:tc>
        <w:tc>
          <w:tcPr>
            <w:tcW w:w="1000" w:type="pct"/>
            <w:tcBorders>
              <w:top w:val="single" w:sz="4" w:space="0" w:color="auto"/>
              <w:left w:val="single" w:sz="4" w:space="0" w:color="auto"/>
              <w:bottom w:val="single" w:sz="4" w:space="0" w:color="auto"/>
              <w:right w:val="single" w:sz="4" w:space="0" w:color="auto"/>
            </w:tcBorders>
            <w:hideMark/>
          </w:tcPr>
          <w:p w14:paraId="3CC7D4F2" w14:textId="77777777" w:rsidR="00943E9C" w:rsidRPr="00943E9C" w:rsidRDefault="00943E9C" w:rsidP="00943E9C">
            <w:pPr>
              <w:spacing w:after="0" w:line="240" w:lineRule="auto"/>
              <w:jc w:val="right"/>
              <w:rPr>
                <w:rFonts w:ascii="Times New Roman" w:eastAsia="Times New Roman" w:hAnsi="Times New Roman" w:cs="Times New Roman"/>
                <w:color w:val="000000"/>
                <w:szCs w:val="24"/>
              </w:rPr>
            </w:pPr>
            <w:r w:rsidRPr="00943E9C">
              <w:rPr>
                <w:rFonts w:ascii="Times New Roman" w:eastAsia="Times New Roman" w:hAnsi="Times New Roman" w:cs="Times New Roman"/>
                <w:color w:val="000000"/>
                <w:szCs w:val="24"/>
              </w:rPr>
              <w:t>0.055986</w:t>
            </w:r>
          </w:p>
        </w:tc>
        <w:tc>
          <w:tcPr>
            <w:tcW w:w="1071" w:type="pct"/>
            <w:tcBorders>
              <w:top w:val="single" w:sz="4" w:space="0" w:color="auto"/>
              <w:left w:val="single" w:sz="4" w:space="0" w:color="auto"/>
              <w:bottom w:val="single" w:sz="4" w:space="0" w:color="auto"/>
              <w:right w:val="single" w:sz="4" w:space="0" w:color="auto"/>
            </w:tcBorders>
            <w:hideMark/>
          </w:tcPr>
          <w:p w14:paraId="59411C48" w14:textId="77777777" w:rsidR="00943E9C" w:rsidRPr="00943E9C" w:rsidRDefault="00943E9C" w:rsidP="00943E9C">
            <w:pPr>
              <w:spacing w:after="0" w:line="240" w:lineRule="auto"/>
              <w:jc w:val="right"/>
              <w:rPr>
                <w:rFonts w:ascii="Times New Roman" w:eastAsia="Times New Roman" w:hAnsi="Times New Roman" w:cs="Times New Roman"/>
                <w:color w:val="000000"/>
                <w:szCs w:val="24"/>
              </w:rPr>
            </w:pPr>
            <w:r w:rsidRPr="00943E9C">
              <w:rPr>
                <w:rFonts w:ascii="Times New Roman" w:eastAsia="Times New Roman" w:hAnsi="Times New Roman" w:cs="Times New Roman"/>
                <w:color w:val="000000"/>
                <w:szCs w:val="24"/>
              </w:rPr>
              <w:t>0.000795522</w:t>
            </w:r>
          </w:p>
        </w:tc>
      </w:tr>
      <w:tr w:rsidR="00943E9C" w:rsidRPr="00943E9C" w14:paraId="0E68D11E" w14:textId="77777777">
        <w:tc>
          <w:tcPr>
            <w:tcW w:w="357" w:type="pct"/>
            <w:tcBorders>
              <w:top w:val="single" w:sz="4" w:space="0" w:color="auto"/>
              <w:left w:val="single" w:sz="4" w:space="0" w:color="auto"/>
              <w:bottom w:val="single" w:sz="4" w:space="0" w:color="auto"/>
              <w:right w:val="single" w:sz="4" w:space="0" w:color="auto"/>
            </w:tcBorders>
            <w:hideMark/>
          </w:tcPr>
          <w:p w14:paraId="01CE5865" w14:textId="77777777" w:rsidR="00943E9C" w:rsidRPr="00943E9C" w:rsidRDefault="00943E9C" w:rsidP="00943E9C">
            <w:pPr>
              <w:spacing w:after="0" w:line="240" w:lineRule="auto"/>
              <w:rPr>
                <w:rFonts w:ascii="Times New Roman" w:eastAsia="Times New Roman" w:hAnsi="Times New Roman" w:cs="Times New Roman"/>
                <w:color w:val="000000"/>
                <w:szCs w:val="24"/>
              </w:rPr>
            </w:pPr>
            <w:r w:rsidRPr="00943E9C">
              <w:rPr>
                <w:rFonts w:ascii="Times New Roman" w:eastAsia="Times New Roman" w:hAnsi="Times New Roman" w:cs="Times New Roman"/>
                <w:color w:val="000000"/>
                <w:szCs w:val="24"/>
              </w:rPr>
              <w:t>0627</w:t>
            </w:r>
          </w:p>
        </w:tc>
        <w:tc>
          <w:tcPr>
            <w:tcW w:w="2571" w:type="pct"/>
            <w:tcBorders>
              <w:top w:val="single" w:sz="4" w:space="0" w:color="auto"/>
              <w:left w:val="single" w:sz="4" w:space="0" w:color="auto"/>
              <w:bottom w:val="single" w:sz="4" w:space="0" w:color="auto"/>
              <w:right w:val="single" w:sz="4" w:space="0" w:color="auto"/>
            </w:tcBorders>
            <w:hideMark/>
          </w:tcPr>
          <w:p w14:paraId="6421CD91" w14:textId="77777777" w:rsidR="00943E9C" w:rsidRPr="00943E9C" w:rsidRDefault="00943E9C" w:rsidP="00943E9C">
            <w:pPr>
              <w:spacing w:after="0" w:line="240" w:lineRule="auto"/>
              <w:rPr>
                <w:rFonts w:ascii="Times New Roman" w:eastAsia="Times New Roman" w:hAnsi="Times New Roman" w:cs="Times New Roman"/>
                <w:color w:val="000000"/>
                <w:szCs w:val="24"/>
              </w:rPr>
            </w:pPr>
            <w:r w:rsidRPr="00943E9C">
              <w:rPr>
                <w:rFonts w:ascii="Times New Roman" w:eastAsia="Times New Roman" w:hAnsi="Times New Roman" w:cs="Times New Roman"/>
                <w:color w:val="000000"/>
                <w:szCs w:val="24"/>
              </w:rPr>
              <w:t>Этилбензол (675)</w:t>
            </w:r>
          </w:p>
        </w:tc>
        <w:tc>
          <w:tcPr>
            <w:tcW w:w="1000" w:type="pct"/>
            <w:tcBorders>
              <w:top w:val="single" w:sz="4" w:space="0" w:color="auto"/>
              <w:left w:val="single" w:sz="4" w:space="0" w:color="auto"/>
              <w:bottom w:val="single" w:sz="4" w:space="0" w:color="auto"/>
              <w:right w:val="single" w:sz="4" w:space="0" w:color="auto"/>
            </w:tcBorders>
            <w:hideMark/>
          </w:tcPr>
          <w:p w14:paraId="7FD81A54" w14:textId="77777777" w:rsidR="00943E9C" w:rsidRPr="00943E9C" w:rsidRDefault="00943E9C" w:rsidP="00943E9C">
            <w:pPr>
              <w:spacing w:after="0" w:line="240" w:lineRule="auto"/>
              <w:jc w:val="right"/>
              <w:rPr>
                <w:rFonts w:ascii="Times New Roman" w:eastAsia="Times New Roman" w:hAnsi="Times New Roman" w:cs="Times New Roman"/>
                <w:color w:val="000000"/>
                <w:szCs w:val="24"/>
              </w:rPr>
            </w:pPr>
            <w:r w:rsidRPr="00943E9C">
              <w:rPr>
                <w:rFonts w:ascii="Times New Roman" w:eastAsia="Times New Roman" w:hAnsi="Times New Roman" w:cs="Times New Roman"/>
                <w:color w:val="000000"/>
                <w:szCs w:val="24"/>
              </w:rPr>
              <w:t>0.001548</w:t>
            </w:r>
          </w:p>
        </w:tc>
        <w:tc>
          <w:tcPr>
            <w:tcW w:w="1071" w:type="pct"/>
            <w:tcBorders>
              <w:top w:val="single" w:sz="4" w:space="0" w:color="auto"/>
              <w:left w:val="single" w:sz="4" w:space="0" w:color="auto"/>
              <w:bottom w:val="single" w:sz="4" w:space="0" w:color="auto"/>
              <w:right w:val="single" w:sz="4" w:space="0" w:color="auto"/>
            </w:tcBorders>
            <w:hideMark/>
          </w:tcPr>
          <w:p w14:paraId="2076F384" w14:textId="77777777" w:rsidR="00943E9C" w:rsidRPr="00943E9C" w:rsidRDefault="00943E9C" w:rsidP="00943E9C">
            <w:pPr>
              <w:spacing w:after="0" w:line="240" w:lineRule="auto"/>
              <w:jc w:val="right"/>
              <w:rPr>
                <w:rFonts w:ascii="Times New Roman" w:eastAsia="Times New Roman" w:hAnsi="Times New Roman" w:cs="Times New Roman"/>
                <w:color w:val="000000"/>
                <w:szCs w:val="24"/>
              </w:rPr>
            </w:pPr>
            <w:r w:rsidRPr="00943E9C">
              <w:rPr>
                <w:rFonts w:ascii="Times New Roman" w:eastAsia="Times New Roman" w:hAnsi="Times New Roman" w:cs="Times New Roman"/>
                <w:color w:val="000000"/>
                <w:szCs w:val="24"/>
              </w:rPr>
              <w:t>0.000021996</w:t>
            </w:r>
          </w:p>
        </w:tc>
      </w:tr>
    </w:tbl>
    <w:p w14:paraId="443923AD" w14:textId="77777777" w:rsidR="005260E2" w:rsidRPr="005260E2" w:rsidRDefault="005260E2" w:rsidP="005260E2"/>
    <w:sectPr w:rsidR="005260E2" w:rsidRPr="005260E2" w:rsidSect="002B16FE">
      <w:pgSz w:w="11906" w:h="16838"/>
      <w:pgMar w:top="1134" w:right="850" w:bottom="1134" w:left="1701" w:header="720" w:footer="720" w:gutter="0"/>
      <w:pgNumType w:start="87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889FD" w14:textId="77777777" w:rsidR="00CA4275" w:rsidRDefault="00CA4275" w:rsidP="00E55A9C">
      <w:pPr>
        <w:spacing w:after="0" w:line="240" w:lineRule="auto"/>
      </w:pPr>
      <w:r>
        <w:separator/>
      </w:r>
    </w:p>
  </w:endnote>
  <w:endnote w:type="continuationSeparator" w:id="0">
    <w:p w14:paraId="3E4B2096" w14:textId="77777777" w:rsidR="00CA4275" w:rsidRDefault="00CA4275" w:rsidP="00E55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Journal">
    <w:altName w:val="Courier New"/>
    <w:charset w:val="00"/>
    <w:family w:val="roman"/>
    <w:pitch w:val="variable"/>
    <w:sig w:usb0="00000003" w:usb1="00000000" w:usb2="00000000" w:usb3="00000000" w:csb0="00000001" w:csb1="00000000"/>
  </w:font>
  <w:font w:name="New Century Schlbk">
    <w:altName w:val="Century Schoolbook"/>
    <w:charset w:val="00"/>
    <w:family w:val="auto"/>
    <w:pitch w:val="default"/>
  </w:font>
  <w:font w:name="Batang">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RotisSemiSans ExtraBold">
    <w:altName w:val="Courier New"/>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NTTimes/Cyrillic">
    <w:altName w:val="Times New Roman"/>
    <w:panose1 w:val="00000000000000000000"/>
    <w:charset w:val="CC"/>
    <w:family w:val="swiss"/>
    <w:notTrueType/>
    <w:pitch w:val="variable"/>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CYR">
    <w:panose1 w:val="020B0604020202020204"/>
    <w:charset w:val="CC"/>
    <w:family w:val="swiss"/>
    <w:pitch w:val="variable"/>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imes New Roman KZ">
    <w:altName w:val="Times New Roman"/>
    <w:charset w:val="CC"/>
    <w:family w:val="roman"/>
    <w:pitch w:val="variable"/>
    <w:sig w:usb0="00000001" w:usb1="0000387A" w:usb2="00000020" w:usb3="00000000" w:csb0="0000009F" w:csb1="00000000"/>
  </w:font>
  <w:font w:name="Candara">
    <w:panose1 w:val="020E0502030303020204"/>
    <w:charset w:val="CC"/>
    <w:family w:val="swiss"/>
    <w:pitch w:val="variable"/>
    <w:sig w:usb0="A00002EF" w:usb1="4000A44B" w:usb2="00000000" w:usb3="00000000" w:csb0="0000019F" w:csb1="00000000"/>
  </w:font>
  <w:font w:name="Times/Kazakh">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yrillicHelvet">
    <w:altName w:val="Times New Roman"/>
    <w:charset w:val="00"/>
    <w:family w:val="auto"/>
    <w:pitch w:val="variable"/>
    <w:sig w:usb0="00000203"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Peterburg">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TimesNewRomanPSMT">
    <w:altName w:val="Yu Gothic"/>
    <w:panose1 w:val="00000000000000000000"/>
    <w:charset w:val="CC"/>
    <w:family w:val="auto"/>
    <w:notTrueType/>
    <w:pitch w:val="default"/>
    <w:sig w:usb0="00000203" w:usb1="08070000" w:usb2="00000010" w:usb3="00000000" w:csb0="0002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8E713" w14:textId="77777777" w:rsidR="00CA4275" w:rsidRDefault="00CA4275" w:rsidP="00E55A9C">
      <w:pPr>
        <w:spacing w:after="0" w:line="240" w:lineRule="auto"/>
      </w:pPr>
      <w:r>
        <w:separator/>
      </w:r>
    </w:p>
  </w:footnote>
  <w:footnote w:type="continuationSeparator" w:id="0">
    <w:p w14:paraId="56A20C23" w14:textId="77777777" w:rsidR="00CA4275" w:rsidRDefault="00CA4275" w:rsidP="00E55A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B1E9948"/>
    <w:styleLink w:val="1ai72116"/>
    <w:lvl w:ilvl="0">
      <w:start w:val="1"/>
      <w:numFmt w:val="bullet"/>
      <w:pStyle w:val="TableHeader"/>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4F20EAA2"/>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6A1C21"/>
    <w:multiLevelType w:val="hybridMultilevel"/>
    <w:tmpl w:val="B6F435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07D7873"/>
    <w:multiLevelType w:val="hybridMultilevel"/>
    <w:tmpl w:val="2CF2BE6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0961DA9"/>
    <w:multiLevelType w:val="hybridMultilevel"/>
    <w:tmpl w:val="2F6EF8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0B66215"/>
    <w:multiLevelType w:val="hybridMultilevel"/>
    <w:tmpl w:val="06568D0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0F14853"/>
    <w:multiLevelType w:val="hybridMultilevel"/>
    <w:tmpl w:val="971CB730"/>
    <w:lvl w:ilvl="0" w:tplc="E16C8DEC">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7" w15:restartNumberingAfterBreak="0">
    <w:nsid w:val="019278AE"/>
    <w:multiLevelType w:val="multilevel"/>
    <w:tmpl w:val="CEE01B18"/>
    <w:lvl w:ilvl="0">
      <w:start w:val="2"/>
      <w:numFmt w:val="decimal"/>
      <w:lvlText w:val="%1."/>
      <w:lvlJc w:val="left"/>
      <w:pPr>
        <w:tabs>
          <w:tab w:val="num" w:pos="1282"/>
        </w:tabs>
        <w:ind w:left="1282" w:hanging="432"/>
      </w:pPr>
      <w:rPr>
        <w:rFonts w:hint="default"/>
      </w:rPr>
    </w:lvl>
    <w:lvl w:ilvl="1">
      <w:start w:val="1"/>
      <w:numFmt w:val="decimal"/>
      <w:pStyle w:val="2"/>
      <w:lvlText w:val="%1.%2."/>
      <w:lvlJc w:val="left"/>
      <w:pPr>
        <w:tabs>
          <w:tab w:val="num" w:pos="425"/>
        </w:tabs>
        <w:ind w:left="425" w:firstLine="0"/>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714"/>
        </w:tabs>
        <w:ind w:left="1714" w:hanging="864"/>
      </w:pPr>
      <w:rPr>
        <w:rFonts w:hint="default"/>
      </w:rPr>
    </w:lvl>
    <w:lvl w:ilvl="4">
      <w:start w:val="1"/>
      <w:numFmt w:val="decimal"/>
      <w:lvlText w:val="%1.%2.%3.%4.%5"/>
      <w:lvlJc w:val="left"/>
      <w:pPr>
        <w:tabs>
          <w:tab w:val="num" w:pos="1858"/>
        </w:tabs>
        <w:ind w:left="1858" w:hanging="1008"/>
      </w:pPr>
      <w:rPr>
        <w:rFonts w:hint="default"/>
      </w:rPr>
    </w:lvl>
    <w:lvl w:ilvl="5">
      <w:start w:val="1"/>
      <w:numFmt w:val="decimal"/>
      <w:lvlText w:val="%1.%2.%3.%4.%5.%6"/>
      <w:lvlJc w:val="left"/>
      <w:pPr>
        <w:tabs>
          <w:tab w:val="num" w:pos="2002"/>
        </w:tabs>
        <w:ind w:left="2002" w:hanging="1152"/>
      </w:pPr>
      <w:rPr>
        <w:rFonts w:hint="default"/>
      </w:rPr>
    </w:lvl>
    <w:lvl w:ilvl="6">
      <w:start w:val="1"/>
      <w:numFmt w:val="decimal"/>
      <w:lvlText w:val="%1.%2.%3.%4.%5.%6.%7"/>
      <w:lvlJc w:val="left"/>
      <w:pPr>
        <w:tabs>
          <w:tab w:val="num" w:pos="2146"/>
        </w:tabs>
        <w:ind w:left="2146" w:hanging="1296"/>
      </w:pPr>
      <w:rPr>
        <w:rFonts w:hint="default"/>
      </w:rPr>
    </w:lvl>
    <w:lvl w:ilvl="7">
      <w:start w:val="1"/>
      <w:numFmt w:val="decimal"/>
      <w:lvlText w:val="%1.%2.%3.%4.%5.%6.%7.%8"/>
      <w:lvlJc w:val="left"/>
      <w:pPr>
        <w:tabs>
          <w:tab w:val="num" w:pos="2290"/>
        </w:tabs>
        <w:ind w:left="2290" w:hanging="1440"/>
      </w:pPr>
      <w:rPr>
        <w:rFonts w:hint="default"/>
      </w:rPr>
    </w:lvl>
    <w:lvl w:ilvl="8">
      <w:start w:val="1"/>
      <w:numFmt w:val="decimal"/>
      <w:lvlText w:val="%1.%2.%3.%4.%5.%6.%7.%8.%9"/>
      <w:lvlJc w:val="left"/>
      <w:pPr>
        <w:tabs>
          <w:tab w:val="num" w:pos="2434"/>
        </w:tabs>
        <w:ind w:left="2434" w:hanging="1584"/>
      </w:pPr>
      <w:rPr>
        <w:rFonts w:hint="default"/>
      </w:rPr>
    </w:lvl>
  </w:abstractNum>
  <w:abstractNum w:abstractNumId="8" w15:restartNumberingAfterBreak="0">
    <w:nsid w:val="028D07F6"/>
    <w:multiLevelType w:val="hybridMultilevel"/>
    <w:tmpl w:val="30EC3294"/>
    <w:lvl w:ilvl="0" w:tplc="04190001">
      <w:start w:val="1"/>
      <w:numFmt w:val="bullet"/>
      <w:pStyle w:val="a"/>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pStyle w:val="a0"/>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9" w15:restartNumberingAfterBreak="0">
    <w:nsid w:val="032C5CA1"/>
    <w:multiLevelType w:val="hybridMultilevel"/>
    <w:tmpl w:val="F1D8AA60"/>
    <w:lvl w:ilvl="0" w:tplc="30C69842">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0" w15:restartNumberingAfterBreak="0">
    <w:nsid w:val="035623AC"/>
    <w:multiLevelType w:val="hybridMultilevel"/>
    <w:tmpl w:val="92CADDC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4880D17"/>
    <w:multiLevelType w:val="hybridMultilevel"/>
    <w:tmpl w:val="B94A03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51E1142"/>
    <w:multiLevelType w:val="hybridMultilevel"/>
    <w:tmpl w:val="73A622EA"/>
    <w:lvl w:ilvl="0" w:tplc="B6BE3258">
      <w:start w:val="1"/>
      <w:numFmt w:val="bullet"/>
      <w:lvlText w:val=""/>
      <w:lvlJc w:val="left"/>
      <w:pPr>
        <w:ind w:left="1426" w:hanging="360"/>
      </w:pPr>
      <w:rPr>
        <w:rFonts w:ascii="Symbol" w:hAnsi="Symbol" w:hint="default"/>
      </w:rPr>
    </w:lvl>
    <w:lvl w:ilvl="1" w:tplc="20000003" w:tentative="1">
      <w:start w:val="1"/>
      <w:numFmt w:val="bullet"/>
      <w:lvlText w:val="o"/>
      <w:lvlJc w:val="left"/>
      <w:pPr>
        <w:ind w:left="2146" w:hanging="360"/>
      </w:pPr>
      <w:rPr>
        <w:rFonts w:ascii="Courier New" w:hAnsi="Courier New" w:cs="Courier New" w:hint="default"/>
      </w:rPr>
    </w:lvl>
    <w:lvl w:ilvl="2" w:tplc="20000005" w:tentative="1">
      <w:start w:val="1"/>
      <w:numFmt w:val="bullet"/>
      <w:lvlText w:val=""/>
      <w:lvlJc w:val="left"/>
      <w:pPr>
        <w:ind w:left="2866" w:hanging="360"/>
      </w:pPr>
      <w:rPr>
        <w:rFonts w:ascii="Wingdings" w:hAnsi="Wingdings" w:hint="default"/>
      </w:rPr>
    </w:lvl>
    <w:lvl w:ilvl="3" w:tplc="20000001" w:tentative="1">
      <w:start w:val="1"/>
      <w:numFmt w:val="bullet"/>
      <w:lvlText w:val=""/>
      <w:lvlJc w:val="left"/>
      <w:pPr>
        <w:ind w:left="3586" w:hanging="360"/>
      </w:pPr>
      <w:rPr>
        <w:rFonts w:ascii="Symbol" w:hAnsi="Symbol" w:hint="default"/>
      </w:rPr>
    </w:lvl>
    <w:lvl w:ilvl="4" w:tplc="20000003" w:tentative="1">
      <w:start w:val="1"/>
      <w:numFmt w:val="bullet"/>
      <w:lvlText w:val="o"/>
      <w:lvlJc w:val="left"/>
      <w:pPr>
        <w:ind w:left="4306" w:hanging="360"/>
      </w:pPr>
      <w:rPr>
        <w:rFonts w:ascii="Courier New" w:hAnsi="Courier New" w:cs="Courier New" w:hint="default"/>
      </w:rPr>
    </w:lvl>
    <w:lvl w:ilvl="5" w:tplc="20000005" w:tentative="1">
      <w:start w:val="1"/>
      <w:numFmt w:val="bullet"/>
      <w:lvlText w:val=""/>
      <w:lvlJc w:val="left"/>
      <w:pPr>
        <w:ind w:left="5026" w:hanging="360"/>
      </w:pPr>
      <w:rPr>
        <w:rFonts w:ascii="Wingdings" w:hAnsi="Wingdings" w:hint="default"/>
      </w:rPr>
    </w:lvl>
    <w:lvl w:ilvl="6" w:tplc="20000001" w:tentative="1">
      <w:start w:val="1"/>
      <w:numFmt w:val="bullet"/>
      <w:lvlText w:val=""/>
      <w:lvlJc w:val="left"/>
      <w:pPr>
        <w:ind w:left="5746" w:hanging="360"/>
      </w:pPr>
      <w:rPr>
        <w:rFonts w:ascii="Symbol" w:hAnsi="Symbol" w:hint="default"/>
      </w:rPr>
    </w:lvl>
    <w:lvl w:ilvl="7" w:tplc="20000003" w:tentative="1">
      <w:start w:val="1"/>
      <w:numFmt w:val="bullet"/>
      <w:lvlText w:val="o"/>
      <w:lvlJc w:val="left"/>
      <w:pPr>
        <w:ind w:left="6466" w:hanging="360"/>
      </w:pPr>
      <w:rPr>
        <w:rFonts w:ascii="Courier New" w:hAnsi="Courier New" w:cs="Courier New" w:hint="default"/>
      </w:rPr>
    </w:lvl>
    <w:lvl w:ilvl="8" w:tplc="20000005" w:tentative="1">
      <w:start w:val="1"/>
      <w:numFmt w:val="bullet"/>
      <w:lvlText w:val=""/>
      <w:lvlJc w:val="left"/>
      <w:pPr>
        <w:ind w:left="7186" w:hanging="360"/>
      </w:pPr>
      <w:rPr>
        <w:rFonts w:ascii="Wingdings" w:hAnsi="Wingdings" w:hint="default"/>
      </w:rPr>
    </w:lvl>
  </w:abstractNum>
  <w:abstractNum w:abstractNumId="13" w15:restartNumberingAfterBreak="0">
    <w:nsid w:val="05DF5E51"/>
    <w:multiLevelType w:val="hybridMultilevel"/>
    <w:tmpl w:val="3552FA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67858F4"/>
    <w:multiLevelType w:val="hybridMultilevel"/>
    <w:tmpl w:val="C2FCE74E"/>
    <w:styleLink w:val="1ai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06F067D3"/>
    <w:multiLevelType w:val="hybridMultilevel"/>
    <w:tmpl w:val="B94C10A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08014AFC"/>
    <w:multiLevelType w:val="hybridMultilevel"/>
    <w:tmpl w:val="D00A9C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0935653C"/>
    <w:multiLevelType w:val="hybridMultilevel"/>
    <w:tmpl w:val="DB666312"/>
    <w:lvl w:ilvl="0" w:tplc="6E38F8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09843E82"/>
    <w:multiLevelType w:val="hybridMultilevel"/>
    <w:tmpl w:val="7D9A1110"/>
    <w:styleLink w:val="1ai11"/>
    <w:lvl w:ilvl="0" w:tplc="8A1487EA">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0B090621"/>
    <w:multiLevelType w:val="hybridMultilevel"/>
    <w:tmpl w:val="908A8DBC"/>
    <w:styleLink w:val="1ai18"/>
    <w:lvl w:ilvl="0" w:tplc="FFFFFFFF">
      <w:start w:val="1"/>
      <w:numFmt w:val="bullet"/>
      <w:pStyle w:val="20"/>
      <w:lvlText w:val=""/>
      <w:lvlJc w:val="left"/>
      <w:pPr>
        <w:tabs>
          <w:tab w:val="num" w:pos="680"/>
        </w:tabs>
        <w:ind w:left="680" w:hanging="340"/>
      </w:pPr>
      <w:rPr>
        <w:rFonts w:ascii="Symbol" w:hAnsi="Symbol" w:hint="default"/>
      </w:rPr>
    </w:lvl>
    <w:lvl w:ilvl="1" w:tplc="FFFFFFFF">
      <w:start w:val="1"/>
      <w:numFmt w:val="bullet"/>
      <w:lvlText w:val=""/>
      <w:lvlJc w:val="left"/>
      <w:pPr>
        <w:tabs>
          <w:tab w:val="num" w:pos="1440"/>
        </w:tabs>
        <w:ind w:left="1440" w:hanging="360"/>
      </w:pPr>
      <w:rPr>
        <w:rFonts w:ascii="Wingdings" w:hAnsi="Wingdings"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B3A4ED9"/>
    <w:multiLevelType w:val="hybridMultilevel"/>
    <w:tmpl w:val="4B160D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C985B62"/>
    <w:multiLevelType w:val="hybridMultilevel"/>
    <w:tmpl w:val="05BAF360"/>
    <w:lvl w:ilvl="0" w:tplc="965854EE">
      <w:start w:val="1"/>
      <w:numFmt w:val="bullet"/>
      <w:lvlText w:val=""/>
      <w:lvlJc w:val="left"/>
      <w:pPr>
        <w:ind w:left="783" w:hanging="360"/>
      </w:pPr>
      <w:rPr>
        <w:rFonts w:ascii="Wingdings" w:hAnsi="Wingdings" w:hint="default"/>
        <w:color w:val="auto"/>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2" w15:restartNumberingAfterBreak="0">
    <w:nsid w:val="0F457180"/>
    <w:multiLevelType w:val="hybridMultilevel"/>
    <w:tmpl w:val="790E9160"/>
    <w:lvl w:ilvl="0" w:tplc="965854EE">
      <w:start w:val="1"/>
      <w:numFmt w:val="bullet"/>
      <w:lvlText w:val=""/>
      <w:lvlJc w:val="left"/>
      <w:pPr>
        <w:ind w:left="5747" w:hanging="360"/>
      </w:pPr>
      <w:rPr>
        <w:rFonts w:ascii="Wingdings" w:hAnsi="Wingdings" w:hint="default"/>
        <w:color w:val="auto"/>
      </w:rPr>
    </w:lvl>
    <w:lvl w:ilvl="1" w:tplc="04190003" w:tentative="1">
      <w:start w:val="1"/>
      <w:numFmt w:val="bullet"/>
      <w:lvlText w:val="o"/>
      <w:lvlJc w:val="left"/>
      <w:pPr>
        <w:ind w:left="6467" w:hanging="360"/>
      </w:pPr>
      <w:rPr>
        <w:rFonts w:ascii="Courier New" w:hAnsi="Courier New" w:cs="Courier New" w:hint="default"/>
      </w:rPr>
    </w:lvl>
    <w:lvl w:ilvl="2" w:tplc="04190005" w:tentative="1">
      <w:start w:val="1"/>
      <w:numFmt w:val="bullet"/>
      <w:lvlText w:val=""/>
      <w:lvlJc w:val="left"/>
      <w:pPr>
        <w:ind w:left="7187" w:hanging="360"/>
      </w:pPr>
      <w:rPr>
        <w:rFonts w:ascii="Wingdings" w:hAnsi="Wingdings" w:hint="default"/>
      </w:rPr>
    </w:lvl>
    <w:lvl w:ilvl="3" w:tplc="04190001" w:tentative="1">
      <w:start w:val="1"/>
      <w:numFmt w:val="bullet"/>
      <w:lvlText w:val=""/>
      <w:lvlJc w:val="left"/>
      <w:pPr>
        <w:ind w:left="7907" w:hanging="360"/>
      </w:pPr>
      <w:rPr>
        <w:rFonts w:ascii="Symbol" w:hAnsi="Symbol" w:hint="default"/>
      </w:rPr>
    </w:lvl>
    <w:lvl w:ilvl="4" w:tplc="04190003" w:tentative="1">
      <w:start w:val="1"/>
      <w:numFmt w:val="bullet"/>
      <w:lvlText w:val="o"/>
      <w:lvlJc w:val="left"/>
      <w:pPr>
        <w:ind w:left="8627" w:hanging="360"/>
      </w:pPr>
      <w:rPr>
        <w:rFonts w:ascii="Courier New" w:hAnsi="Courier New" w:cs="Courier New" w:hint="default"/>
      </w:rPr>
    </w:lvl>
    <w:lvl w:ilvl="5" w:tplc="04190005" w:tentative="1">
      <w:start w:val="1"/>
      <w:numFmt w:val="bullet"/>
      <w:lvlText w:val=""/>
      <w:lvlJc w:val="left"/>
      <w:pPr>
        <w:ind w:left="9347" w:hanging="360"/>
      </w:pPr>
      <w:rPr>
        <w:rFonts w:ascii="Wingdings" w:hAnsi="Wingdings" w:hint="default"/>
      </w:rPr>
    </w:lvl>
    <w:lvl w:ilvl="6" w:tplc="04190001" w:tentative="1">
      <w:start w:val="1"/>
      <w:numFmt w:val="bullet"/>
      <w:lvlText w:val=""/>
      <w:lvlJc w:val="left"/>
      <w:pPr>
        <w:ind w:left="10067" w:hanging="360"/>
      </w:pPr>
      <w:rPr>
        <w:rFonts w:ascii="Symbol" w:hAnsi="Symbol" w:hint="default"/>
      </w:rPr>
    </w:lvl>
    <w:lvl w:ilvl="7" w:tplc="04190003" w:tentative="1">
      <w:start w:val="1"/>
      <w:numFmt w:val="bullet"/>
      <w:lvlText w:val="o"/>
      <w:lvlJc w:val="left"/>
      <w:pPr>
        <w:ind w:left="10787" w:hanging="360"/>
      </w:pPr>
      <w:rPr>
        <w:rFonts w:ascii="Courier New" w:hAnsi="Courier New" w:cs="Courier New" w:hint="default"/>
      </w:rPr>
    </w:lvl>
    <w:lvl w:ilvl="8" w:tplc="04190005" w:tentative="1">
      <w:start w:val="1"/>
      <w:numFmt w:val="bullet"/>
      <w:lvlText w:val=""/>
      <w:lvlJc w:val="left"/>
      <w:pPr>
        <w:ind w:left="11507" w:hanging="360"/>
      </w:pPr>
      <w:rPr>
        <w:rFonts w:ascii="Wingdings" w:hAnsi="Wingdings" w:hint="default"/>
      </w:rPr>
    </w:lvl>
  </w:abstractNum>
  <w:abstractNum w:abstractNumId="23" w15:restartNumberingAfterBreak="0">
    <w:nsid w:val="10537A32"/>
    <w:multiLevelType w:val="hybridMultilevel"/>
    <w:tmpl w:val="40F68378"/>
    <w:lvl w:ilvl="0" w:tplc="98CC67AA">
      <w:start w:val="2"/>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1680925"/>
    <w:multiLevelType w:val="hybridMultilevel"/>
    <w:tmpl w:val="D228C3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119E0ED4"/>
    <w:multiLevelType w:val="hybridMultilevel"/>
    <w:tmpl w:val="34C261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1D97511"/>
    <w:multiLevelType w:val="multilevel"/>
    <w:tmpl w:val="625274B4"/>
    <w:styleLink w:val="11"/>
    <w:lvl w:ilvl="0">
      <w:start w:val="1"/>
      <w:numFmt w:val="bullet"/>
      <w:lvlText w:val="-"/>
      <w:lvlJc w:val="left"/>
      <w:pPr>
        <w:tabs>
          <w:tab w:val="num" w:pos="454"/>
        </w:tabs>
        <w:ind w:left="340" w:firstLine="740"/>
      </w:pPr>
      <w:rPr>
        <w:rFonts w:hint="default"/>
        <w:sz w:val="22"/>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Times New Roman" w:hint="default"/>
      </w:rPr>
    </w:lvl>
    <w:lvl w:ilvl="3">
      <w:start w:val="1"/>
      <w:numFmt w:val="bullet"/>
      <w:lvlText w:val=""/>
      <w:lvlJc w:val="left"/>
      <w:pPr>
        <w:tabs>
          <w:tab w:val="num" w:pos="3600"/>
        </w:tabs>
        <w:ind w:left="3600" w:hanging="360"/>
      </w:pPr>
      <w:rPr>
        <w:rFonts w:ascii="Symbol" w:hAnsi="Symbol" w:cs="Times New Roman"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1" w:hanging="361"/>
      </w:pPr>
      <w:rPr>
        <w:rFonts w:ascii="Wingdings" w:hAnsi="Wingdings" w:hint="default"/>
      </w:rPr>
    </w:lvl>
    <w:lvl w:ilvl="6">
      <w:start w:val="1"/>
      <w:numFmt w:val="bullet"/>
      <w:lvlText w:val=""/>
      <w:lvlJc w:val="left"/>
      <w:pPr>
        <w:tabs>
          <w:tab w:val="num" w:pos="5760"/>
        </w:tabs>
        <w:ind w:left="5760" w:hanging="360"/>
      </w:pPr>
      <w:rPr>
        <w:rFonts w:ascii="Symbol" w:hAnsi="Symbol" w:cs="Times New Roman"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Times New Roman" w:hint="default"/>
      </w:rPr>
    </w:lvl>
  </w:abstractNum>
  <w:abstractNum w:abstractNumId="27" w15:restartNumberingAfterBreak="0">
    <w:nsid w:val="130E2300"/>
    <w:multiLevelType w:val="hybridMultilevel"/>
    <w:tmpl w:val="CAAEE9F0"/>
    <w:lvl w:ilvl="0" w:tplc="E16C8D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13EF6A2C"/>
    <w:multiLevelType w:val="hybridMultilevel"/>
    <w:tmpl w:val="D7E6499E"/>
    <w:lvl w:ilvl="0" w:tplc="A680FAA0">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15:restartNumberingAfterBreak="0">
    <w:nsid w:val="153B3C64"/>
    <w:multiLevelType w:val="hybridMultilevel"/>
    <w:tmpl w:val="F6BC2306"/>
    <w:lvl w:ilvl="0" w:tplc="04190011">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15D0728F"/>
    <w:multiLevelType w:val="hybridMultilevel"/>
    <w:tmpl w:val="2D42CAF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163E1076"/>
    <w:multiLevelType w:val="hybridMultilevel"/>
    <w:tmpl w:val="86726A14"/>
    <w:lvl w:ilvl="0" w:tplc="FA5066B4">
      <w:start w:val="1"/>
      <w:numFmt w:val="bullet"/>
      <w:lvlText w:val="­"/>
      <w:lvlJc w:val="left"/>
      <w:pPr>
        <w:ind w:left="360" w:hanging="360"/>
      </w:pPr>
      <w:rPr>
        <w:rFonts w:ascii="Courier New" w:hAnsi="Courier New"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166F4F88"/>
    <w:multiLevelType w:val="hybridMultilevel"/>
    <w:tmpl w:val="A5EE4E90"/>
    <w:lvl w:ilvl="0" w:tplc="A680FAA0">
      <w:start w:val="1"/>
      <w:numFmt w:val="bullet"/>
      <w:lvlText w:val=""/>
      <w:lvlJc w:val="left"/>
      <w:pPr>
        <w:ind w:left="1069" w:hanging="360"/>
      </w:pPr>
      <w:rPr>
        <w:rFonts w:ascii="Symbol" w:hAnsi="Symbol" w:hint="default"/>
        <w:color w:val="auto"/>
        <w:sz w:val="16"/>
        <w:szCs w:val="16"/>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3" w15:restartNumberingAfterBreak="0">
    <w:nsid w:val="169E5798"/>
    <w:multiLevelType w:val="hybridMultilevel"/>
    <w:tmpl w:val="798A41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6C24384"/>
    <w:multiLevelType w:val="hybridMultilevel"/>
    <w:tmpl w:val="E196D220"/>
    <w:lvl w:ilvl="0" w:tplc="04190001">
      <w:start w:val="1"/>
      <w:numFmt w:val="bullet"/>
      <w:lvlText w:val=""/>
      <w:lvlJc w:val="left"/>
      <w:pPr>
        <w:tabs>
          <w:tab w:val="num" w:pos="1515"/>
        </w:tabs>
        <w:ind w:left="1515" w:hanging="360"/>
      </w:pPr>
      <w:rPr>
        <w:rFonts w:ascii="Symbol" w:hAnsi="Symbol" w:hint="default"/>
      </w:rPr>
    </w:lvl>
    <w:lvl w:ilvl="1" w:tplc="04190003" w:tentative="1">
      <w:start w:val="1"/>
      <w:numFmt w:val="bullet"/>
      <w:lvlText w:val="o"/>
      <w:lvlJc w:val="left"/>
      <w:pPr>
        <w:tabs>
          <w:tab w:val="num" w:pos="2235"/>
        </w:tabs>
        <w:ind w:left="2235" w:hanging="360"/>
      </w:pPr>
      <w:rPr>
        <w:rFonts w:ascii="Courier New" w:hAnsi="Courier New" w:hint="default"/>
      </w:rPr>
    </w:lvl>
    <w:lvl w:ilvl="2" w:tplc="04190005" w:tentative="1">
      <w:start w:val="1"/>
      <w:numFmt w:val="bullet"/>
      <w:lvlText w:val=""/>
      <w:lvlJc w:val="left"/>
      <w:pPr>
        <w:tabs>
          <w:tab w:val="num" w:pos="2955"/>
        </w:tabs>
        <w:ind w:left="2955" w:hanging="360"/>
      </w:pPr>
      <w:rPr>
        <w:rFonts w:ascii="Wingdings" w:hAnsi="Wingdings" w:hint="default"/>
      </w:rPr>
    </w:lvl>
    <w:lvl w:ilvl="3" w:tplc="04190001" w:tentative="1">
      <w:start w:val="1"/>
      <w:numFmt w:val="bullet"/>
      <w:lvlText w:val=""/>
      <w:lvlJc w:val="left"/>
      <w:pPr>
        <w:tabs>
          <w:tab w:val="num" w:pos="3675"/>
        </w:tabs>
        <w:ind w:left="3675" w:hanging="360"/>
      </w:pPr>
      <w:rPr>
        <w:rFonts w:ascii="Symbol" w:hAnsi="Symbol" w:hint="default"/>
      </w:rPr>
    </w:lvl>
    <w:lvl w:ilvl="4" w:tplc="04190003" w:tentative="1">
      <w:start w:val="1"/>
      <w:numFmt w:val="bullet"/>
      <w:lvlText w:val="o"/>
      <w:lvlJc w:val="left"/>
      <w:pPr>
        <w:tabs>
          <w:tab w:val="num" w:pos="4395"/>
        </w:tabs>
        <w:ind w:left="4395" w:hanging="360"/>
      </w:pPr>
      <w:rPr>
        <w:rFonts w:ascii="Courier New" w:hAnsi="Courier New" w:hint="default"/>
      </w:rPr>
    </w:lvl>
    <w:lvl w:ilvl="5" w:tplc="04190005" w:tentative="1">
      <w:start w:val="1"/>
      <w:numFmt w:val="bullet"/>
      <w:lvlText w:val=""/>
      <w:lvlJc w:val="left"/>
      <w:pPr>
        <w:tabs>
          <w:tab w:val="num" w:pos="5115"/>
        </w:tabs>
        <w:ind w:left="5115" w:hanging="360"/>
      </w:pPr>
      <w:rPr>
        <w:rFonts w:ascii="Wingdings" w:hAnsi="Wingdings" w:hint="default"/>
      </w:rPr>
    </w:lvl>
    <w:lvl w:ilvl="6" w:tplc="04190001" w:tentative="1">
      <w:start w:val="1"/>
      <w:numFmt w:val="bullet"/>
      <w:lvlText w:val=""/>
      <w:lvlJc w:val="left"/>
      <w:pPr>
        <w:tabs>
          <w:tab w:val="num" w:pos="5835"/>
        </w:tabs>
        <w:ind w:left="5835" w:hanging="360"/>
      </w:pPr>
      <w:rPr>
        <w:rFonts w:ascii="Symbol" w:hAnsi="Symbol" w:hint="default"/>
      </w:rPr>
    </w:lvl>
    <w:lvl w:ilvl="7" w:tplc="04190003" w:tentative="1">
      <w:start w:val="1"/>
      <w:numFmt w:val="bullet"/>
      <w:lvlText w:val="o"/>
      <w:lvlJc w:val="left"/>
      <w:pPr>
        <w:tabs>
          <w:tab w:val="num" w:pos="6555"/>
        </w:tabs>
        <w:ind w:left="6555" w:hanging="360"/>
      </w:pPr>
      <w:rPr>
        <w:rFonts w:ascii="Courier New" w:hAnsi="Courier New" w:hint="default"/>
      </w:rPr>
    </w:lvl>
    <w:lvl w:ilvl="8" w:tplc="04190005" w:tentative="1">
      <w:start w:val="1"/>
      <w:numFmt w:val="bullet"/>
      <w:lvlText w:val=""/>
      <w:lvlJc w:val="left"/>
      <w:pPr>
        <w:tabs>
          <w:tab w:val="num" w:pos="7275"/>
        </w:tabs>
        <w:ind w:left="7275" w:hanging="360"/>
      </w:pPr>
      <w:rPr>
        <w:rFonts w:ascii="Wingdings" w:hAnsi="Wingdings" w:hint="default"/>
      </w:rPr>
    </w:lvl>
  </w:abstractNum>
  <w:abstractNum w:abstractNumId="35" w15:restartNumberingAfterBreak="0">
    <w:nsid w:val="1715450E"/>
    <w:multiLevelType w:val="hybridMultilevel"/>
    <w:tmpl w:val="D1007212"/>
    <w:lvl w:ilvl="0" w:tplc="0C927F8C">
      <w:start w:val="7"/>
      <w:numFmt w:val="bullet"/>
      <w:lvlText w:val="•"/>
      <w:lvlJc w:val="left"/>
      <w:pPr>
        <w:ind w:left="1066" w:hanging="360"/>
      </w:pPr>
      <w:rPr>
        <w:rFonts w:ascii="Times New Roman" w:eastAsia="Times New Roman" w:hAnsi="Times New Roman" w:cs="Times New Roman" w:hint="default"/>
      </w:rPr>
    </w:lvl>
    <w:lvl w:ilvl="1" w:tplc="04190003" w:tentative="1">
      <w:start w:val="1"/>
      <w:numFmt w:val="bullet"/>
      <w:lvlText w:val="o"/>
      <w:lvlJc w:val="left"/>
      <w:pPr>
        <w:ind w:left="1786" w:hanging="360"/>
      </w:pPr>
      <w:rPr>
        <w:rFonts w:ascii="Courier New" w:hAnsi="Courier New" w:cs="Courier New" w:hint="default"/>
      </w:rPr>
    </w:lvl>
    <w:lvl w:ilvl="2" w:tplc="04190005" w:tentative="1">
      <w:start w:val="1"/>
      <w:numFmt w:val="bullet"/>
      <w:lvlText w:val=""/>
      <w:lvlJc w:val="left"/>
      <w:pPr>
        <w:ind w:left="2506" w:hanging="360"/>
      </w:pPr>
      <w:rPr>
        <w:rFonts w:ascii="Wingdings" w:hAnsi="Wingdings" w:hint="default"/>
      </w:rPr>
    </w:lvl>
    <w:lvl w:ilvl="3" w:tplc="04190001" w:tentative="1">
      <w:start w:val="1"/>
      <w:numFmt w:val="bullet"/>
      <w:lvlText w:val=""/>
      <w:lvlJc w:val="left"/>
      <w:pPr>
        <w:ind w:left="3226" w:hanging="360"/>
      </w:pPr>
      <w:rPr>
        <w:rFonts w:ascii="Symbol" w:hAnsi="Symbol" w:hint="default"/>
      </w:rPr>
    </w:lvl>
    <w:lvl w:ilvl="4" w:tplc="04190003" w:tentative="1">
      <w:start w:val="1"/>
      <w:numFmt w:val="bullet"/>
      <w:lvlText w:val="o"/>
      <w:lvlJc w:val="left"/>
      <w:pPr>
        <w:ind w:left="3946" w:hanging="360"/>
      </w:pPr>
      <w:rPr>
        <w:rFonts w:ascii="Courier New" w:hAnsi="Courier New" w:cs="Courier New" w:hint="default"/>
      </w:rPr>
    </w:lvl>
    <w:lvl w:ilvl="5" w:tplc="04190005" w:tentative="1">
      <w:start w:val="1"/>
      <w:numFmt w:val="bullet"/>
      <w:lvlText w:val=""/>
      <w:lvlJc w:val="left"/>
      <w:pPr>
        <w:ind w:left="4666" w:hanging="360"/>
      </w:pPr>
      <w:rPr>
        <w:rFonts w:ascii="Wingdings" w:hAnsi="Wingdings" w:hint="default"/>
      </w:rPr>
    </w:lvl>
    <w:lvl w:ilvl="6" w:tplc="04190001" w:tentative="1">
      <w:start w:val="1"/>
      <w:numFmt w:val="bullet"/>
      <w:lvlText w:val=""/>
      <w:lvlJc w:val="left"/>
      <w:pPr>
        <w:ind w:left="5386" w:hanging="360"/>
      </w:pPr>
      <w:rPr>
        <w:rFonts w:ascii="Symbol" w:hAnsi="Symbol" w:hint="default"/>
      </w:rPr>
    </w:lvl>
    <w:lvl w:ilvl="7" w:tplc="04190003" w:tentative="1">
      <w:start w:val="1"/>
      <w:numFmt w:val="bullet"/>
      <w:lvlText w:val="o"/>
      <w:lvlJc w:val="left"/>
      <w:pPr>
        <w:ind w:left="6106" w:hanging="360"/>
      </w:pPr>
      <w:rPr>
        <w:rFonts w:ascii="Courier New" w:hAnsi="Courier New" w:cs="Courier New" w:hint="default"/>
      </w:rPr>
    </w:lvl>
    <w:lvl w:ilvl="8" w:tplc="04190005" w:tentative="1">
      <w:start w:val="1"/>
      <w:numFmt w:val="bullet"/>
      <w:lvlText w:val=""/>
      <w:lvlJc w:val="left"/>
      <w:pPr>
        <w:ind w:left="6826" w:hanging="360"/>
      </w:pPr>
      <w:rPr>
        <w:rFonts w:ascii="Wingdings" w:hAnsi="Wingdings" w:hint="default"/>
      </w:rPr>
    </w:lvl>
  </w:abstractNum>
  <w:abstractNum w:abstractNumId="36" w15:restartNumberingAfterBreak="0">
    <w:nsid w:val="183E376E"/>
    <w:multiLevelType w:val="hybridMultilevel"/>
    <w:tmpl w:val="634610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19087027"/>
    <w:multiLevelType w:val="hybridMultilevel"/>
    <w:tmpl w:val="D05AA0A2"/>
    <w:lvl w:ilvl="0" w:tplc="F8A809A8">
      <w:start w:val="1"/>
      <w:numFmt w:val="bullet"/>
      <w:lvlText w:val=""/>
      <w:lvlJc w:val="left"/>
      <w:pPr>
        <w:tabs>
          <w:tab w:val="num" w:pos="1800"/>
        </w:tabs>
        <w:ind w:left="180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19120CCC"/>
    <w:multiLevelType w:val="hybridMultilevel"/>
    <w:tmpl w:val="60EE275E"/>
    <w:lvl w:ilvl="0" w:tplc="019E4DEC">
      <w:start w:val="1"/>
      <w:numFmt w:val="bullet"/>
      <w:lvlText w:val="-"/>
      <w:lvlJc w:val="left"/>
      <w:pPr>
        <w:ind w:left="1068" w:hanging="360"/>
      </w:pPr>
      <w:rPr>
        <w:rFonts w:ascii="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9" w15:restartNumberingAfterBreak="0">
    <w:nsid w:val="1A2412E7"/>
    <w:multiLevelType w:val="hybridMultilevel"/>
    <w:tmpl w:val="CB7869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1B05422D"/>
    <w:multiLevelType w:val="hybridMultilevel"/>
    <w:tmpl w:val="EBEC7466"/>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41" w15:restartNumberingAfterBreak="0">
    <w:nsid w:val="1DF859AA"/>
    <w:multiLevelType w:val="hybridMultilevel"/>
    <w:tmpl w:val="28546790"/>
    <w:lvl w:ilvl="0" w:tplc="A680FAA0">
      <w:start w:val="1"/>
      <w:numFmt w:val="bullet"/>
      <w:lvlText w:val=""/>
      <w:lvlJc w:val="left"/>
      <w:pPr>
        <w:ind w:left="1068" w:hanging="360"/>
      </w:pPr>
      <w:rPr>
        <w:rFonts w:ascii="Symbol" w:hAnsi="Symbol" w:hint="default"/>
        <w:color w:val="auto"/>
        <w:sz w:val="16"/>
        <w:szCs w:val="16"/>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2" w15:restartNumberingAfterBreak="0">
    <w:nsid w:val="1E5A1B5E"/>
    <w:multiLevelType w:val="hybridMultilevel"/>
    <w:tmpl w:val="4ABC81BE"/>
    <w:lvl w:ilvl="0" w:tplc="BDE8FAE0">
      <w:start w:val="1"/>
      <w:numFmt w:val="bullet"/>
      <w:pStyle w:val="21"/>
      <w:lvlText w:val=""/>
      <w:lvlJc w:val="left"/>
      <w:pPr>
        <w:tabs>
          <w:tab w:val="num" w:pos="680"/>
        </w:tabs>
        <w:ind w:left="680" w:hanging="340"/>
      </w:pPr>
      <w:rPr>
        <w:rFonts w:ascii="Symbol" w:hAnsi="Symbol" w:cs="Symbol" w:hint="default"/>
      </w:rPr>
    </w:lvl>
    <w:lvl w:ilvl="1" w:tplc="04190019">
      <w:start w:val="1"/>
      <w:numFmt w:val="bullet"/>
      <w:lvlText w:val="o"/>
      <w:lvlJc w:val="left"/>
      <w:pPr>
        <w:tabs>
          <w:tab w:val="num" w:pos="1553"/>
        </w:tabs>
        <w:ind w:left="1553" w:hanging="360"/>
      </w:pPr>
      <w:rPr>
        <w:rFonts w:ascii="Courier New" w:hAnsi="Courier New" w:cs="Courier New" w:hint="default"/>
      </w:rPr>
    </w:lvl>
    <w:lvl w:ilvl="2" w:tplc="0419001B">
      <w:start w:val="1"/>
      <w:numFmt w:val="bullet"/>
      <w:lvlText w:val=""/>
      <w:lvlJc w:val="left"/>
      <w:pPr>
        <w:tabs>
          <w:tab w:val="num" w:pos="2273"/>
        </w:tabs>
        <w:ind w:left="2273" w:hanging="360"/>
      </w:pPr>
      <w:rPr>
        <w:rFonts w:ascii="Wingdings" w:hAnsi="Wingdings" w:cs="Wingdings" w:hint="default"/>
      </w:rPr>
    </w:lvl>
    <w:lvl w:ilvl="3" w:tplc="0419000F">
      <w:start w:val="1"/>
      <w:numFmt w:val="bullet"/>
      <w:lvlText w:val=""/>
      <w:lvlJc w:val="left"/>
      <w:pPr>
        <w:tabs>
          <w:tab w:val="num" w:pos="2993"/>
        </w:tabs>
        <w:ind w:left="2993" w:hanging="360"/>
      </w:pPr>
      <w:rPr>
        <w:rFonts w:ascii="Symbol" w:hAnsi="Symbol" w:cs="Symbol" w:hint="default"/>
      </w:rPr>
    </w:lvl>
    <w:lvl w:ilvl="4" w:tplc="04190019">
      <w:start w:val="1"/>
      <w:numFmt w:val="bullet"/>
      <w:lvlText w:val="o"/>
      <w:lvlJc w:val="left"/>
      <w:pPr>
        <w:tabs>
          <w:tab w:val="num" w:pos="3713"/>
        </w:tabs>
        <w:ind w:left="3713" w:hanging="360"/>
      </w:pPr>
      <w:rPr>
        <w:rFonts w:ascii="Courier New" w:hAnsi="Courier New" w:cs="Courier New" w:hint="default"/>
      </w:rPr>
    </w:lvl>
    <w:lvl w:ilvl="5" w:tplc="0419001B">
      <w:start w:val="1"/>
      <w:numFmt w:val="bullet"/>
      <w:lvlText w:val=""/>
      <w:lvlJc w:val="left"/>
      <w:pPr>
        <w:tabs>
          <w:tab w:val="num" w:pos="4433"/>
        </w:tabs>
        <w:ind w:left="4433" w:hanging="360"/>
      </w:pPr>
      <w:rPr>
        <w:rFonts w:ascii="Wingdings" w:hAnsi="Wingdings" w:cs="Wingdings" w:hint="default"/>
      </w:rPr>
    </w:lvl>
    <w:lvl w:ilvl="6" w:tplc="0419000F">
      <w:start w:val="1"/>
      <w:numFmt w:val="bullet"/>
      <w:lvlText w:val=""/>
      <w:lvlJc w:val="left"/>
      <w:pPr>
        <w:tabs>
          <w:tab w:val="num" w:pos="5153"/>
        </w:tabs>
        <w:ind w:left="5153" w:hanging="360"/>
      </w:pPr>
      <w:rPr>
        <w:rFonts w:ascii="Symbol" w:hAnsi="Symbol" w:cs="Symbol" w:hint="default"/>
      </w:rPr>
    </w:lvl>
    <w:lvl w:ilvl="7" w:tplc="04190019">
      <w:start w:val="1"/>
      <w:numFmt w:val="bullet"/>
      <w:lvlText w:val="o"/>
      <w:lvlJc w:val="left"/>
      <w:pPr>
        <w:tabs>
          <w:tab w:val="num" w:pos="5873"/>
        </w:tabs>
        <w:ind w:left="5873" w:hanging="360"/>
      </w:pPr>
      <w:rPr>
        <w:rFonts w:ascii="Courier New" w:hAnsi="Courier New" w:cs="Courier New" w:hint="default"/>
      </w:rPr>
    </w:lvl>
    <w:lvl w:ilvl="8" w:tplc="0419001B">
      <w:start w:val="1"/>
      <w:numFmt w:val="bullet"/>
      <w:lvlText w:val=""/>
      <w:lvlJc w:val="left"/>
      <w:pPr>
        <w:tabs>
          <w:tab w:val="num" w:pos="6593"/>
        </w:tabs>
        <w:ind w:left="6593" w:hanging="360"/>
      </w:pPr>
      <w:rPr>
        <w:rFonts w:ascii="Wingdings" w:hAnsi="Wingdings" w:cs="Wingdings" w:hint="default"/>
      </w:rPr>
    </w:lvl>
  </w:abstractNum>
  <w:abstractNum w:abstractNumId="43" w15:restartNumberingAfterBreak="0">
    <w:nsid w:val="1F221E1C"/>
    <w:multiLevelType w:val="multilevel"/>
    <w:tmpl w:val="04090023"/>
    <w:styleLink w:val="a1"/>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4" w15:restartNumberingAfterBreak="0">
    <w:nsid w:val="1F55491E"/>
    <w:multiLevelType w:val="hybridMultilevel"/>
    <w:tmpl w:val="872E76F8"/>
    <w:styleLink w:val="17"/>
    <w:lvl w:ilvl="0" w:tplc="FFFFFFFF">
      <w:start w:val="1"/>
      <w:numFmt w:val="bullet"/>
      <w:pStyle w:val="a2"/>
      <w:lvlText w:val="-"/>
      <w:lvlJc w:val="left"/>
      <w:pPr>
        <w:tabs>
          <w:tab w:val="num" w:pos="454"/>
        </w:tabs>
        <w:ind w:left="454" w:hanging="341"/>
      </w:pPr>
      <w:rPr>
        <w:rFonts w:ascii="Arial" w:hAnsi="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0076528"/>
    <w:multiLevelType w:val="hybridMultilevel"/>
    <w:tmpl w:val="FA203DE8"/>
    <w:styleLink w:val="1111111"/>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19C0EDD"/>
    <w:multiLevelType w:val="hybridMultilevel"/>
    <w:tmpl w:val="B8A411DA"/>
    <w:lvl w:ilvl="0" w:tplc="A680FAA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21C5497F"/>
    <w:multiLevelType w:val="hybridMultilevel"/>
    <w:tmpl w:val="BF0E1370"/>
    <w:lvl w:ilvl="0" w:tplc="0419000D">
      <w:start w:val="1"/>
      <w:numFmt w:val="bullet"/>
      <w:lvlText w:val=""/>
      <w:lvlJc w:val="left"/>
      <w:pPr>
        <w:ind w:left="1426" w:hanging="360"/>
      </w:pPr>
      <w:rPr>
        <w:rFonts w:ascii="Wingdings" w:hAnsi="Wingdings"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48" w15:restartNumberingAfterBreak="0">
    <w:nsid w:val="21C83621"/>
    <w:multiLevelType w:val="hybridMultilevel"/>
    <w:tmpl w:val="95069666"/>
    <w:styleLink w:val="16"/>
    <w:lvl w:ilvl="0" w:tplc="A680FAA0">
      <w:start w:val="1"/>
      <w:numFmt w:val="bullet"/>
      <w:lvlText w:val=""/>
      <w:lvlJc w:val="left"/>
      <w:pPr>
        <w:ind w:left="1426" w:hanging="360"/>
      </w:pPr>
      <w:rPr>
        <w:rFonts w:ascii="Symbol" w:hAnsi="Symbol" w:hint="default"/>
        <w:color w:val="auto"/>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49" w15:restartNumberingAfterBreak="0">
    <w:nsid w:val="22490BDF"/>
    <w:multiLevelType w:val="hybridMultilevel"/>
    <w:tmpl w:val="3DF4414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3617C47"/>
    <w:multiLevelType w:val="hybridMultilevel"/>
    <w:tmpl w:val="46F46C8E"/>
    <w:styleLink w:val="171121"/>
    <w:lvl w:ilvl="0" w:tplc="DC984C1E">
      <w:start w:val="1"/>
      <w:numFmt w:val="bullet"/>
      <w:lvlText w:val="-"/>
      <w:lvlJc w:val="left"/>
      <w:pPr>
        <w:ind w:left="1080" w:hanging="360"/>
      </w:pPr>
      <w:rPr>
        <w:rFonts w:ascii="Times New Roman" w:hAnsi="Times New Roman" w:cs="Times New Roman" w:hint="default"/>
        <w:color w:val="auto"/>
      </w:rPr>
    </w:lvl>
    <w:lvl w:ilvl="1" w:tplc="04190003">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51" w15:restartNumberingAfterBreak="0">
    <w:nsid w:val="23C337F2"/>
    <w:multiLevelType w:val="singleLevel"/>
    <w:tmpl w:val="58006656"/>
    <w:lvl w:ilvl="0">
      <w:start w:val="1"/>
      <w:numFmt w:val="bullet"/>
      <w:pStyle w:val="Bullet2"/>
      <w:lvlText w:val=""/>
      <w:lvlJc w:val="left"/>
      <w:pPr>
        <w:tabs>
          <w:tab w:val="num" w:pos="2160"/>
        </w:tabs>
        <w:ind w:left="2160" w:hanging="720"/>
      </w:pPr>
      <w:rPr>
        <w:rFonts w:ascii="Symbol" w:hAnsi="Symbol" w:hint="default"/>
      </w:rPr>
    </w:lvl>
  </w:abstractNum>
  <w:abstractNum w:abstractNumId="52" w15:restartNumberingAfterBreak="0">
    <w:nsid w:val="240B69EF"/>
    <w:multiLevelType w:val="hybridMultilevel"/>
    <w:tmpl w:val="699E5C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48E1517"/>
    <w:multiLevelType w:val="hybridMultilevel"/>
    <w:tmpl w:val="AE5A4C12"/>
    <w:styleLink w:val="1ai9"/>
    <w:lvl w:ilvl="0" w:tplc="A680FAA0">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4" w15:restartNumberingAfterBreak="0">
    <w:nsid w:val="24AF196C"/>
    <w:multiLevelType w:val="hybridMultilevel"/>
    <w:tmpl w:val="03B2FD8C"/>
    <w:lvl w:ilvl="0" w:tplc="B6BE3258">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55" w15:restartNumberingAfterBreak="0">
    <w:nsid w:val="25A60EA6"/>
    <w:multiLevelType w:val="multilevel"/>
    <w:tmpl w:val="DE0AE9DA"/>
    <w:lvl w:ilvl="0">
      <w:start w:val="3"/>
      <w:numFmt w:val="decimal"/>
      <w:lvlText w:val="%1."/>
      <w:lvlJc w:val="left"/>
      <w:pPr>
        <w:tabs>
          <w:tab w:val="num" w:pos="1141"/>
        </w:tabs>
        <w:ind w:left="1141" w:hanging="432"/>
      </w:pPr>
      <w:rPr>
        <w:rFonts w:hint="default"/>
      </w:rPr>
    </w:lvl>
    <w:lvl w:ilvl="1">
      <w:start w:val="1"/>
      <w:numFmt w:val="decimal"/>
      <w:pStyle w:val="2Arial11pt"/>
      <w:lvlText w:val="%1.%2."/>
      <w:lvlJc w:val="left"/>
      <w:pPr>
        <w:tabs>
          <w:tab w:val="num" w:pos="425"/>
        </w:tabs>
        <w:ind w:left="425" w:firstLine="0"/>
      </w:pPr>
      <w:rPr>
        <w:rFonts w:hint="default"/>
      </w:rPr>
    </w:lvl>
    <w:lvl w:ilvl="2">
      <w:start w:val="1"/>
      <w:numFmt w:val="decimal"/>
      <w:pStyle w:val="3Arial11pt"/>
      <w:lvlText w:val="%1.%2.%3."/>
      <w:lvlJc w:val="left"/>
      <w:pPr>
        <w:tabs>
          <w:tab w:val="num" w:pos="709"/>
        </w:tabs>
        <w:ind w:left="709" w:firstLine="0"/>
      </w:pPr>
      <w:rPr>
        <w:rFonts w:hint="default"/>
      </w:rPr>
    </w:lvl>
    <w:lvl w:ilvl="3">
      <w:start w:val="1"/>
      <w:numFmt w:val="decimal"/>
      <w:lvlText w:val="%1.%2.%3.%4."/>
      <w:lvlJc w:val="left"/>
      <w:pPr>
        <w:tabs>
          <w:tab w:val="num" w:pos="1573"/>
        </w:tabs>
        <w:ind w:left="1573" w:hanging="864"/>
      </w:pPr>
      <w:rPr>
        <w:rFonts w:hint="default"/>
      </w:rPr>
    </w:lvl>
    <w:lvl w:ilvl="4">
      <w:start w:val="1"/>
      <w:numFmt w:val="decimal"/>
      <w:lvlText w:val="%1.%2.%3.%4.%5"/>
      <w:lvlJc w:val="left"/>
      <w:pPr>
        <w:tabs>
          <w:tab w:val="num" w:pos="1717"/>
        </w:tabs>
        <w:ind w:left="1717" w:hanging="1008"/>
      </w:pPr>
      <w:rPr>
        <w:rFonts w:hint="default"/>
      </w:rPr>
    </w:lvl>
    <w:lvl w:ilvl="5">
      <w:start w:val="1"/>
      <w:numFmt w:val="decimal"/>
      <w:lvlText w:val="%1.%2.%3.%4.%5.%6"/>
      <w:lvlJc w:val="left"/>
      <w:pPr>
        <w:tabs>
          <w:tab w:val="num" w:pos="1861"/>
        </w:tabs>
        <w:ind w:left="1861" w:hanging="1152"/>
      </w:pPr>
      <w:rPr>
        <w:rFonts w:hint="default"/>
      </w:rPr>
    </w:lvl>
    <w:lvl w:ilvl="6">
      <w:start w:val="1"/>
      <w:numFmt w:val="decimal"/>
      <w:lvlText w:val="%1.%2.%3.%4.%5.%6.%7"/>
      <w:lvlJc w:val="left"/>
      <w:pPr>
        <w:tabs>
          <w:tab w:val="num" w:pos="2005"/>
        </w:tabs>
        <w:ind w:left="2005" w:hanging="1296"/>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293"/>
        </w:tabs>
        <w:ind w:left="2293" w:hanging="1584"/>
      </w:pPr>
      <w:rPr>
        <w:rFonts w:hint="default"/>
      </w:rPr>
    </w:lvl>
  </w:abstractNum>
  <w:abstractNum w:abstractNumId="56" w15:restartNumberingAfterBreak="0">
    <w:nsid w:val="262470EE"/>
    <w:multiLevelType w:val="hybridMultilevel"/>
    <w:tmpl w:val="797644B4"/>
    <w:lvl w:ilvl="0" w:tplc="0419000B">
      <w:start w:val="1"/>
      <w:numFmt w:val="bullet"/>
      <w:pStyle w:val="a3"/>
      <w:lvlText w:val=""/>
      <w:lvlJc w:val="left"/>
      <w:pPr>
        <w:tabs>
          <w:tab w:val="num" w:pos="1429"/>
        </w:tabs>
        <w:ind w:left="1429" w:hanging="363"/>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7" w15:restartNumberingAfterBreak="0">
    <w:nsid w:val="26A70A7B"/>
    <w:multiLevelType w:val="hybridMultilevel"/>
    <w:tmpl w:val="7CC62526"/>
    <w:lvl w:ilvl="0" w:tplc="0419000B">
      <w:start w:val="1"/>
      <w:numFmt w:val="bullet"/>
      <w:pStyle w:val="12pt0"/>
      <w:lvlText w:val=""/>
      <w:lvlJc w:val="left"/>
      <w:pPr>
        <w:tabs>
          <w:tab w:val="num" w:pos="454"/>
        </w:tabs>
        <w:ind w:left="454" w:hanging="341"/>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6C748A3"/>
    <w:multiLevelType w:val="hybridMultilevel"/>
    <w:tmpl w:val="8EDE5E1C"/>
    <w:lvl w:ilvl="0" w:tplc="FFFFFFFF">
      <w:start w:val="12"/>
      <w:numFmt w:val="bullet"/>
      <w:pStyle w:val="1"/>
      <w:lvlText w:val="-"/>
      <w:lvlJc w:val="left"/>
      <w:pPr>
        <w:tabs>
          <w:tab w:val="num" w:pos="454"/>
        </w:tabs>
        <w:ind w:left="454" w:hanging="341"/>
      </w:pPr>
      <w:rPr>
        <w:rFonts w:ascii="Arial" w:eastAsia="Times New Roman" w:hAnsi="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26F24F7D"/>
    <w:multiLevelType w:val="hybridMultilevel"/>
    <w:tmpl w:val="60C4D65A"/>
    <w:lvl w:ilvl="0" w:tplc="E16C8D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272B48EB"/>
    <w:multiLevelType w:val="hybridMultilevel"/>
    <w:tmpl w:val="1750B054"/>
    <w:lvl w:ilvl="0" w:tplc="A680FAA0">
      <w:start w:val="1"/>
      <w:numFmt w:val="bullet"/>
      <w:lvlText w:val=""/>
      <w:lvlJc w:val="left"/>
      <w:pPr>
        <w:ind w:left="1426" w:hanging="360"/>
      </w:pPr>
      <w:rPr>
        <w:rFonts w:ascii="Symbol" w:hAnsi="Symbol" w:hint="default"/>
        <w:color w:val="auto"/>
      </w:rPr>
    </w:lvl>
    <w:lvl w:ilvl="1" w:tplc="0C927F8C">
      <w:start w:val="7"/>
      <w:numFmt w:val="bullet"/>
      <w:lvlText w:val="•"/>
      <w:lvlJc w:val="left"/>
      <w:pPr>
        <w:ind w:left="2146" w:hanging="360"/>
      </w:pPr>
      <w:rPr>
        <w:rFonts w:ascii="Times New Roman" w:eastAsia="Times New Roman" w:hAnsi="Times New Roman" w:cs="Times New Roman"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61" w15:restartNumberingAfterBreak="0">
    <w:nsid w:val="2A26277B"/>
    <w:multiLevelType w:val="hybridMultilevel"/>
    <w:tmpl w:val="C344A104"/>
    <w:styleLink w:val="10"/>
    <w:lvl w:ilvl="0" w:tplc="206AF24A">
      <w:start w:val="1"/>
      <w:numFmt w:val="bullet"/>
      <w:lvlText w:val=""/>
      <w:lvlJc w:val="left"/>
      <w:pPr>
        <w:ind w:left="720" w:hanging="360"/>
      </w:pPr>
      <w:rPr>
        <w:rFonts w:ascii="Wingdings 2" w:hAnsi="Wingdings 2" w:hint="default"/>
      </w:rPr>
    </w:lvl>
    <w:lvl w:ilvl="1" w:tplc="AA5E5A7C" w:tentative="1">
      <w:start w:val="1"/>
      <w:numFmt w:val="bullet"/>
      <w:lvlText w:val="o"/>
      <w:lvlJc w:val="left"/>
      <w:pPr>
        <w:ind w:left="1440" w:hanging="360"/>
      </w:pPr>
      <w:rPr>
        <w:rFonts w:ascii="Courier New" w:hAnsi="Courier New" w:cs="Courier New" w:hint="default"/>
      </w:rPr>
    </w:lvl>
    <w:lvl w:ilvl="2" w:tplc="E0C470C8" w:tentative="1">
      <w:start w:val="1"/>
      <w:numFmt w:val="bullet"/>
      <w:lvlText w:val=""/>
      <w:lvlJc w:val="left"/>
      <w:pPr>
        <w:ind w:left="2160" w:hanging="360"/>
      </w:pPr>
      <w:rPr>
        <w:rFonts w:ascii="Wingdings" w:hAnsi="Wingdings" w:hint="default"/>
      </w:rPr>
    </w:lvl>
    <w:lvl w:ilvl="3" w:tplc="1BAA895E" w:tentative="1">
      <w:start w:val="1"/>
      <w:numFmt w:val="bullet"/>
      <w:lvlText w:val=""/>
      <w:lvlJc w:val="left"/>
      <w:pPr>
        <w:ind w:left="2880" w:hanging="360"/>
      </w:pPr>
      <w:rPr>
        <w:rFonts w:ascii="Symbol" w:hAnsi="Symbol" w:hint="default"/>
      </w:rPr>
    </w:lvl>
    <w:lvl w:ilvl="4" w:tplc="7270CF6A" w:tentative="1">
      <w:start w:val="1"/>
      <w:numFmt w:val="bullet"/>
      <w:lvlText w:val="o"/>
      <w:lvlJc w:val="left"/>
      <w:pPr>
        <w:ind w:left="3600" w:hanging="360"/>
      </w:pPr>
      <w:rPr>
        <w:rFonts w:ascii="Courier New" w:hAnsi="Courier New" w:cs="Courier New" w:hint="default"/>
      </w:rPr>
    </w:lvl>
    <w:lvl w:ilvl="5" w:tplc="B8BA6914" w:tentative="1">
      <w:start w:val="1"/>
      <w:numFmt w:val="bullet"/>
      <w:lvlText w:val=""/>
      <w:lvlJc w:val="left"/>
      <w:pPr>
        <w:ind w:left="4320" w:hanging="360"/>
      </w:pPr>
      <w:rPr>
        <w:rFonts w:ascii="Wingdings" w:hAnsi="Wingdings" w:hint="default"/>
      </w:rPr>
    </w:lvl>
    <w:lvl w:ilvl="6" w:tplc="AF88640A" w:tentative="1">
      <w:start w:val="1"/>
      <w:numFmt w:val="bullet"/>
      <w:lvlText w:val=""/>
      <w:lvlJc w:val="left"/>
      <w:pPr>
        <w:ind w:left="5040" w:hanging="360"/>
      </w:pPr>
      <w:rPr>
        <w:rFonts w:ascii="Symbol" w:hAnsi="Symbol" w:hint="default"/>
      </w:rPr>
    </w:lvl>
    <w:lvl w:ilvl="7" w:tplc="69240252" w:tentative="1">
      <w:start w:val="1"/>
      <w:numFmt w:val="bullet"/>
      <w:lvlText w:val="o"/>
      <w:lvlJc w:val="left"/>
      <w:pPr>
        <w:ind w:left="5760" w:hanging="360"/>
      </w:pPr>
      <w:rPr>
        <w:rFonts w:ascii="Courier New" w:hAnsi="Courier New" w:cs="Courier New" w:hint="default"/>
      </w:rPr>
    </w:lvl>
    <w:lvl w:ilvl="8" w:tplc="3B70A1B2" w:tentative="1">
      <w:start w:val="1"/>
      <w:numFmt w:val="bullet"/>
      <w:lvlText w:val=""/>
      <w:lvlJc w:val="left"/>
      <w:pPr>
        <w:ind w:left="6480" w:hanging="360"/>
      </w:pPr>
      <w:rPr>
        <w:rFonts w:ascii="Wingdings" w:hAnsi="Wingdings" w:hint="default"/>
      </w:rPr>
    </w:lvl>
  </w:abstractNum>
  <w:abstractNum w:abstractNumId="62" w15:restartNumberingAfterBreak="0">
    <w:nsid w:val="2AF07F32"/>
    <w:multiLevelType w:val="hybridMultilevel"/>
    <w:tmpl w:val="06D6C39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2B0F2536"/>
    <w:multiLevelType w:val="hybridMultilevel"/>
    <w:tmpl w:val="8FD0B23E"/>
    <w:lvl w:ilvl="0" w:tplc="A680FAA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2B62190C"/>
    <w:multiLevelType w:val="hybridMultilevel"/>
    <w:tmpl w:val="112C39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2B9E06E2"/>
    <w:multiLevelType w:val="multilevel"/>
    <w:tmpl w:val="0419001D"/>
    <w:styleLink w:val="1ai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6" w15:restartNumberingAfterBreak="0">
    <w:nsid w:val="2BAB6A91"/>
    <w:multiLevelType w:val="hybridMultilevel"/>
    <w:tmpl w:val="118A4C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2CE74DC0"/>
    <w:multiLevelType w:val="hybridMultilevel"/>
    <w:tmpl w:val="F82897EA"/>
    <w:lvl w:ilvl="0" w:tplc="04190001">
      <w:start w:val="1"/>
      <w:numFmt w:val="bullet"/>
      <w:lvlText w:val=""/>
      <w:lvlJc w:val="left"/>
      <w:pPr>
        <w:tabs>
          <w:tab w:val="num" w:pos="928"/>
        </w:tabs>
        <w:ind w:left="928" w:hanging="360"/>
      </w:pPr>
      <w:rPr>
        <w:rFonts w:ascii="Symbol" w:hAnsi="Symbol" w:hint="default"/>
      </w:rPr>
    </w:lvl>
    <w:lvl w:ilvl="1" w:tplc="04190003" w:tentative="1">
      <w:start w:val="1"/>
      <w:numFmt w:val="bullet"/>
      <w:lvlText w:val="o"/>
      <w:lvlJc w:val="left"/>
      <w:pPr>
        <w:tabs>
          <w:tab w:val="num" w:pos="1648"/>
        </w:tabs>
        <w:ind w:left="1648" w:hanging="360"/>
      </w:pPr>
      <w:rPr>
        <w:rFonts w:ascii="Courier New" w:hAnsi="Courier New" w:cs="Courier New" w:hint="default"/>
      </w:rPr>
    </w:lvl>
    <w:lvl w:ilvl="2" w:tplc="04190005" w:tentative="1">
      <w:start w:val="1"/>
      <w:numFmt w:val="bullet"/>
      <w:lvlText w:val=""/>
      <w:lvlJc w:val="left"/>
      <w:pPr>
        <w:tabs>
          <w:tab w:val="num" w:pos="2368"/>
        </w:tabs>
        <w:ind w:left="2368" w:hanging="360"/>
      </w:pPr>
      <w:rPr>
        <w:rFonts w:ascii="Wingdings" w:hAnsi="Wingdings" w:hint="default"/>
      </w:rPr>
    </w:lvl>
    <w:lvl w:ilvl="3" w:tplc="04190001" w:tentative="1">
      <w:start w:val="1"/>
      <w:numFmt w:val="bullet"/>
      <w:lvlText w:val=""/>
      <w:lvlJc w:val="left"/>
      <w:pPr>
        <w:tabs>
          <w:tab w:val="num" w:pos="3088"/>
        </w:tabs>
        <w:ind w:left="3088" w:hanging="360"/>
      </w:pPr>
      <w:rPr>
        <w:rFonts w:ascii="Symbol" w:hAnsi="Symbol" w:hint="default"/>
      </w:rPr>
    </w:lvl>
    <w:lvl w:ilvl="4" w:tplc="04190003" w:tentative="1">
      <w:start w:val="1"/>
      <w:numFmt w:val="bullet"/>
      <w:lvlText w:val="o"/>
      <w:lvlJc w:val="left"/>
      <w:pPr>
        <w:tabs>
          <w:tab w:val="num" w:pos="3808"/>
        </w:tabs>
        <w:ind w:left="3808" w:hanging="360"/>
      </w:pPr>
      <w:rPr>
        <w:rFonts w:ascii="Courier New" w:hAnsi="Courier New" w:cs="Courier New" w:hint="default"/>
      </w:rPr>
    </w:lvl>
    <w:lvl w:ilvl="5" w:tplc="04190005" w:tentative="1">
      <w:start w:val="1"/>
      <w:numFmt w:val="bullet"/>
      <w:lvlText w:val=""/>
      <w:lvlJc w:val="left"/>
      <w:pPr>
        <w:tabs>
          <w:tab w:val="num" w:pos="4528"/>
        </w:tabs>
        <w:ind w:left="4528" w:hanging="360"/>
      </w:pPr>
      <w:rPr>
        <w:rFonts w:ascii="Wingdings" w:hAnsi="Wingdings" w:hint="default"/>
      </w:rPr>
    </w:lvl>
    <w:lvl w:ilvl="6" w:tplc="04190001" w:tentative="1">
      <w:start w:val="1"/>
      <w:numFmt w:val="bullet"/>
      <w:lvlText w:val=""/>
      <w:lvlJc w:val="left"/>
      <w:pPr>
        <w:tabs>
          <w:tab w:val="num" w:pos="5248"/>
        </w:tabs>
        <w:ind w:left="5248" w:hanging="360"/>
      </w:pPr>
      <w:rPr>
        <w:rFonts w:ascii="Symbol" w:hAnsi="Symbol" w:hint="default"/>
      </w:rPr>
    </w:lvl>
    <w:lvl w:ilvl="7" w:tplc="04190003" w:tentative="1">
      <w:start w:val="1"/>
      <w:numFmt w:val="bullet"/>
      <w:lvlText w:val="o"/>
      <w:lvlJc w:val="left"/>
      <w:pPr>
        <w:tabs>
          <w:tab w:val="num" w:pos="5968"/>
        </w:tabs>
        <w:ind w:left="5968" w:hanging="360"/>
      </w:pPr>
      <w:rPr>
        <w:rFonts w:ascii="Courier New" w:hAnsi="Courier New" w:cs="Courier New" w:hint="default"/>
      </w:rPr>
    </w:lvl>
    <w:lvl w:ilvl="8" w:tplc="04190005" w:tentative="1">
      <w:start w:val="1"/>
      <w:numFmt w:val="bullet"/>
      <w:lvlText w:val=""/>
      <w:lvlJc w:val="left"/>
      <w:pPr>
        <w:tabs>
          <w:tab w:val="num" w:pos="6688"/>
        </w:tabs>
        <w:ind w:left="6688" w:hanging="360"/>
      </w:pPr>
      <w:rPr>
        <w:rFonts w:ascii="Wingdings" w:hAnsi="Wingdings" w:hint="default"/>
      </w:rPr>
    </w:lvl>
  </w:abstractNum>
  <w:abstractNum w:abstractNumId="68" w15:restartNumberingAfterBreak="0">
    <w:nsid w:val="2E9C5860"/>
    <w:multiLevelType w:val="multilevel"/>
    <w:tmpl w:val="0409001D"/>
    <w:styleLink w:val="1ai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9" w15:restartNumberingAfterBreak="0">
    <w:nsid w:val="2F44071B"/>
    <w:multiLevelType w:val="hybridMultilevel"/>
    <w:tmpl w:val="95D6BB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31827D8F"/>
    <w:multiLevelType w:val="hybridMultilevel"/>
    <w:tmpl w:val="139495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31CB7EFF"/>
    <w:multiLevelType w:val="hybridMultilevel"/>
    <w:tmpl w:val="AA88A13E"/>
    <w:lvl w:ilvl="0" w:tplc="019E4DEC">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2" w15:restartNumberingAfterBreak="0">
    <w:nsid w:val="328A0806"/>
    <w:multiLevelType w:val="hybridMultilevel"/>
    <w:tmpl w:val="02665D8C"/>
    <w:lvl w:ilvl="0" w:tplc="2000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32BF1615"/>
    <w:multiLevelType w:val="hybridMultilevel"/>
    <w:tmpl w:val="A67C96D2"/>
    <w:styleLink w:val="1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33475B03"/>
    <w:multiLevelType w:val="hybridMultilevel"/>
    <w:tmpl w:val="A51CA9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349D18BE"/>
    <w:multiLevelType w:val="hybridMultilevel"/>
    <w:tmpl w:val="E6A85A16"/>
    <w:lvl w:ilvl="0" w:tplc="019E4DEC">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6" w15:restartNumberingAfterBreak="0">
    <w:nsid w:val="35343A5F"/>
    <w:multiLevelType w:val="hybridMultilevel"/>
    <w:tmpl w:val="F6EC6198"/>
    <w:lvl w:ilvl="0" w:tplc="B6BE3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354D1396"/>
    <w:multiLevelType w:val="hybridMultilevel"/>
    <w:tmpl w:val="0FD00218"/>
    <w:lvl w:ilvl="0" w:tplc="0419000B">
      <w:start w:val="1"/>
      <w:numFmt w:val="bullet"/>
      <w:pStyle w:val="22"/>
      <w:lvlText w:val=""/>
      <w:lvlJc w:val="left"/>
      <w:pPr>
        <w:tabs>
          <w:tab w:val="num" w:pos="814"/>
        </w:tabs>
        <w:ind w:left="814" w:hanging="341"/>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8" w15:restartNumberingAfterBreak="0">
    <w:nsid w:val="36243789"/>
    <w:multiLevelType w:val="hybridMultilevel"/>
    <w:tmpl w:val="5A306E9A"/>
    <w:lvl w:ilvl="0" w:tplc="0419000B">
      <w:start w:val="1"/>
      <w:numFmt w:val="bullet"/>
      <w:pStyle w:val="12"/>
      <w:lvlText w:val=""/>
      <w:lvlJc w:val="left"/>
      <w:pPr>
        <w:tabs>
          <w:tab w:val="num" w:pos="1429"/>
        </w:tabs>
        <w:ind w:left="1429" w:hanging="360"/>
      </w:pPr>
      <w:rPr>
        <w:rFonts w:ascii="Symbol" w:hAnsi="Symbol"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366C00F4"/>
    <w:multiLevelType w:val="hybridMultilevel"/>
    <w:tmpl w:val="8D3CD5AE"/>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0" w15:restartNumberingAfterBreak="0">
    <w:nsid w:val="36A463A9"/>
    <w:multiLevelType w:val="hybridMultilevel"/>
    <w:tmpl w:val="47CA901C"/>
    <w:styleLink w:val="1ai7217"/>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36AD536F"/>
    <w:multiLevelType w:val="hybridMultilevel"/>
    <w:tmpl w:val="454C01AE"/>
    <w:lvl w:ilvl="0" w:tplc="04190001">
      <w:start w:val="1"/>
      <w:numFmt w:val="bullet"/>
      <w:lvlText w:val=""/>
      <w:lvlJc w:val="left"/>
      <w:pPr>
        <w:tabs>
          <w:tab w:val="num" w:pos="1069"/>
        </w:tabs>
        <w:ind w:left="1069" w:hanging="360"/>
      </w:pPr>
      <w:rPr>
        <w:rFonts w:ascii="Wingdings" w:hAnsi="Wingdings"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82" w15:restartNumberingAfterBreak="0">
    <w:nsid w:val="38247423"/>
    <w:multiLevelType w:val="hybridMultilevel"/>
    <w:tmpl w:val="60A65C2E"/>
    <w:lvl w:ilvl="0" w:tplc="B6BE3258">
      <w:start w:val="1"/>
      <w:numFmt w:val="bullet"/>
      <w:lvlText w:val=""/>
      <w:lvlJc w:val="left"/>
      <w:pPr>
        <w:ind w:left="2486" w:hanging="360"/>
      </w:pPr>
      <w:rPr>
        <w:rFonts w:ascii="Symbol" w:hAnsi="Symbol" w:hint="default"/>
      </w:rPr>
    </w:lvl>
    <w:lvl w:ilvl="1" w:tplc="20000003" w:tentative="1">
      <w:start w:val="1"/>
      <w:numFmt w:val="bullet"/>
      <w:lvlText w:val="o"/>
      <w:lvlJc w:val="left"/>
      <w:pPr>
        <w:ind w:left="3206" w:hanging="360"/>
      </w:pPr>
      <w:rPr>
        <w:rFonts w:ascii="Courier New" w:hAnsi="Courier New" w:cs="Courier New" w:hint="default"/>
      </w:rPr>
    </w:lvl>
    <w:lvl w:ilvl="2" w:tplc="20000005" w:tentative="1">
      <w:start w:val="1"/>
      <w:numFmt w:val="bullet"/>
      <w:lvlText w:val=""/>
      <w:lvlJc w:val="left"/>
      <w:pPr>
        <w:ind w:left="3926" w:hanging="360"/>
      </w:pPr>
      <w:rPr>
        <w:rFonts w:ascii="Wingdings" w:hAnsi="Wingdings" w:hint="default"/>
      </w:rPr>
    </w:lvl>
    <w:lvl w:ilvl="3" w:tplc="20000001" w:tentative="1">
      <w:start w:val="1"/>
      <w:numFmt w:val="bullet"/>
      <w:lvlText w:val=""/>
      <w:lvlJc w:val="left"/>
      <w:pPr>
        <w:ind w:left="4646" w:hanging="360"/>
      </w:pPr>
      <w:rPr>
        <w:rFonts w:ascii="Symbol" w:hAnsi="Symbol" w:hint="default"/>
      </w:rPr>
    </w:lvl>
    <w:lvl w:ilvl="4" w:tplc="20000003" w:tentative="1">
      <w:start w:val="1"/>
      <w:numFmt w:val="bullet"/>
      <w:lvlText w:val="o"/>
      <w:lvlJc w:val="left"/>
      <w:pPr>
        <w:ind w:left="5366" w:hanging="360"/>
      </w:pPr>
      <w:rPr>
        <w:rFonts w:ascii="Courier New" w:hAnsi="Courier New" w:cs="Courier New" w:hint="default"/>
      </w:rPr>
    </w:lvl>
    <w:lvl w:ilvl="5" w:tplc="20000005" w:tentative="1">
      <w:start w:val="1"/>
      <w:numFmt w:val="bullet"/>
      <w:lvlText w:val=""/>
      <w:lvlJc w:val="left"/>
      <w:pPr>
        <w:ind w:left="6086" w:hanging="360"/>
      </w:pPr>
      <w:rPr>
        <w:rFonts w:ascii="Wingdings" w:hAnsi="Wingdings" w:hint="default"/>
      </w:rPr>
    </w:lvl>
    <w:lvl w:ilvl="6" w:tplc="20000001" w:tentative="1">
      <w:start w:val="1"/>
      <w:numFmt w:val="bullet"/>
      <w:lvlText w:val=""/>
      <w:lvlJc w:val="left"/>
      <w:pPr>
        <w:ind w:left="6806" w:hanging="360"/>
      </w:pPr>
      <w:rPr>
        <w:rFonts w:ascii="Symbol" w:hAnsi="Symbol" w:hint="default"/>
      </w:rPr>
    </w:lvl>
    <w:lvl w:ilvl="7" w:tplc="20000003" w:tentative="1">
      <w:start w:val="1"/>
      <w:numFmt w:val="bullet"/>
      <w:lvlText w:val="o"/>
      <w:lvlJc w:val="left"/>
      <w:pPr>
        <w:ind w:left="7526" w:hanging="360"/>
      </w:pPr>
      <w:rPr>
        <w:rFonts w:ascii="Courier New" w:hAnsi="Courier New" w:cs="Courier New" w:hint="default"/>
      </w:rPr>
    </w:lvl>
    <w:lvl w:ilvl="8" w:tplc="20000005" w:tentative="1">
      <w:start w:val="1"/>
      <w:numFmt w:val="bullet"/>
      <w:lvlText w:val=""/>
      <w:lvlJc w:val="left"/>
      <w:pPr>
        <w:ind w:left="8246" w:hanging="360"/>
      </w:pPr>
      <w:rPr>
        <w:rFonts w:ascii="Wingdings" w:hAnsi="Wingdings" w:hint="default"/>
      </w:rPr>
    </w:lvl>
  </w:abstractNum>
  <w:abstractNum w:abstractNumId="83" w15:restartNumberingAfterBreak="0">
    <w:nsid w:val="38CC3739"/>
    <w:multiLevelType w:val="hybridMultilevel"/>
    <w:tmpl w:val="7FA41B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38D3465B"/>
    <w:multiLevelType w:val="hybridMultilevel"/>
    <w:tmpl w:val="8814FAF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3A482B1D"/>
    <w:multiLevelType w:val="hybridMultilevel"/>
    <w:tmpl w:val="EA324524"/>
    <w:lvl w:ilvl="0" w:tplc="E16C8D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3A575A2A"/>
    <w:multiLevelType w:val="multilevel"/>
    <w:tmpl w:val="0C101218"/>
    <w:lvl w:ilvl="0">
      <w:start w:val="3"/>
      <w:numFmt w:val="decimal"/>
      <w:lvlText w:val="%1."/>
      <w:lvlJc w:val="left"/>
      <w:pPr>
        <w:tabs>
          <w:tab w:val="num" w:pos="-1"/>
        </w:tabs>
        <w:ind w:left="-426" w:firstLine="425"/>
      </w:pPr>
      <w:rPr>
        <w:rFonts w:hint="default"/>
      </w:rPr>
    </w:lvl>
    <w:lvl w:ilvl="1">
      <w:start w:val="6"/>
      <w:numFmt w:val="decimal"/>
      <w:pStyle w:val="23"/>
      <w:lvlText w:val="%1.%2."/>
      <w:lvlJc w:val="left"/>
      <w:pPr>
        <w:tabs>
          <w:tab w:val="num" w:pos="425"/>
        </w:tabs>
        <w:ind w:left="0" w:firstLine="425"/>
      </w:pPr>
      <w:rPr>
        <w:rFonts w:hint="default"/>
      </w:rPr>
    </w:lvl>
    <w:lvl w:ilvl="2">
      <w:start w:val="2"/>
      <w:numFmt w:val="decimal"/>
      <w:lvlText w:val="%1.%2.%3."/>
      <w:lvlJc w:val="left"/>
      <w:pPr>
        <w:tabs>
          <w:tab w:val="num" w:pos="1145"/>
        </w:tabs>
        <w:ind w:left="1145" w:hanging="720"/>
      </w:pPr>
      <w:rPr>
        <w:rFonts w:hint="default"/>
      </w:rPr>
    </w:lvl>
    <w:lvl w:ilvl="3">
      <w:start w:val="1"/>
      <w:numFmt w:val="decimal"/>
      <w:lvlText w:val="%1.%2.%3.%4."/>
      <w:lvlJc w:val="left"/>
      <w:pPr>
        <w:tabs>
          <w:tab w:val="num" w:pos="425"/>
        </w:tabs>
        <w:ind w:left="141" w:firstLine="284"/>
      </w:pPr>
      <w:rPr>
        <w:rFonts w:hint="default"/>
      </w:rPr>
    </w:lvl>
    <w:lvl w:ilvl="4">
      <w:start w:val="1"/>
      <w:numFmt w:val="decimal"/>
      <w:lvlText w:val="%1.%2.%3.%4.%5"/>
      <w:lvlJc w:val="left"/>
      <w:pPr>
        <w:tabs>
          <w:tab w:val="num" w:pos="1433"/>
        </w:tabs>
        <w:ind w:left="1433" w:hanging="1008"/>
      </w:pPr>
      <w:rPr>
        <w:rFonts w:hint="default"/>
      </w:rPr>
    </w:lvl>
    <w:lvl w:ilvl="5">
      <w:start w:val="1"/>
      <w:numFmt w:val="decimal"/>
      <w:lvlText w:val="%1.%2.%3.%4.%5.%6"/>
      <w:lvlJc w:val="left"/>
      <w:pPr>
        <w:tabs>
          <w:tab w:val="num" w:pos="1577"/>
        </w:tabs>
        <w:ind w:left="1577" w:hanging="1152"/>
      </w:pPr>
      <w:rPr>
        <w:rFonts w:hint="default"/>
      </w:rPr>
    </w:lvl>
    <w:lvl w:ilvl="6">
      <w:start w:val="1"/>
      <w:numFmt w:val="decimal"/>
      <w:lvlText w:val="%1.%2.%3.%4.%5.%6.%7"/>
      <w:lvlJc w:val="left"/>
      <w:pPr>
        <w:tabs>
          <w:tab w:val="num" w:pos="1721"/>
        </w:tabs>
        <w:ind w:left="1721" w:hanging="1296"/>
      </w:pPr>
      <w:rPr>
        <w:rFonts w:hint="default"/>
      </w:rPr>
    </w:lvl>
    <w:lvl w:ilvl="7">
      <w:start w:val="1"/>
      <w:numFmt w:val="decimal"/>
      <w:lvlText w:val="%1.%2.%3.%4.%5.%6.%7.%8"/>
      <w:lvlJc w:val="left"/>
      <w:pPr>
        <w:tabs>
          <w:tab w:val="num" w:pos="1865"/>
        </w:tabs>
        <w:ind w:left="1865" w:hanging="1440"/>
      </w:pPr>
      <w:rPr>
        <w:rFonts w:hint="default"/>
      </w:rPr>
    </w:lvl>
    <w:lvl w:ilvl="8">
      <w:start w:val="1"/>
      <w:numFmt w:val="decimal"/>
      <w:lvlText w:val="%1.%2.%3.%4.%5.%6.%7.%8.%9"/>
      <w:lvlJc w:val="left"/>
      <w:pPr>
        <w:tabs>
          <w:tab w:val="num" w:pos="2009"/>
        </w:tabs>
        <w:ind w:left="2009" w:hanging="1584"/>
      </w:pPr>
      <w:rPr>
        <w:rFonts w:hint="default"/>
      </w:rPr>
    </w:lvl>
  </w:abstractNum>
  <w:abstractNum w:abstractNumId="87" w15:restartNumberingAfterBreak="0">
    <w:nsid w:val="3A9E756A"/>
    <w:multiLevelType w:val="hybridMultilevel"/>
    <w:tmpl w:val="8C7041D2"/>
    <w:lvl w:ilvl="0" w:tplc="019E4DE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3ABD349F"/>
    <w:multiLevelType w:val="hybridMultilevel"/>
    <w:tmpl w:val="E1E46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15:restartNumberingAfterBreak="0">
    <w:nsid w:val="3AC43FC5"/>
    <w:multiLevelType w:val="hybridMultilevel"/>
    <w:tmpl w:val="BBB0CC9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3AD71332"/>
    <w:multiLevelType w:val="hybridMultilevel"/>
    <w:tmpl w:val="11F68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3AE0578D"/>
    <w:multiLevelType w:val="hybridMultilevel"/>
    <w:tmpl w:val="B16295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3C1F4372"/>
    <w:multiLevelType w:val="hybridMultilevel"/>
    <w:tmpl w:val="28DE56A0"/>
    <w:lvl w:ilvl="0" w:tplc="A680FAA0">
      <w:start w:val="1"/>
      <w:numFmt w:val="bullet"/>
      <w:lvlText w:val=""/>
      <w:lvlJc w:val="left"/>
      <w:pPr>
        <w:tabs>
          <w:tab w:val="num" w:pos="720"/>
        </w:tabs>
        <w:ind w:left="720" w:hanging="360"/>
      </w:pPr>
      <w:rPr>
        <w:rFonts w:ascii="Symbol" w:hAnsi="Symbol" w:hint="default"/>
        <w:color w:val="auto"/>
        <w:sz w:val="16"/>
        <w:szCs w:val="16"/>
      </w:rPr>
    </w:lvl>
    <w:lvl w:ilvl="1" w:tplc="0419000D">
      <w:start w:val="1"/>
      <w:numFmt w:val="bullet"/>
      <w:lvlText w:val=""/>
      <w:lvlJc w:val="left"/>
      <w:pPr>
        <w:tabs>
          <w:tab w:val="num" w:pos="1440"/>
        </w:tabs>
        <w:ind w:left="1440" w:hanging="360"/>
      </w:pPr>
      <w:rPr>
        <w:rFonts w:ascii="Wingdings" w:hAnsi="Wingdings" w:cs="Times New Roman" w:hint="default"/>
      </w:rPr>
    </w:lvl>
    <w:lvl w:ilvl="2" w:tplc="04190005">
      <w:start w:val="1"/>
      <w:numFmt w:val="bullet"/>
      <w:lvlText w:val=""/>
      <w:lvlJc w:val="left"/>
      <w:pPr>
        <w:tabs>
          <w:tab w:val="num" w:pos="2160"/>
        </w:tabs>
        <w:ind w:left="2160" w:hanging="360"/>
      </w:pPr>
      <w:rPr>
        <w:rFonts w:ascii="Wingdings" w:hAnsi="Wingdings" w:cs="Times New Roman" w:hint="default"/>
      </w:rPr>
    </w:lvl>
    <w:lvl w:ilvl="3" w:tplc="04190001">
      <w:start w:val="1"/>
      <w:numFmt w:val="bullet"/>
      <w:lvlText w:val=""/>
      <w:lvlJc w:val="left"/>
      <w:pPr>
        <w:tabs>
          <w:tab w:val="num" w:pos="2880"/>
        </w:tabs>
        <w:ind w:left="2880" w:hanging="360"/>
      </w:pPr>
      <w:rPr>
        <w:rFonts w:ascii="Symbol" w:hAnsi="Symbol" w:cs="Times New Roman"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Times New Roman" w:hint="default"/>
      </w:rPr>
    </w:lvl>
    <w:lvl w:ilvl="6" w:tplc="04190001">
      <w:start w:val="1"/>
      <w:numFmt w:val="bullet"/>
      <w:lvlText w:val=""/>
      <w:lvlJc w:val="left"/>
      <w:pPr>
        <w:tabs>
          <w:tab w:val="num" w:pos="5040"/>
        </w:tabs>
        <w:ind w:left="5040" w:hanging="360"/>
      </w:pPr>
      <w:rPr>
        <w:rFonts w:ascii="Symbol" w:hAnsi="Symbol" w:cs="Times New Roman"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Times New Roman" w:hint="default"/>
      </w:rPr>
    </w:lvl>
  </w:abstractNum>
  <w:abstractNum w:abstractNumId="93" w15:restartNumberingAfterBreak="0">
    <w:nsid w:val="3C3508CA"/>
    <w:multiLevelType w:val="hybridMultilevel"/>
    <w:tmpl w:val="97BC8F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3D7F6F96"/>
    <w:multiLevelType w:val="hybridMultilevel"/>
    <w:tmpl w:val="20D6F90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3E395CC5"/>
    <w:multiLevelType w:val="hybridMultilevel"/>
    <w:tmpl w:val="687AB134"/>
    <w:lvl w:ilvl="0" w:tplc="A680FAA0">
      <w:start w:val="1"/>
      <w:numFmt w:val="bullet"/>
      <w:lvlText w:val=""/>
      <w:lvlJc w:val="left"/>
      <w:pPr>
        <w:ind w:left="1068" w:hanging="360"/>
      </w:pPr>
      <w:rPr>
        <w:rFonts w:ascii="Symbol" w:hAnsi="Symbol" w:hint="default"/>
        <w:color w:val="auto"/>
        <w:sz w:val="16"/>
        <w:szCs w:val="16"/>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6" w15:restartNumberingAfterBreak="0">
    <w:nsid w:val="414777BD"/>
    <w:multiLevelType w:val="hybridMultilevel"/>
    <w:tmpl w:val="C37046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15:restartNumberingAfterBreak="0">
    <w:nsid w:val="43AD7B93"/>
    <w:multiLevelType w:val="hybridMultilevel"/>
    <w:tmpl w:val="F496C2EA"/>
    <w:lvl w:ilvl="0" w:tplc="FFFFFFFF">
      <w:start w:val="1"/>
      <w:numFmt w:val="decimal"/>
      <w:pStyle w:val="a4"/>
      <w:lvlText w:val="%1."/>
      <w:lvlJc w:val="left"/>
      <w:pPr>
        <w:tabs>
          <w:tab w:val="num" w:pos="454"/>
        </w:tabs>
        <w:ind w:left="454" w:hanging="341"/>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8" w15:restartNumberingAfterBreak="0">
    <w:nsid w:val="44BA5D8B"/>
    <w:multiLevelType w:val="multilevel"/>
    <w:tmpl w:val="E312C5BA"/>
    <w:lvl w:ilvl="0">
      <w:start w:val="5"/>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476B0D7A"/>
    <w:multiLevelType w:val="hybridMultilevel"/>
    <w:tmpl w:val="4FB4248A"/>
    <w:lvl w:ilvl="0" w:tplc="E16C8D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15:restartNumberingAfterBreak="0">
    <w:nsid w:val="48CA2AA0"/>
    <w:multiLevelType w:val="hybridMultilevel"/>
    <w:tmpl w:val="C938FF0E"/>
    <w:styleLink w:val="1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15:restartNumberingAfterBreak="0">
    <w:nsid w:val="48D43171"/>
    <w:multiLevelType w:val="hybridMultilevel"/>
    <w:tmpl w:val="D2F833C6"/>
    <w:lvl w:ilvl="0" w:tplc="E16C8DEC">
      <w:start w:val="1"/>
      <w:numFmt w:val="bullet"/>
      <w:lvlText w:val=""/>
      <w:lvlJc w:val="left"/>
      <w:pPr>
        <w:ind w:left="1066" w:hanging="360"/>
      </w:pPr>
      <w:rPr>
        <w:rFonts w:ascii="Symbol" w:hAnsi="Symbol" w:hint="default"/>
      </w:rPr>
    </w:lvl>
    <w:lvl w:ilvl="1" w:tplc="04190003" w:tentative="1">
      <w:start w:val="1"/>
      <w:numFmt w:val="bullet"/>
      <w:lvlText w:val="o"/>
      <w:lvlJc w:val="left"/>
      <w:pPr>
        <w:ind w:left="1786" w:hanging="360"/>
      </w:pPr>
      <w:rPr>
        <w:rFonts w:ascii="Courier New" w:hAnsi="Courier New" w:cs="Courier New" w:hint="default"/>
      </w:rPr>
    </w:lvl>
    <w:lvl w:ilvl="2" w:tplc="04190005" w:tentative="1">
      <w:start w:val="1"/>
      <w:numFmt w:val="bullet"/>
      <w:lvlText w:val=""/>
      <w:lvlJc w:val="left"/>
      <w:pPr>
        <w:ind w:left="2506" w:hanging="360"/>
      </w:pPr>
      <w:rPr>
        <w:rFonts w:ascii="Wingdings" w:hAnsi="Wingdings" w:hint="default"/>
      </w:rPr>
    </w:lvl>
    <w:lvl w:ilvl="3" w:tplc="04190001" w:tentative="1">
      <w:start w:val="1"/>
      <w:numFmt w:val="bullet"/>
      <w:lvlText w:val=""/>
      <w:lvlJc w:val="left"/>
      <w:pPr>
        <w:ind w:left="3226" w:hanging="360"/>
      </w:pPr>
      <w:rPr>
        <w:rFonts w:ascii="Symbol" w:hAnsi="Symbol" w:hint="default"/>
      </w:rPr>
    </w:lvl>
    <w:lvl w:ilvl="4" w:tplc="04190003" w:tentative="1">
      <w:start w:val="1"/>
      <w:numFmt w:val="bullet"/>
      <w:lvlText w:val="o"/>
      <w:lvlJc w:val="left"/>
      <w:pPr>
        <w:ind w:left="3946" w:hanging="360"/>
      </w:pPr>
      <w:rPr>
        <w:rFonts w:ascii="Courier New" w:hAnsi="Courier New" w:cs="Courier New" w:hint="default"/>
      </w:rPr>
    </w:lvl>
    <w:lvl w:ilvl="5" w:tplc="04190005" w:tentative="1">
      <w:start w:val="1"/>
      <w:numFmt w:val="bullet"/>
      <w:lvlText w:val=""/>
      <w:lvlJc w:val="left"/>
      <w:pPr>
        <w:ind w:left="4666" w:hanging="360"/>
      </w:pPr>
      <w:rPr>
        <w:rFonts w:ascii="Wingdings" w:hAnsi="Wingdings" w:hint="default"/>
      </w:rPr>
    </w:lvl>
    <w:lvl w:ilvl="6" w:tplc="04190001" w:tentative="1">
      <w:start w:val="1"/>
      <w:numFmt w:val="bullet"/>
      <w:lvlText w:val=""/>
      <w:lvlJc w:val="left"/>
      <w:pPr>
        <w:ind w:left="5386" w:hanging="360"/>
      </w:pPr>
      <w:rPr>
        <w:rFonts w:ascii="Symbol" w:hAnsi="Symbol" w:hint="default"/>
      </w:rPr>
    </w:lvl>
    <w:lvl w:ilvl="7" w:tplc="04190003" w:tentative="1">
      <w:start w:val="1"/>
      <w:numFmt w:val="bullet"/>
      <w:lvlText w:val="o"/>
      <w:lvlJc w:val="left"/>
      <w:pPr>
        <w:ind w:left="6106" w:hanging="360"/>
      </w:pPr>
      <w:rPr>
        <w:rFonts w:ascii="Courier New" w:hAnsi="Courier New" w:cs="Courier New" w:hint="default"/>
      </w:rPr>
    </w:lvl>
    <w:lvl w:ilvl="8" w:tplc="04190005" w:tentative="1">
      <w:start w:val="1"/>
      <w:numFmt w:val="bullet"/>
      <w:lvlText w:val=""/>
      <w:lvlJc w:val="left"/>
      <w:pPr>
        <w:ind w:left="6826" w:hanging="360"/>
      </w:pPr>
      <w:rPr>
        <w:rFonts w:ascii="Wingdings" w:hAnsi="Wingdings" w:hint="default"/>
      </w:rPr>
    </w:lvl>
  </w:abstractNum>
  <w:abstractNum w:abstractNumId="102" w15:restartNumberingAfterBreak="0">
    <w:nsid w:val="49B9783A"/>
    <w:multiLevelType w:val="hybridMultilevel"/>
    <w:tmpl w:val="357E8FA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15:restartNumberingAfterBreak="0">
    <w:nsid w:val="49F74FDB"/>
    <w:multiLevelType w:val="hybridMultilevel"/>
    <w:tmpl w:val="7D882B28"/>
    <w:lvl w:ilvl="0" w:tplc="FFFFFFFF">
      <w:start w:val="1"/>
      <w:numFmt w:val="bullet"/>
      <w:lvlText w:val=""/>
      <w:lvlJc w:val="left"/>
      <w:pPr>
        <w:tabs>
          <w:tab w:val="num" w:pos="1800"/>
        </w:tabs>
        <w:ind w:left="180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B9256D3"/>
    <w:multiLevelType w:val="hybridMultilevel"/>
    <w:tmpl w:val="355691CE"/>
    <w:styleLink w:val="1ai721"/>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4BE01F0A"/>
    <w:multiLevelType w:val="multilevel"/>
    <w:tmpl w:val="04DA5F8C"/>
    <w:lvl w:ilvl="0">
      <w:start w:val="5"/>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4C843813"/>
    <w:multiLevelType w:val="hybridMultilevel"/>
    <w:tmpl w:val="057CB77A"/>
    <w:lvl w:ilvl="0" w:tplc="BFEEA498">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15:restartNumberingAfterBreak="0">
    <w:nsid w:val="4D114777"/>
    <w:multiLevelType w:val="hybridMultilevel"/>
    <w:tmpl w:val="E1D0714C"/>
    <w:lvl w:ilvl="0" w:tplc="A680FAA0">
      <w:start w:val="1"/>
      <w:numFmt w:val="bullet"/>
      <w:lvlText w:val=""/>
      <w:lvlJc w:val="left"/>
      <w:pPr>
        <w:ind w:left="1426" w:hanging="360"/>
      </w:pPr>
      <w:rPr>
        <w:rFonts w:ascii="Symbol" w:hAnsi="Symbol" w:hint="default"/>
        <w:color w:val="auto"/>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108" w15:restartNumberingAfterBreak="0">
    <w:nsid w:val="4D4C2591"/>
    <w:multiLevelType w:val="multilevel"/>
    <w:tmpl w:val="6C70663E"/>
    <w:lvl w:ilvl="0">
      <w:start w:val="3"/>
      <w:numFmt w:val="decimal"/>
      <w:lvlText w:val="%1."/>
      <w:lvlJc w:val="left"/>
      <w:pPr>
        <w:tabs>
          <w:tab w:val="num" w:pos="1141"/>
        </w:tabs>
        <w:ind w:left="1141" w:hanging="432"/>
      </w:pPr>
      <w:rPr>
        <w:rFonts w:hint="default"/>
      </w:rPr>
    </w:lvl>
    <w:lvl w:ilvl="1">
      <w:start w:val="1"/>
      <w:numFmt w:val="decimal"/>
      <w:pStyle w:val="24"/>
      <w:lvlText w:val="%1.%2."/>
      <w:lvlJc w:val="left"/>
      <w:pPr>
        <w:tabs>
          <w:tab w:val="num" w:pos="284"/>
        </w:tabs>
        <w:ind w:left="284" w:firstLine="0"/>
      </w:pPr>
      <w:rPr>
        <w:rFonts w:hint="default"/>
      </w:rPr>
    </w:lvl>
    <w:lvl w:ilvl="2">
      <w:start w:val="1"/>
      <w:numFmt w:val="decimal"/>
      <w:lvlText w:val="%1.%2.%3."/>
      <w:lvlJc w:val="left"/>
      <w:pPr>
        <w:tabs>
          <w:tab w:val="num" w:pos="709"/>
        </w:tabs>
        <w:ind w:left="709" w:firstLine="0"/>
      </w:pPr>
      <w:rPr>
        <w:rFonts w:hint="default"/>
      </w:rPr>
    </w:lvl>
    <w:lvl w:ilvl="3">
      <w:start w:val="1"/>
      <w:numFmt w:val="decimal"/>
      <w:lvlText w:val="%1.%2.%3.%4."/>
      <w:lvlJc w:val="left"/>
      <w:pPr>
        <w:tabs>
          <w:tab w:val="num" w:pos="1573"/>
        </w:tabs>
        <w:ind w:left="1573" w:hanging="864"/>
      </w:pPr>
      <w:rPr>
        <w:rFonts w:hint="default"/>
      </w:rPr>
    </w:lvl>
    <w:lvl w:ilvl="4">
      <w:start w:val="1"/>
      <w:numFmt w:val="decimal"/>
      <w:lvlText w:val="%1.%2.%3.%4.%5"/>
      <w:lvlJc w:val="left"/>
      <w:pPr>
        <w:tabs>
          <w:tab w:val="num" w:pos="1717"/>
        </w:tabs>
        <w:ind w:left="1717" w:hanging="1008"/>
      </w:pPr>
      <w:rPr>
        <w:rFonts w:hint="default"/>
      </w:rPr>
    </w:lvl>
    <w:lvl w:ilvl="5">
      <w:start w:val="1"/>
      <w:numFmt w:val="decimal"/>
      <w:lvlText w:val="%1.%2.%3.%4.%5.%6"/>
      <w:lvlJc w:val="left"/>
      <w:pPr>
        <w:tabs>
          <w:tab w:val="num" w:pos="1861"/>
        </w:tabs>
        <w:ind w:left="1861" w:hanging="1152"/>
      </w:pPr>
      <w:rPr>
        <w:rFonts w:hint="default"/>
      </w:rPr>
    </w:lvl>
    <w:lvl w:ilvl="6">
      <w:start w:val="1"/>
      <w:numFmt w:val="decimal"/>
      <w:lvlText w:val="%1.%2.%3.%4.%5.%6.%7"/>
      <w:lvlJc w:val="left"/>
      <w:pPr>
        <w:tabs>
          <w:tab w:val="num" w:pos="2005"/>
        </w:tabs>
        <w:ind w:left="2005" w:hanging="1296"/>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293"/>
        </w:tabs>
        <w:ind w:left="2293" w:hanging="1584"/>
      </w:pPr>
      <w:rPr>
        <w:rFonts w:hint="default"/>
      </w:rPr>
    </w:lvl>
  </w:abstractNum>
  <w:abstractNum w:abstractNumId="109" w15:restartNumberingAfterBreak="0">
    <w:nsid w:val="4D701984"/>
    <w:multiLevelType w:val="hybridMultilevel"/>
    <w:tmpl w:val="22080DEA"/>
    <w:lvl w:ilvl="0" w:tplc="E16C8D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15:restartNumberingAfterBreak="0">
    <w:nsid w:val="4DD366D0"/>
    <w:multiLevelType w:val="hybridMultilevel"/>
    <w:tmpl w:val="F7A8A03C"/>
    <w:lvl w:ilvl="0" w:tplc="04190015">
      <w:start w:val="1"/>
      <w:numFmt w:val="bullet"/>
      <w:lvlText w:val=""/>
      <w:lvlJc w:val="left"/>
      <w:pPr>
        <w:tabs>
          <w:tab w:val="num" w:pos="720"/>
        </w:tabs>
        <w:ind w:left="720"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4F5C5402"/>
    <w:multiLevelType w:val="hybridMultilevel"/>
    <w:tmpl w:val="33BC392A"/>
    <w:lvl w:ilvl="0" w:tplc="A680FAA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15:restartNumberingAfterBreak="0">
    <w:nsid w:val="50674D8C"/>
    <w:multiLevelType w:val="hybridMultilevel"/>
    <w:tmpl w:val="98CC5EB2"/>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13" w15:restartNumberingAfterBreak="0">
    <w:nsid w:val="51FD21CC"/>
    <w:multiLevelType w:val="hybridMultilevel"/>
    <w:tmpl w:val="7EBA44CA"/>
    <w:lvl w:ilvl="0" w:tplc="04190001">
      <w:start w:val="1"/>
      <w:numFmt w:val="bullet"/>
      <w:lvlText w:val=""/>
      <w:lvlJc w:val="left"/>
      <w:pPr>
        <w:tabs>
          <w:tab w:val="num" w:pos="1800"/>
        </w:tabs>
        <w:ind w:left="180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530C365B"/>
    <w:multiLevelType w:val="hybridMultilevel"/>
    <w:tmpl w:val="16808FC4"/>
    <w:styleLink w:val="1ai13"/>
    <w:lvl w:ilvl="0" w:tplc="A680FAA0">
      <w:start w:val="1"/>
      <w:numFmt w:val="bullet"/>
      <w:lvlText w:val=""/>
      <w:lvlJc w:val="left"/>
      <w:pPr>
        <w:ind w:left="1426" w:hanging="360"/>
      </w:pPr>
      <w:rPr>
        <w:rFonts w:ascii="Symbol" w:hAnsi="Symbol" w:hint="default"/>
        <w:color w:val="auto"/>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115" w15:restartNumberingAfterBreak="0">
    <w:nsid w:val="53244D28"/>
    <w:multiLevelType w:val="hybridMultilevel"/>
    <w:tmpl w:val="5880A126"/>
    <w:lvl w:ilvl="0" w:tplc="B6BE325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53D438EB"/>
    <w:multiLevelType w:val="hybridMultilevel"/>
    <w:tmpl w:val="96A83F80"/>
    <w:lvl w:ilvl="0" w:tplc="E16C8D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7" w15:restartNumberingAfterBreak="0">
    <w:nsid w:val="55171F79"/>
    <w:multiLevelType w:val="hybridMultilevel"/>
    <w:tmpl w:val="1AE8A8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8" w15:restartNumberingAfterBreak="0">
    <w:nsid w:val="554912CB"/>
    <w:multiLevelType w:val="hybridMultilevel"/>
    <w:tmpl w:val="497A44BE"/>
    <w:lvl w:ilvl="0" w:tplc="041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19" w15:restartNumberingAfterBreak="0">
    <w:nsid w:val="55887DAD"/>
    <w:multiLevelType w:val="hybridMultilevel"/>
    <w:tmpl w:val="547A50F4"/>
    <w:lvl w:ilvl="0" w:tplc="019E4DEC">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0" w15:restartNumberingAfterBreak="0">
    <w:nsid w:val="55C36751"/>
    <w:multiLevelType w:val="hybridMultilevel"/>
    <w:tmpl w:val="25EAE43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1" w15:restartNumberingAfterBreak="0">
    <w:nsid w:val="563F6562"/>
    <w:multiLevelType w:val="hybridMultilevel"/>
    <w:tmpl w:val="7534DD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2" w15:restartNumberingAfterBreak="0">
    <w:nsid w:val="568E3E01"/>
    <w:multiLevelType w:val="hybridMultilevel"/>
    <w:tmpl w:val="D312F2F8"/>
    <w:lvl w:ilvl="0" w:tplc="B6BE325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3" w15:restartNumberingAfterBreak="0">
    <w:nsid w:val="57603BBB"/>
    <w:multiLevelType w:val="hybridMultilevel"/>
    <w:tmpl w:val="6718919E"/>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4" w15:restartNumberingAfterBreak="0">
    <w:nsid w:val="579F3E9E"/>
    <w:multiLevelType w:val="hybridMultilevel"/>
    <w:tmpl w:val="F536DE48"/>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5" w15:restartNumberingAfterBreak="0">
    <w:nsid w:val="57AB7861"/>
    <w:multiLevelType w:val="hybridMultilevel"/>
    <w:tmpl w:val="C112576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6" w15:restartNumberingAfterBreak="0">
    <w:nsid w:val="589F2030"/>
    <w:multiLevelType w:val="hybridMultilevel"/>
    <w:tmpl w:val="F54275C8"/>
    <w:styleLink w:val="1111118"/>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7" w15:restartNumberingAfterBreak="0">
    <w:nsid w:val="58BA0D7A"/>
    <w:multiLevelType w:val="hybridMultilevel"/>
    <w:tmpl w:val="6B3AF6D4"/>
    <w:lvl w:ilvl="0" w:tplc="019E4DEC">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8" w15:restartNumberingAfterBreak="0">
    <w:nsid w:val="59217D24"/>
    <w:multiLevelType w:val="hybridMultilevel"/>
    <w:tmpl w:val="3DFC814E"/>
    <w:lvl w:ilvl="0" w:tplc="E16C8D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9" w15:restartNumberingAfterBreak="0">
    <w:nsid w:val="59351241"/>
    <w:multiLevelType w:val="hybridMultilevel"/>
    <w:tmpl w:val="F1B6592A"/>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30" w15:restartNumberingAfterBreak="0">
    <w:nsid w:val="5A011AF9"/>
    <w:multiLevelType w:val="hybridMultilevel"/>
    <w:tmpl w:val="D2D4C56C"/>
    <w:lvl w:ilvl="0" w:tplc="E16C8D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1" w15:restartNumberingAfterBreak="0">
    <w:nsid w:val="5A33116F"/>
    <w:multiLevelType w:val="multilevel"/>
    <w:tmpl w:val="39B066A2"/>
    <w:styleLink w:val="1ai116"/>
    <w:lvl w:ilvl="0">
      <w:start w:val="1"/>
      <w:numFmt w:val="decimal"/>
      <w:pStyle w:val="a5"/>
      <w:lvlText w:val="%1."/>
      <w:lvlJc w:val="left"/>
      <w:pPr>
        <w:tabs>
          <w:tab w:val="num" w:pos="720"/>
        </w:tabs>
        <w:ind w:left="720" w:hanging="360"/>
      </w:pPr>
      <w:rPr>
        <w:rFonts w:hint="default"/>
        <w:sz w:val="22"/>
      </w:rPr>
    </w:lvl>
    <w:lvl w:ilvl="1">
      <w:start w:val="1"/>
      <w:numFmt w:val="bullet"/>
      <w:lvlText w:val="o"/>
      <w:lvlJc w:val="left"/>
      <w:pPr>
        <w:tabs>
          <w:tab w:val="num" w:pos="1420"/>
        </w:tabs>
        <w:ind w:left="1420" w:hanging="360"/>
      </w:pPr>
      <w:rPr>
        <w:rFonts w:ascii="Courier New" w:hAnsi="Courier New" w:hint="default"/>
      </w:rPr>
    </w:lvl>
    <w:lvl w:ilvl="2">
      <w:start w:val="1"/>
      <w:numFmt w:val="bullet"/>
      <w:lvlText w:val=""/>
      <w:lvlJc w:val="left"/>
      <w:pPr>
        <w:tabs>
          <w:tab w:val="num" w:pos="2140"/>
        </w:tabs>
        <w:ind w:left="2140" w:hanging="360"/>
      </w:pPr>
      <w:rPr>
        <w:rFonts w:ascii="Wingdings" w:hAnsi="Wingdings" w:hint="default"/>
      </w:rPr>
    </w:lvl>
    <w:lvl w:ilvl="3">
      <w:start w:val="1"/>
      <w:numFmt w:val="bullet"/>
      <w:lvlText w:val=""/>
      <w:lvlJc w:val="left"/>
      <w:pPr>
        <w:tabs>
          <w:tab w:val="num" w:pos="2860"/>
        </w:tabs>
        <w:ind w:left="2860" w:hanging="360"/>
      </w:pPr>
      <w:rPr>
        <w:rFonts w:ascii="Symbol" w:hAnsi="Symbol" w:hint="default"/>
      </w:rPr>
    </w:lvl>
    <w:lvl w:ilvl="4">
      <w:start w:val="1"/>
      <w:numFmt w:val="bullet"/>
      <w:lvlText w:val="o"/>
      <w:lvlJc w:val="left"/>
      <w:pPr>
        <w:tabs>
          <w:tab w:val="num" w:pos="3580"/>
        </w:tabs>
        <w:ind w:left="3580" w:hanging="360"/>
      </w:pPr>
      <w:rPr>
        <w:rFonts w:ascii="Courier New" w:hAnsi="Courier New" w:hint="default"/>
      </w:rPr>
    </w:lvl>
    <w:lvl w:ilvl="5">
      <w:start w:val="1"/>
      <w:numFmt w:val="bullet"/>
      <w:lvlText w:val=""/>
      <w:lvlJc w:val="left"/>
      <w:pPr>
        <w:tabs>
          <w:tab w:val="num" w:pos="4300"/>
        </w:tabs>
        <w:ind w:left="4300" w:hanging="360"/>
      </w:pPr>
      <w:rPr>
        <w:rFonts w:ascii="Wingdings" w:hAnsi="Wingdings" w:hint="default"/>
      </w:rPr>
    </w:lvl>
    <w:lvl w:ilvl="6">
      <w:start w:val="1"/>
      <w:numFmt w:val="bullet"/>
      <w:lvlText w:val=""/>
      <w:lvlJc w:val="left"/>
      <w:pPr>
        <w:tabs>
          <w:tab w:val="num" w:pos="5020"/>
        </w:tabs>
        <w:ind w:left="5020" w:hanging="360"/>
      </w:pPr>
      <w:rPr>
        <w:rFonts w:ascii="Symbol" w:hAnsi="Symbol" w:hint="default"/>
      </w:rPr>
    </w:lvl>
    <w:lvl w:ilvl="7">
      <w:start w:val="1"/>
      <w:numFmt w:val="bullet"/>
      <w:lvlText w:val="o"/>
      <w:lvlJc w:val="left"/>
      <w:pPr>
        <w:tabs>
          <w:tab w:val="num" w:pos="5740"/>
        </w:tabs>
        <w:ind w:left="5740" w:hanging="360"/>
      </w:pPr>
      <w:rPr>
        <w:rFonts w:ascii="Courier New" w:hAnsi="Courier New" w:hint="default"/>
      </w:rPr>
    </w:lvl>
    <w:lvl w:ilvl="8">
      <w:start w:val="1"/>
      <w:numFmt w:val="bullet"/>
      <w:lvlText w:val=""/>
      <w:lvlJc w:val="left"/>
      <w:pPr>
        <w:tabs>
          <w:tab w:val="num" w:pos="6460"/>
        </w:tabs>
        <w:ind w:left="6460" w:hanging="360"/>
      </w:pPr>
      <w:rPr>
        <w:rFonts w:ascii="Wingdings" w:hAnsi="Wingdings" w:hint="default"/>
      </w:rPr>
    </w:lvl>
  </w:abstractNum>
  <w:abstractNum w:abstractNumId="132" w15:restartNumberingAfterBreak="0">
    <w:nsid w:val="5A3C76F7"/>
    <w:multiLevelType w:val="hybridMultilevel"/>
    <w:tmpl w:val="2FC4CA18"/>
    <w:lvl w:ilvl="0" w:tplc="528E88DA">
      <w:start w:val="1"/>
      <w:numFmt w:val="bullet"/>
      <w:pStyle w:val="a6"/>
      <w:lvlText w:val="–"/>
      <w:lvlJc w:val="left"/>
      <w:pPr>
        <w:tabs>
          <w:tab w:val="num" w:pos="454"/>
        </w:tabs>
        <w:ind w:left="454" w:hanging="341"/>
      </w:pPr>
      <w:rPr>
        <w:rFonts w:ascii="Arial" w:hAnsi="Arial" w:cs="Times New Roman" w:hint="default"/>
        <w:b w:val="0"/>
        <w:i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3" w15:restartNumberingAfterBreak="0">
    <w:nsid w:val="5AC91C24"/>
    <w:multiLevelType w:val="hybridMultilevel"/>
    <w:tmpl w:val="920696AA"/>
    <w:styleLink w:val="43"/>
    <w:lvl w:ilvl="0" w:tplc="A680FAA0">
      <w:start w:val="1"/>
      <w:numFmt w:val="bullet"/>
      <w:lvlText w:val=""/>
      <w:lvlJc w:val="left"/>
      <w:pPr>
        <w:ind w:left="1426" w:hanging="360"/>
      </w:pPr>
      <w:rPr>
        <w:rFonts w:ascii="Symbol" w:hAnsi="Symbol" w:hint="default"/>
        <w:color w:val="auto"/>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134" w15:restartNumberingAfterBreak="0">
    <w:nsid w:val="5C2071C3"/>
    <w:multiLevelType w:val="hybridMultilevel"/>
    <w:tmpl w:val="35D0DEA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5" w15:restartNumberingAfterBreak="0">
    <w:nsid w:val="5C2E2C58"/>
    <w:multiLevelType w:val="hybridMultilevel"/>
    <w:tmpl w:val="AAC82748"/>
    <w:lvl w:ilvl="0" w:tplc="E16C8D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6" w15:restartNumberingAfterBreak="0">
    <w:nsid w:val="5C3A6744"/>
    <w:multiLevelType w:val="hybridMultilevel"/>
    <w:tmpl w:val="D6EA57E6"/>
    <w:lvl w:ilvl="0" w:tplc="04190001">
      <w:start w:val="1"/>
      <w:numFmt w:val="bullet"/>
      <w:lvlText w:val=""/>
      <w:lvlJc w:val="left"/>
      <w:pPr>
        <w:tabs>
          <w:tab w:val="num" w:pos="1800"/>
        </w:tabs>
        <w:ind w:left="180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5D7E06B4"/>
    <w:multiLevelType w:val="hybridMultilevel"/>
    <w:tmpl w:val="BB92458A"/>
    <w:lvl w:ilvl="0" w:tplc="E16C8D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8" w15:restartNumberingAfterBreak="0">
    <w:nsid w:val="5DE9793A"/>
    <w:multiLevelType w:val="hybridMultilevel"/>
    <w:tmpl w:val="E7C89B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9" w15:restartNumberingAfterBreak="0">
    <w:nsid w:val="5DFA0A34"/>
    <w:multiLevelType w:val="hybridMultilevel"/>
    <w:tmpl w:val="4E0A3FDE"/>
    <w:lvl w:ilvl="0" w:tplc="D98451F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0" w15:restartNumberingAfterBreak="0">
    <w:nsid w:val="5FC67BBF"/>
    <w:multiLevelType w:val="multilevel"/>
    <w:tmpl w:val="040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1" w15:restartNumberingAfterBreak="0">
    <w:nsid w:val="60DB0E01"/>
    <w:multiLevelType w:val="hybridMultilevel"/>
    <w:tmpl w:val="AE5A33A4"/>
    <w:lvl w:ilvl="0" w:tplc="940E6034">
      <w:start w:val="1"/>
      <w:numFmt w:val="bullet"/>
      <w:lvlText w:val=""/>
      <w:lvlJc w:val="left"/>
      <w:pPr>
        <w:tabs>
          <w:tab w:val="num" w:pos="720"/>
        </w:tabs>
        <w:ind w:left="720" w:hanging="360"/>
      </w:pPr>
      <w:rPr>
        <w:rFonts w:ascii="Symbol" w:hAnsi="Symbol" w:hint="default"/>
      </w:rPr>
    </w:lvl>
    <w:lvl w:ilvl="1" w:tplc="04190019">
      <w:start w:val="1"/>
      <w:numFmt w:val="bullet"/>
      <w:lvlText w:val=""/>
      <w:lvlJc w:val="left"/>
      <w:pPr>
        <w:tabs>
          <w:tab w:val="num" w:pos="1440"/>
        </w:tabs>
        <w:ind w:left="1440" w:hanging="360"/>
      </w:pPr>
      <w:rPr>
        <w:rFonts w:ascii="Wingdings" w:hAnsi="Wingdings"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61611B1F"/>
    <w:multiLevelType w:val="hybridMultilevel"/>
    <w:tmpl w:val="53345D42"/>
    <w:styleLink w:val="13"/>
    <w:lvl w:ilvl="0" w:tplc="A680FAA0">
      <w:start w:val="1"/>
      <w:numFmt w:val="bullet"/>
      <w:lvlText w:val=""/>
      <w:lvlJc w:val="left"/>
      <w:pPr>
        <w:ind w:left="1426" w:hanging="360"/>
      </w:pPr>
      <w:rPr>
        <w:rFonts w:ascii="Symbol" w:hAnsi="Symbol" w:hint="default"/>
        <w:color w:val="auto"/>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143" w15:restartNumberingAfterBreak="0">
    <w:nsid w:val="618A3A8B"/>
    <w:multiLevelType w:val="multilevel"/>
    <w:tmpl w:val="4872CE88"/>
    <w:lvl w:ilvl="0">
      <w:start w:val="6"/>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4" w15:restartNumberingAfterBreak="0">
    <w:nsid w:val="63143824"/>
    <w:multiLevelType w:val="multilevel"/>
    <w:tmpl w:val="738C6734"/>
    <w:styleLink w:val="14"/>
    <w:lvl w:ilvl="0">
      <w:start w:val="1"/>
      <w:numFmt w:val="decimal"/>
      <w:lvlText w:val="%1."/>
      <w:lvlJc w:val="left"/>
      <w:pPr>
        <w:tabs>
          <w:tab w:val="num" w:pos="1431"/>
        </w:tabs>
        <w:ind w:left="360" w:hanging="360"/>
      </w:pPr>
      <w:rPr>
        <w:rFonts w:ascii="Times New Roman" w:hAnsi="Times New Roman"/>
        <w:sz w:val="24"/>
      </w:rPr>
    </w:lvl>
    <w:lvl w:ilvl="1">
      <w:start w:val="1"/>
      <w:numFmt w:val="bullet"/>
      <w:lvlText w:val="o"/>
      <w:lvlJc w:val="left"/>
      <w:pPr>
        <w:tabs>
          <w:tab w:val="num" w:pos="2151"/>
        </w:tabs>
        <w:ind w:left="2151" w:hanging="360"/>
      </w:pPr>
      <w:rPr>
        <w:rFonts w:ascii="Courier New" w:hAnsi="Courier New" w:cs="Courier New" w:hint="default"/>
      </w:rPr>
    </w:lvl>
    <w:lvl w:ilvl="2">
      <w:start w:val="1"/>
      <w:numFmt w:val="bullet"/>
      <w:lvlText w:val=""/>
      <w:lvlJc w:val="left"/>
      <w:pPr>
        <w:tabs>
          <w:tab w:val="num" w:pos="2871"/>
        </w:tabs>
        <w:ind w:left="2871" w:hanging="360"/>
      </w:pPr>
      <w:rPr>
        <w:rFonts w:ascii="Wingdings" w:hAnsi="Wingdings" w:hint="default"/>
      </w:rPr>
    </w:lvl>
    <w:lvl w:ilvl="3">
      <w:start w:val="1"/>
      <w:numFmt w:val="bullet"/>
      <w:lvlText w:val=""/>
      <w:lvlJc w:val="left"/>
      <w:pPr>
        <w:tabs>
          <w:tab w:val="num" w:pos="3591"/>
        </w:tabs>
        <w:ind w:left="3591" w:hanging="360"/>
      </w:pPr>
      <w:rPr>
        <w:rFonts w:ascii="Symbol" w:hAnsi="Symbol" w:hint="default"/>
      </w:rPr>
    </w:lvl>
    <w:lvl w:ilvl="4">
      <w:start w:val="1"/>
      <w:numFmt w:val="bullet"/>
      <w:lvlText w:val="o"/>
      <w:lvlJc w:val="left"/>
      <w:pPr>
        <w:tabs>
          <w:tab w:val="num" w:pos="4311"/>
        </w:tabs>
        <w:ind w:left="4311" w:hanging="360"/>
      </w:pPr>
      <w:rPr>
        <w:rFonts w:ascii="Courier New" w:hAnsi="Courier New" w:cs="Courier New" w:hint="default"/>
      </w:rPr>
    </w:lvl>
    <w:lvl w:ilvl="5">
      <w:start w:val="1"/>
      <w:numFmt w:val="bullet"/>
      <w:lvlText w:val=""/>
      <w:lvlJc w:val="left"/>
      <w:pPr>
        <w:tabs>
          <w:tab w:val="num" w:pos="5031"/>
        </w:tabs>
        <w:ind w:left="5031" w:hanging="360"/>
      </w:pPr>
      <w:rPr>
        <w:rFonts w:ascii="Wingdings" w:hAnsi="Wingdings" w:hint="default"/>
      </w:rPr>
    </w:lvl>
    <w:lvl w:ilvl="6">
      <w:start w:val="1"/>
      <w:numFmt w:val="bullet"/>
      <w:lvlText w:val=""/>
      <w:lvlJc w:val="left"/>
      <w:pPr>
        <w:tabs>
          <w:tab w:val="num" w:pos="5751"/>
        </w:tabs>
        <w:ind w:left="5751" w:hanging="360"/>
      </w:pPr>
      <w:rPr>
        <w:rFonts w:ascii="Symbol" w:hAnsi="Symbol" w:hint="default"/>
      </w:rPr>
    </w:lvl>
    <w:lvl w:ilvl="7">
      <w:start w:val="1"/>
      <w:numFmt w:val="bullet"/>
      <w:lvlText w:val="o"/>
      <w:lvlJc w:val="left"/>
      <w:pPr>
        <w:tabs>
          <w:tab w:val="num" w:pos="6471"/>
        </w:tabs>
        <w:ind w:left="6471" w:hanging="360"/>
      </w:pPr>
      <w:rPr>
        <w:rFonts w:ascii="Courier New" w:hAnsi="Courier New" w:cs="Courier New" w:hint="default"/>
      </w:rPr>
    </w:lvl>
    <w:lvl w:ilvl="8">
      <w:start w:val="1"/>
      <w:numFmt w:val="bullet"/>
      <w:lvlText w:val=""/>
      <w:lvlJc w:val="left"/>
      <w:pPr>
        <w:tabs>
          <w:tab w:val="num" w:pos="7191"/>
        </w:tabs>
        <w:ind w:left="7191" w:hanging="360"/>
      </w:pPr>
      <w:rPr>
        <w:rFonts w:ascii="Wingdings" w:hAnsi="Wingdings" w:hint="default"/>
      </w:rPr>
    </w:lvl>
  </w:abstractNum>
  <w:abstractNum w:abstractNumId="145" w15:restartNumberingAfterBreak="0">
    <w:nsid w:val="63C41F65"/>
    <w:multiLevelType w:val="multilevel"/>
    <w:tmpl w:val="35A20082"/>
    <w:styleLink w:val="15"/>
    <w:lvl w:ilvl="0">
      <w:start w:val="1"/>
      <w:numFmt w:val="decimal"/>
      <w:lvlText w:val="%1."/>
      <w:lvlJc w:val="left"/>
      <w:pPr>
        <w:tabs>
          <w:tab w:val="num" w:pos="645"/>
        </w:tabs>
        <w:ind w:left="645" w:hanging="645"/>
      </w:pPr>
      <w:rPr>
        <w:rFonts w:hint="default"/>
      </w:rPr>
    </w:lvl>
    <w:lvl w:ilvl="1">
      <w:start w:val="1"/>
      <w:numFmt w:val="none"/>
      <w:lvlText w:val="а"/>
      <w:lvlJc w:val="left"/>
      <w:pPr>
        <w:tabs>
          <w:tab w:val="num" w:pos="1143"/>
        </w:tabs>
        <w:ind w:left="1143" w:hanging="720"/>
      </w:pPr>
      <w:rPr>
        <w:rFonts w:hint="default"/>
      </w:rPr>
    </w:lvl>
    <w:lvl w:ilvl="2">
      <w:start w:val="1"/>
      <w:numFmt w:val="decimal"/>
      <w:lvlText w:val="%1.%2.%3."/>
      <w:lvlJc w:val="left"/>
      <w:pPr>
        <w:tabs>
          <w:tab w:val="num" w:pos="1566"/>
        </w:tabs>
        <w:ind w:left="1566" w:hanging="720"/>
      </w:pPr>
      <w:rPr>
        <w:rFonts w:hint="default"/>
        <w:sz w:val="24"/>
        <w:szCs w:val="24"/>
      </w:rPr>
    </w:lvl>
    <w:lvl w:ilvl="3">
      <w:start w:val="1"/>
      <w:numFmt w:val="decimal"/>
      <w:lvlText w:val="%1.6.10.2.%4."/>
      <w:lvlJc w:val="left"/>
      <w:pPr>
        <w:tabs>
          <w:tab w:val="num" w:pos="2349"/>
        </w:tabs>
        <w:ind w:left="2349" w:hanging="1080"/>
      </w:pPr>
      <w:rPr>
        <w:rFonts w:hint="default"/>
      </w:rPr>
    </w:lvl>
    <w:lvl w:ilvl="4">
      <w:start w:val="1"/>
      <w:numFmt w:val="decimal"/>
      <w:lvlText w:val="%1.%2.%3.%4.%5."/>
      <w:lvlJc w:val="left"/>
      <w:pPr>
        <w:tabs>
          <w:tab w:val="num" w:pos="2772"/>
        </w:tabs>
        <w:ind w:left="2772" w:hanging="1080"/>
      </w:pPr>
      <w:rPr>
        <w:rFonts w:hint="default"/>
      </w:rPr>
    </w:lvl>
    <w:lvl w:ilvl="5">
      <w:start w:val="1"/>
      <w:numFmt w:val="decimal"/>
      <w:lvlText w:val="%1.%2.%3.%4.%5.%6."/>
      <w:lvlJc w:val="left"/>
      <w:pPr>
        <w:tabs>
          <w:tab w:val="num" w:pos="3555"/>
        </w:tabs>
        <w:ind w:left="3555" w:hanging="1440"/>
      </w:pPr>
      <w:rPr>
        <w:rFonts w:hint="default"/>
      </w:rPr>
    </w:lvl>
    <w:lvl w:ilvl="6">
      <w:start w:val="1"/>
      <w:numFmt w:val="decimal"/>
      <w:lvlText w:val="%1.%2.%3.%4.%5.%6.%7."/>
      <w:lvlJc w:val="left"/>
      <w:pPr>
        <w:tabs>
          <w:tab w:val="num" w:pos="4338"/>
        </w:tabs>
        <w:ind w:left="4338" w:hanging="1800"/>
      </w:pPr>
      <w:rPr>
        <w:rFonts w:hint="default"/>
      </w:rPr>
    </w:lvl>
    <w:lvl w:ilvl="7">
      <w:start w:val="1"/>
      <w:numFmt w:val="decimal"/>
      <w:lvlText w:val="%1.%2.%3.%4.%5.%6.%7.%8."/>
      <w:lvlJc w:val="left"/>
      <w:pPr>
        <w:tabs>
          <w:tab w:val="num" w:pos="4761"/>
        </w:tabs>
        <w:ind w:left="4761" w:hanging="1800"/>
      </w:pPr>
      <w:rPr>
        <w:rFonts w:hint="default"/>
      </w:rPr>
    </w:lvl>
    <w:lvl w:ilvl="8">
      <w:start w:val="1"/>
      <w:numFmt w:val="decimal"/>
      <w:lvlText w:val="%1.%2.%3.%4.%5.%6.%7.%8.%9."/>
      <w:lvlJc w:val="left"/>
      <w:pPr>
        <w:tabs>
          <w:tab w:val="num" w:pos="5544"/>
        </w:tabs>
        <w:ind w:left="5544" w:hanging="2160"/>
      </w:pPr>
      <w:rPr>
        <w:rFonts w:hint="default"/>
      </w:rPr>
    </w:lvl>
  </w:abstractNum>
  <w:abstractNum w:abstractNumId="146" w15:restartNumberingAfterBreak="0">
    <w:nsid w:val="641C5C39"/>
    <w:multiLevelType w:val="hybridMultilevel"/>
    <w:tmpl w:val="A100F29C"/>
    <w:lvl w:ilvl="0" w:tplc="330CE4B6">
      <w:start w:val="1"/>
      <w:numFmt w:val="bullet"/>
      <w:lvlText w:val=""/>
      <w:lvlJc w:val="left"/>
      <w:pPr>
        <w:tabs>
          <w:tab w:val="num" w:pos="907"/>
        </w:tabs>
        <w:ind w:left="907" w:hanging="340"/>
      </w:pPr>
      <w:rPr>
        <w:rFonts w:ascii="Symbol" w:hAnsi="Symbol" w:hint="default"/>
        <w:sz w:val="20"/>
        <w:szCs w:val="20"/>
      </w:rPr>
    </w:lvl>
    <w:lvl w:ilvl="1" w:tplc="04190003" w:tentative="1">
      <w:start w:val="1"/>
      <w:numFmt w:val="bullet"/>
      <w:lvlText w:val="o"/>
      <w:lvlJc w:val="left"/>
      <w:pPr>
        <w:tabs>
          <w:tab w:val="num" w:pos="1565"/>
        </w:tabs>
        <w:ind w:left="1565" w:hanging="360"/>
      </w:pPr>
      <w:rPr>
        <w:rFonts w:ascii="Courier New" w:hAnsi="Courier New" w:cs="Courier New" w:hint="default"/>
      </w:rPr>
    </w:lvl>
    <w:lvl w:ilvl="2" w:tplc="04190005">
      <w:start w:val="1"/>
      <w:numFmt w:val="bullet"/>
      <w:lvlText w:val=""/>
      <w:lvlJc w:val="left"/>
      <w:pPr>
        <w:tabs>
          <w:tab w:val="num" w:pos="2285"/>
        </w:tabs>
        <w:ind w:left="2285" w:hanging="360"/>
      </w:pPr>
      <w:rPr>
        <w:rFonts w:ascii="Wingdings" w:hAnsi="Wingdings" w:hint="default"/>
        <w:sz w:val="20"/>
        <w:szCs w:val="20"/>
      </w:rPr>
    </w:lvl>
    <w:lvl w:ilvl="3" w:tplc="04190001" w:tentative="1">
      <w:start w:val="1"/>
      <w:numFmt w:val="bullet"/>
      <w:lvlText w:val=""/>
      <w:lvlJc w:val="left"/>
      <w:pPr>
        <w:tabs>
          <w:tab w:val="num" w:pos="3005"/>
        </w:tabs>
        <w:ind w:left="3005" w:hanging="360"/>
      </w:pPr>
      <w:rPr>
        <w:rFonts w:ascii="Symbol" w:hAnsi="Symbol" w:hint="default"/>
      </w:rPr>
    </w:lvl>
    <w:lvl w:ilvl="4" w:tplc="04190003" w:tentative="1">
      <w:start w:val="1"/>
      <w:numFmt w:val="bullet"/>
      <w:lvlText w:val="o"/>
      <w:lvlJc w:val="left"/>
      <w:pPr>
        <w:tabs>
          <w:tab w:val="num" w:pos="3725"/>
        </w:tabs>
        <w:ind w:left="3725" w:hanging="360"/>
      </w:pPr>
      <w:rPr>
        <w:rFonts w:ascii="Courier New" w:hAnsi="Courier New" w:cs="Courier New" w:hint="default"/>
      </w:rPr>
    </w:lvl>
    <w:lvl w:ilvl="5" w:tplc="04190005" w:tentative="1">
      <w:start w:val="1"/>
      <w:numFmt w:val="bullet"/>
      <w:lvlText w:val=""/>
      <w:lvlJc w:val="left"/>
      <w:pPr>
        <w:tabs>
          <w:tab w:val="num" w:pos="4445"/>
        </w:tabs>
        <w:ind w:left="4445" w:hanging="360"/>
      </w:pPr>
      <w:rPr>
        <w:rFonts w:ascii="Wingdings" w:hAnsi="Wingdings" w:hint="default"/>
      </w:rPr>
    </w:lvl>
    <w:lvl w:ilvl="6" w:tplc="04190001" w:tentative="1">
      <w:start w:val="1"/>
      <w:numFmt w:val="bullet"/>
      <w:lvlText w:val=""/>
      <w:lvlJc w:val="left"/>
      <w:pPr>
        <w:tabs>
          <w:tab w:val="num" w:pos="5165"/>
        </w:tabs>
        <w:ind w:left="5165" w:hanging="360"/>
      </w:pPr>
      <w:rPr>
        <w:rFonts w:ascii="Symbol" w:hAnsi="Symbol" w:hint="default"/>
      </w:rPr>
    </w:lvl>
    <w:lvl w:ilvl="7" w:tplc="04190003" w:tentative="1">
      <w:start w:val="1"/>
      <w:numFmt w:val="bullet"/>
      <w:lvlText w:val="o"/>
      <w:lvlJc w:val="left"/>
      <w:pPr>
        <w:tabs>
          <w:tab w:val="num" w:pos="5885"/>
        </w:tabs>
        <w:ind w:left="5885" w:hanging="360"/>
      </w:pPr>
      <w:rPr>
        <w:rFonts w:ascii="Courier New" w:hAnsi="Courier New" w:cs="Courier New" w:hint="default"/>
      </w:rPr>
    </w:lvl>
    <w:lvl w:ilvl="8" w:tplc="04190005" w:tentative="1">
      <w:start w:val="1"/>
      <w:numFmt w:val="bullet"/>
      <w:lvlText w:val=""/>
      <w:lvlJc w:val="left"/>
      <w:pPr>
        <w:tabs>
          <w:tab w:val="num" w:pos="6605"/>
        </w:tabs>
        <w:ind w:left="6605" w:hanging="360"/>
      </w:pPr>
      <w:rPr>
        <w:rFonts w:ascii="Wingdings" w:hAnsi="Wingdings" w:hint="default"/>
      </w:rPr>
    </w:lvl>
  </w:abstractNum>
  <w:abstractNum w:abstractNumId="147" w15:restartNumberingAfterBreak="0">
    <w:nsid w:val="645E38CB"/>
    <w:multiLevelType w:val="hybridMultilevel"/>
    <w:tmpl w:val="EAC64AA6"/>
    <w:styleLink w:val="17112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8" w15:restartNumberingAfterBreak="0">
    <w:nsid w:val="64A84D2B"/>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49" w15:restartNumberingAfterBreak="0">
    <w:nsid w:val="66231AA6"/>
    <w:multiLevelType w:val="hybridMultilevel"/>
    <w:tmpl w:val="FB22CA72"/>
    <w:lvl w:ilvl="0" w:tplc="FFFFFFFF">
      <w:start w:val="1"/>
      <w:numFmt w:val="bullet"/>
      <w:pStyle w:val="a7"/>
      <w:lvlText w:val=""/>
      <w:lvlJc w:val="left"/>
      <w:pPr>
        <w:tabs>
          <w:tab w:val="num" w:pos="341"/>
        </w:tabs>
        <w:ind w:left="341" w:hanging="341"/>
      </w:pPr>
      <w:rPr>
        <w:rFonts w:ascii="Symbol" w:hAnsi="Symbol" w:hint="default"/>
      </w:rPr>
    </w:lvl>
    <w:lvl w:ilvl="1" w:tplc="FFFFFFFF" w:tentative="1">
      <w:start w:val="1"/>
      <w:numFmt w:val="bullet"/>
      <w:lvlText w:val="o"/>
      <w:lvlJc w:val="left"/>
      <w:pPr>
        <w:tabs>
          <w:tab w:val="num" w:pos="1327"/>
        </w:tabs>
        <w:ind w:left="1327" w:hanging="360"/>
      </w:pPr>
      <w:rPr>
        <w:rFonts w:ascii="Courier New" w:hAnsi="Courier New" w:cs="Courier New" w:hint="default"/>
      </w:rPr>
    </w:lvl>
    <w:lvl w:ilvl="2" w:tplc="FFFFFFFF" w:tentative="1">
      <w:start w:val="1"/>
      <w:numFmt w:val="bullet"/>
      <w:lvlText w:val=""/>
      <w:lvlJc w:val="left"/>
      <w:pPr>
        <w:tabs>
          <w:tab w:val="num" w:pos="2047"/>
        </w:tabs>
        <w:ind w:left="2047" w:hanging="360"/>
      </w:pPr>
      <w:rPr>
        <w:rFonts w:ascii="Wingdings" w:hAnsi="Wingdings" w:hint="default"/>
      </w:rPr>
    </w:lvl>
    <w:lvl w:ilvl="3" w:tplc="FFFFFFFF" w:tentative="1">
      <w:start w:val="1"/>
      <w:numFmt w:val="bullet"/>
      <w:lvlText w:val=""/>
      <w:lvlJc w:val="left"/>
      <w:pPr>
        <w:tabs>
          <w:tab w:val="num" w:pos="2767"/>
        </w:tabs>
        <w:ind w:left="2767" w:hanging="360"/>
      </w:pPr>
      <w:rPr>
        <w:rFonts w:ascii="Symbol" w:hAnsi="Symbol" w:hint="default"/>
      </w:rPr>
    </w:lvl>
    <w:lvl w:ilvl="4" w:tplc="FFFFFFFF" w:tentative="1">
      <w:start w:val="1"/>
      <w:numFmt w:val="bullet"/>
      <w:lvlText w:val="o"/>
      <w:lvlJc w:val="left"/>
      <w:pPr>
        <w:tabs>
          <w:tab w:val="num" w:pos="3487"/>
        </w:tabs>
        <w:ind w:left="3487" w:hanging="360"/>
      </w:pPr>
      <w:rPr>
        <w:rFonts w:ascii="Courier New" w:hAnsi="Courier New" w:cs="Courier New" w:hint="default"/>
      </w:rPr>
    </w:lvl>
    <w:lvl w:ilvl="5" w:tplc="FFFFFFFF" w:tentative="1">
      <w:start w:val="1"/>
      <w:numFmt w:val="bullet"/>
      <w:lvlText w:val=""/>
      <w:lvlJc w:val="left"/>
      <w:pPr>
        <w:tabs>
          <w:tab w:val="num" w:pos="4207"/>
        </w:tabs>
        <w:ind w:left="4207" w:hanging="360"/>
      </w:pPr>
      <w:rPr>
        <w:rFonts w:ascii="Wingdings" w:hAnsi="Wingdings" w:hint="default"/>
      </w:rPr>
    </w:lvl>
    <w:lvl w:ilvl="6" w:tplc="FFFFFFFF" w:tentative="1">
      <w:start w:val="1"/>
      <w:numFmt w:val="bullet"/>
      <w:lvlText w:val=""/>
      <w:lvlJc w:val="left"/>
      <w:pPr>
        <w:tabs>
          <w:tab w:val="num" w:pos="4927"/>
        </w:tabs>
        <w:ind w:left="4927" w:hanging="360"/>
      </w:pPr>
      <w:rPr>
        <w:rFonts w:ascii="Symbol" w:hAnsi="Symbol" w:hint="default"/>
      </w:rPr>
    </w:lvl>
    <w:lvl w:ilvl="7" w:tplc="FFFFFFFF" w:tentative="1">
      <w:start w:val="1"/>
      <w:numFmt w:val="bullet"/>
      <w:lvlText w:val="o"/>
      <w:lvlJc w:val="left"/>
      <w:pPr>
        <w:tabs>
          <w:tab w:val="num" w:pos="5647"/>
        </w:tabs>
        <w:ind w:left="5647" w:hanging="360"/>
      </w:pPr>
      <w:rPr>
        <w:rFonts w:ascii="Courier New" w:hAnsi="Courier New" w:cs="Courier New" w:hint="default"/>
      </w:rPr>
    </w:lvl>
    <w:lvl w:ilvl="8" w:tplc="FFFFFFFF" w:tentative="1">
      <w:start w:val="1"/>
      <w:numFmt w:val="bullet"/>
      <w:lvlText w:val=""/>
      <w:lvlJc w:val="left"/>
      <w:pPr>
        <w:tabs>
          <w:tab w:val="num" w:pos="6367"/>
        </w:tabs>
        <w:ind w:left="6367" w:hanging="360"/>
      </w:pPr>
      <w:rPr>
        <w:rFonts w:ascii="Wingdings" w:hAnsi="Wingdings" w:hint="default"/>
      </w:rPr>
    </w:lvl>
  </w:abstractNum>
  <w:abstractNum w:abstractNumId="150" w15:restartNumberingAfterBreak="0">
    <w:nsid w:val="6630062D"/>
    <w:multiLevelType w:val="hybridMultilevel"/>
    <w:tmpl w:val="49B053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15:restartNumberingAfterBreak="0">
    <w:nsid w:val="664C3FB4"/>
    <w:multiLevelType w:val="hybridMultilevel"/>
    <w:tmpl w:val="50D098CE"/>
    <w:lvl w:ilvl="0" w:tplc="B6BE3258">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2" w15:restartNumberingAfterBreak="0">
    <w:nsid w:val="665C2DCB"/>
    <w:multiLevelType w:val="singleLevel"/>
    <w:tmpl w:val="9FDA003A"/>
    <w:lvl w:ilvl="0">
      <w:start w:val="1"/>
      <w:numFmt w:val="decimal"/>
      <w:pStyle w:val="-"/>
      <w:lvlText w:val="%1."/>
      <w:lvlJc w:val="left"/>
      <w:pPr>
        <w:tabs>
          <w:tab w:val="num" w:pos="360"/>
        </w:tabs>
        <w:ind w:left="340" w:hanging="340"/>
      </w:pPr>
    </w:lvl>
  </w:abstractNum>
  <w:abstractNum w:abstractNumId="153" w15:restartNumberingAfterBreak="0">
    <w:nsid w:val="66ED5A16"/>
    <w:multiLevelType w:val="hybridMultilevel"/>
    <w:tmpl w:val="9350DE4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4" w15:restartNumberingAfterBreak="0">
    <w:nsid w:val="67295901"/>
    <w:multiLevelType w:val="hybridMultilevel"/>
    <w:tmpl w:val="64C2FDEA"/>
    <w:lvl w:ilvl="0" w:tplc="A680FAA0">
      <w:start w:val="1"/>
      <w:numFmt w:val="bullet"/>
      <w:lvlText w:val=""/>
      <w:lvlJc w:val="left"/>
      <w:pPr>
        <w:ind w:left="720" w:hanging="360"/>
      </w:pPr>
      <w:rPr>
        <w:rFonts w:ascii="Symbol" w:hAnsi="Symbol" w:hint="default"/>
        <w:color w:val="auto"/>
      </w:rPr>
    </w:lvl>
    <w:lvl w:ilvl="1" w:tplc="04190019" w:tentative="1">
      <w:start w:val="1"/>
      <w:numFmt w:val="lowerLetter"/>
      <w:pStyle w:val="25"/>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5" w15:restartNumberingAfterBreak="0">
    <w:nsid w:val="68C93292"/>
    <w:multiLevelType w:val="singleLevel"/>
    <w:tmpl w:val="0D1EBCDC"/>
    <w:styleLink w:val="11111116"/>
    <w:lvl w:ilvl="0">
      <w:start w:val="1"/>
      <w:numFmt w:val="decimal"/>
      <w:pStyle w:val="in11"/>
      <w:lvlText w:val="%1."/>
      <w:lvlJc w:val="left"/>
      <w:pPr>
        <w:tabs>
          <w:tab w:val="num" w:pos="1080"/>
        </w:tabs>
        <w:ind w:left="1080" w:hanging="360"/>
      </w:pPr>
      <w:rPr>
        <w:rFonts w:hint="default"/>
      </w:rPr>
    </w:lvl>
  </w:abstractNum>
  <w:abstractNum w:abstractNumId="156" w15:restartNumberingAfterBreak="0">
    <w:nsid w:val="697A3113"/>
    <w:multiLevelType w:val="hybridMultilevel"/>
    <w:tmpl w:val="CDE445E4"/>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6A12055A"/>
    <w:multiLevelType w:val="hybridMultilevel"/>
    <w:tmpl w:val="1D3626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8" w15:restartNumberingAfterBreak="0">
    <w:nsid w:val="6A43643F"/>
    <w:multiLevelType w:val="hybridMultilevel"/>
    <w:tmpl w:val="222ECAC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9" w15:restartNumberingAfterBreak="0">
    <w:nsid w:val="6D703207"/>
    <w:multiLevelType w:val="hybridMultilevel"/>
    <w:tmpl w:val="F266D6B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0" w15:restartNumberingAfterBreak="0">
    <w:nsid w:val="6E615DCB"/>
    <w:multiLevelType w:val="hybridMultilevel"/>
    <w:tmpl w:val="7B1ECFC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1" w15:restartNumberingAfterBreak="0">
    <w:nsid w:val="6EC5518E"/>
    <w:multiLevelType w:val="hybridMultilevel"/>
    <w:tmpl w:val="0F7A2C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2" w15:restartNumberingAfterBreak="0">
    <w:nsid w:val="6ED07EC7"/>
    <w:multiLevelType w:val="hybridMultilevel"/>
    <w:tmpl w:val="D5FA56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3" w15:restartNumberingAfterBreak="0">
    <w:nsid w:val="70CB7030"/>
    <w:multiLevelType w:val="multilevel"/>
    <w:tmpl w:val="64A239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4" w15:restartNumberingAfterBreak="0">
    <w:nsid w:val="717E3B80"/>
    <w:multiLevelType w:val="hybridMultilevel"/>
    <w:tmpl w:val="B734E000"/>
    <w:lvl w:ilvl="0" w:tplc="ED766E74">
      <w:start w:val="1"/>
      <w:numFmt w:val="bullet"/>
      <w:lvlText w:val="-"/>
      <w:lvlJc w:val="left"/>
      <w:pPr>
        <w:ind w:left="1429" w:hanging="360"/>
      </w:pPr>
      <w:rPr>
        <w:rFonts w:ascii="Courier New" w:hAnsi="Courier New"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65" w15:restartNumberingAfterBreak="0">
    <w:nsid w:val="71A46A21"/>
    <w:multiLevelType w:val="hybridMultilevel"/>
    <w:tmpl w:val="60143C24"/>
    <w:lvl w:ilvl="0" w:tplc="019E4DEC">
      <w:start w:val="1"/>
      <w:numFmt w:val="bullet"/>
      <w:lvlText w:val="-"/>
      <w:lvlJc w:val="left"/>
      <w:pPr>
        <w:ind w:left="1068" w:hanging="360"/>
      </w:pPr>
      <w:rPr>
        <w:rFonts w:ascii="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66" w15:restartNumberingAfterBreak="0">
    <w:nsid w:val="71BF7037"/>
    <w:multiLevelType w:val="hybridMultilevel"/>
    <w:tmpl w:val="771AB0B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7" w15:restartNumberingAfterBreak="0">
    <w:nsid w:val="72F5693F"/>
    <w:multiLevelType w:val="hybridMultilevel"/>
    <w:tmpl w:val="AC48E466"/>
    <w:lvl w:ilvl="0" w:tplc="BDE8FAE0">
      <w:start w:val="1"/>
      <w:numFmt w:val="bullet"/>
      <w:pStyle w:val="a8"/>
      <w:lvlText w:val=""/>
      <w:lvlJc w:val="left"/>
      <w:pPr>
        <w:tabs>
          <w:tab w:val="num" w:pos="454"/>
        </w:tabs>
        <w:ind w:left="454" w:hanging="341"/>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730B4B6A"/>
    <w:multiLevelType w:val="hybridMultilevel"/>
    <w:tmpl w:val="DE587B00"/>
    <w:lvl w:ilvl="0" w:tplc="B6BE3258">
      <w:start w:val="1"/>
      <w:numFmt w:val="bullet"/>
      <w:lvlText w:val=""/>
      <w:lvlJc w:val="left"/>
      <w:pPr>
        <w:ind w:left="1426" w:hanging="360"/>
      </w:pPr>
      <w:rPr>
        <w:rFonts w:ascii="Symbol" w:hAnsi="Symbol" w:hint="default"/>
      </w:rPr>
    </w:lvl>
    <w:lvl w:ilvl="1" w:tplc="20000003" w:tentative="1">
      <w:start w:val="1"/>
      <w:numFmt w:val="bullet"/>
      <w:lvlText w:val="o"/>
      <w:lvlJc w:val="left"/>
      <w:pPr>
        <w:ind w:left="2146" w:hanging="360"/>
      </w:pPr>
      <w:rPr>
        <w:rFonts w:ascii="Courier New" w:hAnsi="Courier New" w:cs="Courier New" w:hint="default"/>
      </w:rPr>
    </w:lvl>
    <w:lvl w:ilvl="2" w:tplc="20000005" w:tentative="1">
      <w:start w:val="1"/>
      <w:numFmt w:val="bullet"/>
      <w:lvlText w:val=""/>
      <w:lvlJc w:val="left"/>
      <w:pPr>
        <w:ind w:left="2866" w:hanging="360"/>
      </w:pPr>
      <w:rPr>
        <w:rFonts w:ascii="Wingdings" w:hAnsi="Wingdings" w:hint="default"/>
      </w:rPr>
    </w:lvl>
    <w:lvl w:ilvl="3" w:tplc="20000001" w:tentative="1">
      <w:start w:val="1"/>
      <w:numFmt w:val="bullet"/>
      <w:lvlText w:val=""/>
      <w:lvlJc w:val="left"/>
      <w:pPr>
        <w:ind w:left="3586" w:hanging="360"/>
      </w:pPr>
      <w:rPr>
        <w:rFonts w:ascii="Symbol" w:hAnsi="Symbol" w:hint="default"/>
      </w:rPr>
    </w:lvl>
    <w:lvl w:ilvl="4" w:tplc="20000003" w:tentative="1">
      <w:start w:val="1"/>
      <w:numFmt w:val="bullet"/>
      <w:lvlText w:val="o"/>
      <w:lvlJc w:val="left"/>
      <w:pPr>
        <w:ind w:left="4306" w:hanging="360"/>
      </w:pPr>
      <w:rPr>
        <w:rFonts w:ascii="Courier New" w:hAnsi="Courier New" w:cs="Courier New" w:hint="default"/>
      </w:rPr>
    </w:lvl>
    <w:lvl w:ilvl="5" w:tplc="20000005" w:tentative="1">
      <w:start w:val="1"/>
      <w:numFmt w:val="bullet"/>
      <w:lvlText w:val=""/>
      <w:lvlJc w:val="left"/>
      <w:pPr>
        <w:ind w:left="5026" w:hanging="360"/>
      </w:pPr>
      <w:rPr>
        <w:rFonts w:ascii="Wingdings" w:hAnsi="Wingdings" w:hint="default"/>
      </w:rPr>
    </w:lvl>
    <w:lvl w:ilvl="6" w:tplc="20000001" w:tentative="1">
      <w:start w:val="1"/>
      <w:numFmt w:val="bullet"/>
      <w:lvlText w:val=""/>
      <w:lvlJc w:val="left"/>
      <w:pPr>
        <w:ind w:left="5746" w:hanging="360"/>
      </w:pPr>
      <w:rPr>
        <w:rFonts w:ascii="Symbol" w:hAnsi="Symbol" w:hint="default"/>
      </w:rPr>
    </w:lvl>
    <w:lvl w:ilvl="7" w:tplc="20000003" w:tentative="1">
      <w:start w:val="1"/>
      <w:numFmt w:val="bullet"/>
      <w:lvlText w:val="o"/>
      <w:lvlJc w:val="left"/>
      <w:pPr>
        <w:ind w:left="6466" w:hanging="360"/>
      </w:pPr>
      <w:rPr>
        <w:rFonts w:ascii="Courier New" w:hAnsi="Courier New" w:cs="Courier New" w:hint="default"/>
      </w:rPr>
    </w:lvl>
    <w:lvl w:ilvl="8" w:tplc="20000005" w:tentative="1">
      <w:start w:val="1"/>
      <w:numFmt w:val="bullet"/>
      <w:lvlText w:val=""/>
      <w:lvlJc w:val="left"/>
      <w:pPr>
        <w:ind w:left="7186" w:hanging="360"/>
      </w:pPr>
      <w:rPr>
        <w:rFonts w:ascii="Wingdings" w:hAnsi="Wingdings" w:hint="default"/>
      </w:rPr>
    </w:lvl>
  </w:abstractNum>
  <w:abstractNum w:abstractNumId="169" w15:restartNumberingAfterBreak="0">
    <w:nsid w:val="73752B86"/>
    <w:multiLevelType w:val="hybridMultilevel"/>
    <w:tmpl w:val="AD0AFD0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0" w15:restartNumberingAfterBreak="0">
    <w:nsid w:val="739916F4"/>
    <w:multiLevelType w:val="multilevel"/>
    <w:tmpl w:val="424E29E4"/>
    <w:styleLink w:val="6"/>
    <w:lvl w:ilvl="0">
      <w:start w:val="1"/>
      <w:numFmt w:val="decimal"/>
      <w:pStyle w:val="Numbered"/>
      <w:lvlText w:val="%1."/>
      <w:lvlJc w:val="left"/>
      <w:pPr>
        <w:tabs>
          <w:tab w:val="num" w:pos="717"/>
        </w:tabs>
        <w:ind w:left="717" w:hanging="360"/>
      </w:pPr>
      <w:rPr>
        <w:rFonts w:cs="Times New Roman"/>
      </w:rPr>
    </w:lvl>
    <w:lvl w:ilvl="1">
      <w:start w:val="1"/>
      <w:numFmt w:val="lowerLetter"/>
      <w:lvlText w:val="%2."/>
      <w:lvlJc w:val="left"/>
      <w:pPr>
        <w:tabs>
          <w:tab w:val="num" w:pos="1077"/>
        </w:tabs>
        <w:ind w:left="1077" w:hanging="360"/>
      </w:pPr>
      <w:rPr>
        <w:rFonts w:cs="Times New Roman"/>
      </w:rPr>
    </w:lvl>
    <w:lvl w:ilvl="2">
      <w:start w:val="1"/>
      <w:numFmt w:val="lowerRoman"/>
      <w:lvlText w:val="%3."/>
      <w:lvlJc w:val="left"/>
      <w:pPr>
        <w:tabs>
          <w:tab w:val="num" w:pos="1437"/>
        </w:tabs>
        <w:ind w:left="1437" w:hanging="360"/>
      </w:pPr>
      <w:rPr>
        <w:rFonts w:cs="Times New Roman"/>
      </w:rPr>
    </w:lvl>
    <w:lvl w:ilvl="3">
      <w:start w:val="1"/>
      <w:numFmt w:val="decimal"/>
      <w:lvlText w:val="(%4)"/>
      <w:lvlJc w:val="left"/>
      <w:pPr>
        <w:tabs>
          <w:tab w:val="num" w:pos="1797"/>
        </w:tabs>
        <w:ind w:left="1797" w:hanging="360"/>
      </w:pPr>
      <w:rPr>
        <w:rFonts w:cs="Times New Roman"/>
      </w:rPr>
    </w:lvl>
    <w:lvl w:ilvl="4">
      <w:start w:val="1"/>
      <w:numFmt w:val="lowerLetter"/>
      <w:lvlText w:val="(%5)"/>
      <w:lvlJc w:val="left"/>
      <w:pPr>
        <w:tabs>
          <w:tab w:val="num" w:pos="2157"/>
        </w:tabs>
        <w:ind w:left="2157" w:hanging="360"/>
      </w:pPr>
      <w:rPr>
        <w:rFonts w:cs="Times New Roman"/>
      </w:rPr>
    </w:lvl>
    <w:lvl w:ilvl="5">
      <w:start w:val="1"/>
      <w:numFmt w:val="lowerRoman"/>
      <w:lvlText w:val="(%6)"/>
      <w:lvlJc w:val="left"/>
      <w:pPr>
        <w:tabs>
          <w:tab w:val="num" w:pos="2517"/>
        </w:tabs>
        <w:ind w:left="2517" w:hanging="360"/>
      </w:pPr>
      <w:rPr>
        <w:rFonts w:cs="Times New Roman"/>
      </w:rPr>
    </w:lvl>
    <w:lvl w:ilvl="6">
      <w:start w:val="1"/>
      <w:numFmt w:val="decimal"/>
      <w:lvlText w:val="%7."/>
      <w:lvlJc w:val="left"/>
      <w:pPr>
        <w:tabs>
          <w:tab w:val="num" w:pos="2877"/>
        </w:tabs>
        <w:ind w:left="2877" w:hanging="360"/>
      </w:pPr>
      <w:rPr>
        <w:rFonts w:cs="Times New Roman"/>
      </w:rPr>
    </w:lvl>
    <w:lvl w:ilvl="7">
      <w:start w:val="1"/>
      <w:numFmt w:val="lowerLetter"/>
      <w:lvlText w:val="%8."/>
      <w:lvlJc w:val="left"/>
      <w:pPr>
        <w:tabs>
          <w:tab w:val="num" w:pos="3237"/>
        </w:tabs>
        <w:ind w:left="3237" w:hanging="360"/>
      </w:pPr>
      <w:rPr>
        <w:rFonts w:cs="Times New Roman"/>
      </w:rPr>
    </w:lvl>
    <w:lvl w:ilvl="8">
      <w:start w:val="1"/>
      <w:numFmt w:val="lowerRoman"/>
      <w:lvlText w:val="%9."/>
      <w:lvlJc w:val="left"/>
      <w:pPr>
        <w:tabs>
          <w:tab w:val="num" w:pos="3597"/>
        </w:tabs>
        <w:ind w:left="3597" w:hanging="360"/>
      </w:pPr>
      <w:rPr>
        <w:rFonts w:cs="Times New Roman"/>
      </w:rPr>
    </w:lvl>
  </w:abstractNum>
  <w:abstractNum w:abstractNumId="171" w15:restartNumberingAfterBreak="0">
    <w:nsid w:val="751D2920"/>
    <w:multiLevelType w:val="hybridMultilevel"/>
    <w:tmpl w:val="D73C94FE"/>
    <w:lvl w:ilvl="0" w:tplc="04190001">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172" w15:restartNumberingAfterBreak="0">
    <w:nsid w:val="76F86465"/>
    <w:multiLevelType w:val="hybridMultilevel"/>
    <w:tmpl w:val="887A2E98"/>
    <w:lvl w:ilvl="0" w:tplc="E16C8D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3" w15:restartNumberingAfterBreak="0">
    <w:nsid w:val="77A256EC"/>
    <w:multiLevelType w:val="multilevel"/>
    <w:tmpl w:val="D5B40FE0"/>
    <w:lvl w:ilvl="0">
      <w:start w:val="1"/>
      <w:numFmt w:val="bullet"/>
      <w:pStyle w:val="18"/>
      <w:lvlText w:val="-"/>
      <w:lvlJc w:val="left"/>
      <w:pPr>
        <w:tabs>
          <w:tab w:val="num" w:pos="454"/>
        </w:tabs>
        <w:ind w:left="340" w:hanging="340"/>
      </w:pPr>
      <w:rPr>
        <w:rFonts w:hint="default"/>
        <w:sz w:val="22"/>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Times New Roman" w:hint="default"/>
      </w:rPr>
    </w:lvl>
    <w:lvl w:ilvl="3">
      <w:start w:val="1"/>
      <w:numFmt w:val="bullet"/>
      <w:lvlText w:val=""/>
      <w:lvlJc w:val="left"/>
      <w:pPr>
        <w:tabs>
          <w:tab w:val="num" w:pos="3600"/>
        </w:tabs>
        <w:ind w:left="3600" w:hanging="360"/>
      </w:pPr>
      <w:rPr>
        <w:rFonts w:ascii="Symbol" w:hAnsi="Symbol" w:cs="Times New Roman"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1" w:hanging="361"/>
      </w:pPr>
      <w:rPr>
        <w:rFonts w:ascii="Wingdings" w:hAnsi="Wingdings" w:hint="default"/>
      </w:rPr>
    </w:lvl>
    <w:lvl w:ilvl="6">
      <w:start w:val="1"/>
      <w:numFmt w:val="bullet"/>
      <w:lvlText w:val=""/>
      <w:lvlJc w:val="left"/>
      <w:pPr>
        <w:tabs>
          <w:tab w:val="num" w:pos="5760"/>
        </w:tabs>
        <w:ind w:left="5760" w:hanging="360"/>
      </w:pPr>
      <w:rPr>
        <w:rFonts w:ascii="Symbol" w:hAnsi="Symbol" w:cs="Times New Roman"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Times New Roman" w:hint="default"/>
      </w:rPr>
    </w:lvl>
  </w:abstractNum>
  <w:abstractNum w:abstractNumId="174" w15:restartNumberingAfterBreak="0">
    <w:nsid w:val="78DD157B"/>
    <w:multiLevelType w:val="hybridMultilevel"/>
    <w:tmpl w:val="ADE26A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5" w15:restartNumberingAfterBreak="0">
    <w:nsid w:val="796A31C4"/>
    <w:multiLevelType w:val="hybridMultilevel"/>
    <w:tmpl w:val="D89427D6"/>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6" w15:restartNumberingAfterBreak="0">
    <w:nsid w:val="7BC916A1"/>
    <w:multiLevelType w:val="hybridMultilevel"/>
    <w:tmpl w:val="B89819B2"/>
    <w:lvl w:ilvl="0" w:tplc="FFFFFFFF">
      <w:start w:val="1"/>
      <w:numFmt w:val="bullet"/>
      <w:lvlText w:val=""/>
      <w:lvlJc w:val="left"/>
      <w:pPr>
        <w:tabs>
          <w:tab w:val="num" w:pos="1380"/>
        </w:tabs>
        <w:ind w:left="1380" w:hanging="360"/>
      </w:pPr>
      <w:rPr>
        <w:rFonts w:ascii="Symbol" w:hAnsi="Symbol" w:hint="default"/>
      </w:rPr>
    </w:lvl>
    <w:lvl w:ilvl="1" w:tplc="FFFFFFFF">
      <w:start w:val="1"/>
      <w:numFmt w:val="bullet"/>
      <w:lvlText w:val="o"/>
      <w:lvlJc w:val="left"/>
      <w:pPr>
        <w:tabs>
          <w:tab w:val="num" w:pos="2100"/>
        </w:tabs>
        <w:ind w:left="2100" w:hanging="360"/>
      </w:pPr>
      <w:rPr>
        <w:rFonts w:ascii="Courier New" w:hAnsi="Courier New" w:cs="Courier New" w:hint="default"/>
      </w:rPr>
    </w:lvl>
    <w:lvl w:ilvl="2" w:tplc="FFFFFFFF">
      <w:start w:val="1"/>
      <w:numFmt w:val="bullet"/>
      <w:lvlText w:val=""/>
      <w:lvlJc w:val="left"/>
      <w:pPr>
        <w:tabs>
          <w:tab w:val="num" w:pos="2820"/>
        </w:tabs>
        <w:ind w:left="2820" w:hanging="360"/>
      </w:pPr>
      <w:rPr>
        <w:rFonts w:ascii="Wingdings" w:hAnsi="Wingdings" w:cs="Times New Roman" w:hint="default"/>
      </w:rPr>
    </w:lvl>
    <w:lvl w:ilvl="3" w:tplc="FFFFFFFF">
      <w:start w:val="1"/>
      <w:numFmt w:val="bullet"/>
      <w:lvlText w:val=""/>
      <w:lvlJc w:val="left"/>
      <w:pPr>
        <w:tabs>
          <w:tab w:val="num" w:pos="3540"/>
        </w:tabs>
        <w:ind w:left="3540" w:hanging="360"/>
      </w:pPr>
      <w:rPr>
        <w:rFonts w:ascii="Symbol" w:hAnsi="Symbol" w:cs="Times New Roman" w:hint="default"/>
      </w:rPr>
    </w:lvl>
    <w:lvl w:ilvl="4" w:tplc="FFFFFFFF">
      <w:start w:val="1"/>
      <w:numFmt w:val="bullet"/>
      <w:lvlText w:val="o"/>
      <w:lvlJc w:val="left"/>
      <w:pPr>
        <w:tabs>
          <w:tab w:val="num" w:pos="4260"/>
        </w:tabs>
        <w:ind w:left="4260" w:hanging="360"/>
      </w:pPr>
      <w:rPr>
        <w:rFonts w:ascii="Courier New" w:hAnsi="Courier New" w:cs="Courier New" w:hint="default"/>
      </w:rPr>
    </w:lvl>
    <w:lvl w:ilvl="5" w:tplc="FFFFFFFF">
      <w:start w:val="1"/>
      <w:numFmt w:val="bullet"/>
      <w:lvlText w:val=""/>
      <w:lvlJc w:val="left"/>
      <w:pPr>
        <w:tabs>
          <w:tab w:val="num" w:pos="4980"/>
        </w:tabs>
        <w:ind w:left="4980" w:hanging="360"/>
      </w:pPr>
      <w:rPr>
        <w:rFonts w:ascii="Wingdings" w:hAnsi="Wingdings" w:cs="Times New Roman" w:hint="default"/>
      </w:rPr>
    </w:lvl>
    <w:lvl w:ilvl="6" w:tplc="FFFFFFFF">
      <w:start w:val="1"/>
      <w:numFmt w:val="bullet"/>
      <w:lvlText w:val=""/>
      <w:lvlJc w:val="left"/>
      <w:pPr>
        <w:tabs>
          <w:tab w:val="num" w:pos="5700"/>
        </w:tabs>
        <w:ind w:left="5700" w:hanging="360"/>
      </w:pPr>
      <w:rPr>
        <w:rFonts w:ascii="Symbol" w:hAnsi="Symbol" w:cs="Times New Roman" w:hint="default"/>
      </w:rPr>
    </w:lvl>
    <w:lvl w:ilvl="7" w:tplc="FFFFFFFF">
      <w:start w:val="1"/>
      <w:numFmt w:val="bullet"/>
      <w:lvlText w:val="o"/>
      <w:lvlJc w:val="left"/>
      <w:pPr>
        <w:tabs>
          <w:tab w:val="num" w:pos="6420"/>
        </w:tabs>
        <w:ind w:left="6420" w:hanging="360"/>
      </w:pPr>
      <w:rPr>
        <w:rFonts w:ascii="Courier New" w:hAnsi="Courier New" w:cs="Courier New" w:hint="default"/>
      </w:rPr>
    </w:lvl>
    <w:lvl w:ilvl="8" w:tplc="FFFFFFFF">
      <w:start w:val="1"/>
      <w:numFmt w:val="bullet"/>
      <w:lvlText w:val=""/>
      <w:lvlJc w:val="left"/>
      <w:pPr>
        <w:tabs>
          <w:tab w:val="num" w:pos="7140"/>
        </w:tabs>
        <w:ind w:left="7140" w:hanging="360"/>
      </w:pPr>
      <w:rPr>
        <w:rFonts w:ascii="Wingdings" w:hAnsi="Wingdings" w:cs="Times New Roman" w:hint="default"/>
      </w:rPr>
    </w:lvl>
  </w:abstractNum>
  <w:abstractNum w:abstractNumId="177" w15:restartNumberingAfterBreak="0">
    <w:nsid w:val="7C59308D"/>
    <w:multiLevelType w:val="hybridMultilevel"/>
    <w:tmpl w:val="7DB898A8"/>
    <w:lvl w:ilvl="0" w:tplc="E16C8D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8" w15:restartNumberingAfterBreak="0">
    <w:nsid w:val="7D73792E"/>
    <w:multiLevelType w:val="hybridMultilevel"/>
    <w:tmpl w:val="4F8C276E"/>
    <w:lvl w:ilvl="0" w:tplc="A680FAA0">
      <w:start w:val="1"/>
      <w:numFmt w:val="bullet"/>
      <w:lvlText w:val=""/>
      <w:lvlJc w:val="left"/>
      <w:pPr>
        <w:ind w:left="1426" w:hanging="360"/>
      </w:pPr>
      <w:rPr>
        <w:rFonts w:ascii="Symbol" w:hAnsi="Symbol" w:hint="default"/>
        <w:color w:val="auto"/>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179" w15:restartNumberingAfterBreak="0">
    <w:nsid w:val="7D7F4132"/>
    <w:multiLevelType w:val="multilevel"/>
    <w:tmpl w:val="9AFC4974"/>
    <w:styleLink w:val="11111126"/>
    <w:lvl w:ilvl="0">
      <w:start w:val="4"/>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0"/>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0" w15:restartNumberingAfterBreak="0">
    <w:nsid w:val="7E9F77E5"/>
    <w:multiLevelType w:val="hybridMultilevel"/>
    <w:tmpl w:val="A25AD65A"/>
    <w:lvl w:ilvl="0" w:tplc="E16C8D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1" w15:restartNumberingAfterBreak="0">
    <w:nsid w:val="7EF715EE"/>
    <w:multiLevelType w:val="hybridMultilevel"/>
    <w:tmpl w:val="FB4C436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2" w15:restartNumberingAfterBreak="0">
    <w:nsid w:val="7F647B7C"/>
    <w:multiLevelType w:val="hybridMultilevel"/>
    <w:tmpl w:val="2138C530"/>
    <w:lvl w:ilvl="0" w:tplc="30C69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3" w15:restartNumberingAfterBreak="0">
    <w:nsid w:val="7F6F17D7"/>
    <w:multiLevelType w:val="hybridMultilevel"/>
    <w:tmpl w:val="7F44C9F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98074169">
    <w:abstractNumId w:val="20"/>
  </w:num>
  <w:num w:numId="2" w16cid:durableId="2088183040">
    <w:abstractNumId w:val="175"/>
  </w:num>
  <w:num w:numId="3" w16cid:durableId="537669602">
    <w:abstractNumId w:val="67"/>
  </w:num>
  <w:num w:numId="4" w16cid:durableId="61878751">
    <w:abstractNumId w:val="36"/>
  </w:num>
  <w:num w:numId="5" w16cid:durableId="1880361139">
    <w:abstractNumId w:val="3"/>
  </w:num>
  <w:num w:numId="6" w16cid:durableId="328488396">
    <w:abstractNumId w:val="153"/>
  </w:num>
  <w:num w:numId="7" w16cid:durableId="56703154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3362591">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743619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1170038">
    <w:abstractNumId w:val="1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86890915">
    <w:abstractNumId w:val="90"/>
  </w:num>
  <w:num w:numId="12" w16cid:durableId="1920139586">
    <w:abstractNumId w:val="117"/>
  </w:num>
  <w:num w:numId="13" w16cid:durableId="1433745859">
    <w:abstractNumId w:val="49"/>
  </w:num>
  <w:num w:numId="14" w16cid:durableId="221908449">
    <w:abstractNumId w:val="169"/>
  </w:num>
  <w:num w:numId="15" w16cid:durableId="2070761312">
    <w:abstractNumId w:val="16"/>
  </w:num>
  <w:num w:numId="16" w16cid:durableId="2109303578">
    <w:abstractNumId w:val="34"/>
  </w:num>
  <w:num w:numId="17" w16cid:durableId="282614677">
    <w:abstractNumId w:val="136"/>
  </w:num>
  <w:num w:numId="18" w16cid:durableId="2082092657">
    <w:abstractNumId w:val="113"/>
  </w:num>
  <w:num w:numId="19" w16cid:durableId="614140568">
    <w:abstractNumId w:val="129"/>
  </w:num>
  <w:num w:numId="20" w16cid:durableId="7028937">
    <w:abstractNumId w:val="37"/>
  </w:num>
  <w:num w:numId="21" w16cid:durableId="961813579">
    <w:abstractNumId w:val="156"/>
  </w:num>
  <w:num w:numId="22" w16cid:durableId="1231766522">
    <w:abstractNumId w:val="81"/>
  </w:num>
  <w:num w:numId="23" w16cid:durableId="1060252453">
    <w:abstractNumId w:val="103"/>
  </w:num>
  <w:num w:numId="24" w16cid:durableId="19210306">
    <w:abstractNumId w:val="141"/>
  </w:num>
  <w:num w:numId="25" w16cid:durableId="477305645">
    <w:abstractNumId w:val="183"/>
  </w:num>
  <w:num w:numId="26" w16cid:durableId="2098794035">
    <w:abstractNumId w:val="176"/>
  </w:num>
  <w:num w:numId="27" w16cid:durableId="657882945">
    <w:abstractNumId w:val="17"/>
  </w:num>
  <w:num w:numId="28" w16cid:durableId="1955792547">
    <w:abstractNumId w:val="160"/>
  </w:num>
  <w:num w:numId="29" w16cid:durableId="1662272968">
    <w:abstractNumId w:val="91"/>
  </w:num>
  <w:num w:numId="30" w16cid:durableId="644748630">
    <w:abstractNumId w:val="112"/>
  </w:num>
  <w:num w:numId="31" w16cid:durableId="316031350">
    <w:abstractNumId w:val="24"/>
  </w:num>
  <w:num w:numId="32" w16cid:durableId="643775697">
    <w:abstractNumId w:val="143"/>
  </w:num>
  <w:num w:numId="33" w16cid:durableId="1399983889">
    <w:abstractNumId w:val="166"/>
  </w:num>
  <w:num w:numId="34" w16cid:durableId="2037459606">
    <w:abstractNumId w:val="96"/>
  </w:num>
  <w:num w:numId="35" w16cid:durableId="726610687">
    <w:abstractNumId w:val="159"/>
  </w:num>
  <w:num w:numId="36" w16cid:durableId="1724018060">
    <w:abstractNumId w:val="1"/>
  </w:num>
  <w:num w:numId="37" w16cid:durableId="315695180">
    <w:abstractNumId w:val="51"/>
  </w:num>
  <w:num w:numId="38" w16cid:durableId="1910115986">
    <w:abstractNumId w:val="61"/>
  </w:num>
  <w:num w:numId="39" w16cid:durableId="1770813414">
    <w:abstractNumId w:val="110"/>
  </w:num>
  <w:num w:numId="40" w16cid:durableId="157039903">
    <w:abstractNumId w:val="105"/>
  </w:num>
  <w:num w:numId="41" w16cid:durableId="1044523348">
    <w:abstractNumId w:val="98"/>
  </w:num>
  <w:num w:numId="42" w16cid:durableId="519661225">
    <w:abstractNumId w:val="163"/>
  </w:num>
  <w:num w:numId="43" w16cid:durableId="870806891">
    <w:abstractNumId w:val="18"/>
  </w:num>
  <w:num w:numId="44" w16cid:durableId="1458258940">
    <w:abstractNumId w:val="147"/>
  </w:num>
  <w:num w:numId="45" w16cid:durableId="471798740">
    <w:abstractNumId w:val="80"/>
  </w:num>
  <w:num w:numId="46" w16cid:durableId="178129419">
    <w:abstractNumId w:val="14"/>
  </w:num>
  <w:num w:numId="47" w16cid:durableId="1676105112">
    <w:abstractNumId w:val="161"/>
  </w:num>
  <w:num w:numId="48" w16cid:durableId="1429500185">
    <w:abstractNumId w:val="70"/>
  </w:num>
  <w:num w:numId="49" w16cid:durableId="296497920">
    <w:abstractNumId w:val="92"/>
  </w:num>
  <w:num w:numId="50" w16cid:durableId="901525421">
    <w:abstractNumId w:val="40"/>
  </w:num>
  <w:num w:numId="51" w16cid:durableId="114092326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02846638">
    <w:abstractNumId w:val="164"/>
  </w:num>
  <w:num w:numId="53" w16cid:durableId="1005471627">
    <w:abstractNumId w:val="100"/>
  </w:num>
  <w:num w:numId="54" w16cid:durableId="529413362">
    <w:abstractNumId w:val="94"/>
  </w:num>
  <w:num w:numId="55" w16cid:durableId="45032398">
    <w:abstractNumId w:val="126"/>
  </w:num>
  <w:num w:numId="56" w16cid:durableId="1354577763">
    <w:abstractNumId w:val="46"/>
  </w:num>
  <w:num w:numId="57" w16cid:durableId="1233084487">
    <w:abstractNumId w:val="53"/>
  </w:num>
  <w:num w:numId="58" w16cid:durableId="120152206">
    <w:abstractNumId w:val="48"/>
  </w:num>
  <w:num w:numId="59" w16cid:durableId="827596617">
    <w:abstractNumId w:val="114"/>
  </w:num>
  <w:num w:numId="60" w16cid:durableId="1863393685">
    <w:abstractNumId w:val="142"/>
  </w:num>
  <w:num w:numId="61" w16cid:durableId="1233009293">
    <w:abstractNumId w:val="47"/>
  </w:num>
  <w:num w:numId="62" w16cid:durableId="1355153437">
    <w:abstractNumId w:val="133"/>
  </w:num>
  <w:num w:numId="63" w16cid:durableId="14157278">
    <w:abstractNumId w:val="107"/>
  </w:num>
  <w:num w:numId="64" w16cid:durableId="1723284781">
    <w:abstractNumId w:val="178"/>
  </w:num>
  <w:num w:numId="65" w16cid:durableId="1609242195">
    <w:abstractNumId w:val="30"/>
  </w:num>
  <w:num w:numId="66" w16cid:durableId="1135565040">
    <w:abstractNumId w:val="134"/>
  </w:num>
  <w:num w:numId="67" w16cid:durableId="1507284536">
    <w:abstractNumId w:val="66"/>
  </w:num>
  <w:num w:numId="68" w16cid:durableId="477183979">
    <w:abstractNumId w:val="11"/>
  </w:num>
  <w:num w:numId="69" w16cid:durableId="1033192215">
    <w:abstractNumId w:val="73"/>
  </w:num>
  <w:num w:numId="70" w16cid:durableId="1221474800">
    <w:abstractNumId w:val="83"/>
  </w:num>
  <w:num w:numId="71" w16cid:durableId="446004228">
    <w:abstractNumId w:val="28"/>
  </w:num>
  <w:num w:numId="72" w16cid:durableId="1462457956">
    <w:abstractNumId w:val="63"/>
  </w:num>
  <w:num w:numId="73" w16cid:durableId="905142985">
    <w:abstractNumId w:val="60"/>
  </w:num>
  <w:num w:numId="74" w16cid:durableId="1168206681">
    <w:abstractNumId w:val="2"/>
  </w:num>
  <w:num w:numId="75" w16cid:durableId="1871870294">
    <w:abstractNumId w:val="154"/>
  </w:num>
  <w:num w:numId="76" w16cid:durableId="461965193">
    <w:abstractNumId w:val="8"/>
  </w:num>
  <w:num w:numId="77" w16cid:durableId="1954046235">
    <w:abstractNumId w:val="144"/>
  </w:num>
  <w:num w:numId="78" w16cid:durableId="313459385">
    <w:abstractNumId w:val="78"/>
  </w:num>
  <w:num w:numId="79" w16cid:durableId="1910841661">
    <w:abstractNumId w:val="148"/>
  </w:num>
  <w:num w:numId="80" w16cid:durableId="924411475">
    <w:abstractNumId w:val="152"/>
  </w:num>
  <w:num w:numId="81" w16cid:durableId="322124836">
    <w:abstractNumId w:val="65"/>
  </w:num>
  <w:num w:numId="82" w16cid:durableId="165675688">
    <w:abstractNumId w:val="145"/>
  </w:num>
  <w:num w:numId="83" w16cid:durableId="1770394764">
    <w:abstractNumId w:val="56"/>
  </w:num>
  <w:num w:numId="84" w16cid:durableId="1640845687">
    <w:abstractNumId w:val="155"/>
  </w:num>
  <w:num w:numId="85" w16cid:durableId="1566062686">
    <w:abstractNumId w:val="179"/>
  </w:num>
  <w:num w:numId="86" w16cid:durableId="1804149438">
    <w:abstractNumId w:val="19"/>
  </w:num>
  <w:num w:numId="87" w16cid:durableId="325010546">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709329384">
    <w:abstractNumId w:val="167"/>
  </w:num>
  <w:num w:numId="89" w16cid:durableId="1786191013">
    <w:abstractNumId w:val="97"/>
  </w:num>
  <w:num w:numId="90" w16cid:durableId="1457064186">
    <w:abstractNumId w:val="26"/>
  </w:num>
  <w:num w:numId="91" w16cid:durableId="336277709">
    <w:abstractNumId w:val="173"/>
  </w:num>
  <w:num w:numId="92" w16cid:durableId="1658723468">
    <w:abstractNumId w:val="131"/>
  </w:num>
  <w:num w:numId="93" w16cid:durableId="1250313725">
    <w:abstractNumId w:val="0"/>
  </w:num>
  <w:num w:numId="94" w16cid:durableId="1130855675">
    <w:abstractNumId w:val="149"/>
  </w:num>
  <w:num w:numId="95" w16cid:durableId="632714614">
    <w:abstractNumId w:val="58"/>
  </w:num>
  <w:num w:numId="96" w16cid:durableId="547033585">
    <w:abstractNumId w:val="77"/>
  </w:num>
  <w:num w:numId="97" w16cid:durableId="121651594">
    <w:abstractNumId w:val="44"/>
  </w:num>
  <w:num w:numId="98" w16cid:durableId="1499270929">
    <w:abstractNumId w:val="42"/>
  </w:num>
  <w:num w:numId="99" w16cid:durableId="1931305261">
    <w:abstractNumId w:val="108"/>
  </w:num>
  <w:num w:numId="100" w16cid:durableId="1518303823">
    <w:abstractNumId w:val="55"/>
  </w:num>
  <w:num w:numId="101" w16cid:durableId="585770539">
    <w:abstractNumId w:val="86"/>
  </w:num>
  <w:num w:numId="102" w16cid:durableId="1262253411">
    <w:abstractNumId w:val="57"/>
  </w:num>
  <w:num w:numId="103" w16cid:durableId="961500153">
    <w:abstractNumId w:val="1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031347061">
    <w:abstractNumId w:val="7"/>
  </w:num>
  <w:num w:numId="105" w16cid:durableId="1733886796">
    <w:abstractNumId w:val="45"/>
  </w:num>
  <w:num w:numId="106" w16cid:durableId="534195695">
    <w:abstractNumId w:val="140"/>
  </w:num>
  <w:num w:numId="107" w16cid:durableId="767039834">
    <w:abstractNumId w:val="68"/>
  </w:num>
  <w:num w:numId="108" w16cid:durableId="1180193703">
    <w:abstractNumId w:val="43"/>
  </w:num>
  <w:num w:numId="109" w16cid:durableId="611473629">
    <w:abstractNumId w:val="12"/>
  </w:num>
  <w:num w:numId="110" w16cid:durableId="1912810487">
    <w:abstractNumId w:val="168"/>
  </w:num>
  <w:num w:numId="111" w16cid:durableId="133254671">
    <w:abstractNumId w:val="82"/>
  </w:num>
  <w:num w:numId="112" w16cid:durableId="1450667164">
    <w:abstractNumId w:val="115"/>
  </w:num>
  <w:num w:numId="113" w16cid:durableId="2080982247">
    <w:abstractNumId w:val="54"/>
  </w:num>
  <w:num w:numId="114" w16cid:durableId="1525171158">
    <w:abstractNumId w:val="76"/>
  </w:num>
  <w:num w:numId="115" w16cid:durableId="1454246411">
    <w:abstractNumId w:val="62"/>
  </w:num>
  <w:num w:numId="116" w16cid:durableId="1822768573">
    <w:abstractNumId w:val="128"/>
  </w:num>
  <w:num w:numId="117" w16cid:durableId="214395417">
    <w:abstractNumId w:val="180"/>
  </w:num>
  <w:num w:numId="118" w16cid:durableId="1483497784">
    <w:abstractNumId w:val="72"/>
  </w:num>
  <w:num w:numId="119" w16cid:durableId="762922553">
    <w:abstractNumId w:val="101"/>
  </w:num>
  <w:num w:numId="120" w16cid:durableId="1223909115">
    <w:abstractNumId w:val="177"/>
  </w:num>
  <w:num w:numId="121" w16cid:durableId="1542328800">
    <w:abstractNumId w:val="9"/>
  </w:num>
  <w:num w:numId="122" w16cid:durableId="1379550413">
    <w:abstractNumId w:val="50"/>
  </w:num>
  <w:num w:numId="123" w16cid:durableId="71004609">
    <w:abstractNumId w:val="104"/>
  </w:num>
  <w:num w:numId="124" w16cid:durableId="727529529">
    <w:abstractNumId w:val="111"/>
  </w:num>
  <w:num w:numId="125" w16cid:durableId="1354185208">
    <w:abstractNumId w:val="150"/>
  </w:num>
  <w:num w:numId="126" w16cid:durableId="1581059564">
    <w:abstractNumId w:val="84"/>
  </w:num>
  <w:num w:numId="127" w16cid:durableId="567300482">
    <w:abstractNumId w:val="38"/>
  </w:num>
  <w:num w:numId="128" w16cid:durableId="569315286">
    <w:abstractNumId w:val="171"/>
  </w:num>
  <w:num w:numId="129" w16cid:durableId="555627848">
    <w:abstractNumId w:val="158"/>
  </w:num>
  <w:num w:numId="130" w16cid:durableId="1110321573">
    <w:abstractNumId w:val="157"/>
  </w:num>
  <w:num w:numId="131" w16cid:durableId="483161001">
    <w:abstractNumId w:val="127"/>
  </w:num>
  <w:num w:numId="132" w16cid:durableId="1813524312">
    <w:abstractNumId w:val="32"/>
  </w:num>
  <w:num w:numId="133" w16cid:durableId="397746846">
    <w:abstractNumId w:val="75"/>
  </w:num>
  <w:num w:numId="134" w16cid:durableId="22026800">
    <w:abstractNumId w:val="165"/>
  </w:num>
  <w:num w:numId="135" w16cid:durableId="849369103">
    <w:abstractNumId w:val="124"/>
  </w:num>
  <w:num w:numId="136" w16cid:durableId="1231840638">
    <w:abstractNumId w:val="29"/>
  </w:num>
  <w:num w:numId="137" w16cid:durableId="804003019">
    <w:abstractNumId w:val="123"/>
  </w:num>
  <w:num w:numId="138" w16cid:durableId="1710178186">
    <w:abstractNumId w:val="118"/>
  </w:num>
  <w:num w:numId="139" w16cid:durableId="1583686652">
    <w:abstractNumId w:val="41"/>
  </w:num>
  <w:num w:numId="140" w16cid:durableId="2038312720">
    <w:abstractNumId w:val="35"/>
  </w:num>
  <w:num w:numId="141" w16cid:durableId="280260947">
    <w:abstractNumId w:val="95"/>
  </w:num>
  <w:num w:numId="142" w16cid:durableId="290669357">
    <w:abstractNumId w:val="79"/>
  </w:num>
  <w:num w:numId="143" w16cid:durableId="802121294">
    <w:abstractNumId w:val="71"/>
  </w:num>
  <w:num w:numId="144" w16cid:durableId="326440781">
    <w:abstractNumId w:val="119"/>
  </w:num>
  <w:num w:numId="145" w16cid:durableId="1006058456">
    <w:abstractNumId w:val="5"/>
  </w:num>
  <w:num w:numId="146" w16cid:durableId="2115712076">
    <w:abstractNumId w:val="89"/>
  </w:num>
  <w:num w:numId="147" w16cid:durableId="132527832">
    <w:abstractNumId w:val="15"/>
  </w:num>
  <w:num w:numId="148" w16cid:durableId="1669598130">
    <w:abstractNumId w:val="102"/>
  </w:num>
  <w:num w:numId="149" w16cid:durableId="1856767129">
    <w:abstractNumId w:val="25"/>
  </w:num>
  <w:num w:numId="150" w16cid:durableId="991985085">
    <w:abstractNumId w:val="69"/>
  </w:num>
  <w:num w:numId="151" w16cid:durableId="1412968468">
    <w:abstractNumId w:val="182"/>
  </w:num>
  <w:num w:numId="152" w16cid:durableId="1107382997">
    <w:abstractNumId w:val="21"/>
  </w:num>
  <w:num w:numId="153" w16cid:durableId="1406490010">
    <w:abstractNumId w:val="106"/>
  </w:num>
  <w:num w:numId="154" w16cid:durableId="29695302">
    <w:abstractNumId w:val="99"/>
  </w:num>
  <w:num w:numId="155" w16cid:durableId="649598077">
    <w:abstractNumId w:val="74"/>
  </w:num>
  <w:num w:numId="156" w16cid:durableId="665089768">
    <w:abstractNumId w:val="174"/>
  </w:num>
  <w:num w:numId="157" w16cid:durableId="945582336">
    <w:abstractNumId w:val="39"/>
  </w:num>
  <w:num w:numId="158" w16cid:durableId="1324162801">
    <w:abstractNumId w:val="162"/>
  </w:num>
  <w:num w:numId="159" w16cid:durableId="236406515">
    <w:abstractNumId w:val="4"/>
  </w:num>
  <w:num w:numId="160" w16cid:durableId="324214276">
    <w:abstractNumId w:val="93"/>
  </w:num>
  <w:num w:numId="161" w16cid:durableId="2070760910">
    <w:abstractNumId w:val="125"/>
  </w:num>
  <w:num w:numId="162" w16cid:durableId="153837556">
    <w:abstractNumId w:val="88"/>
  </w:num>
  <w:num w:numId="163" w16cid:durableId="1795515256">
    <w:abstractNumId w:val="116"/>
  </w:num>
  <w:num w:numId="164" w16cid:durableId="794521803">
    <w:abstractNumId w:val="130"/>
  </w:num>
  <w:num w:numId="165" w16cid:durableId="306857348">
    <w:abstractNumId w:val="31"/>
  </w:num>
  <w:num w:numId="166" w16cid:durableId="441652566">
    <w:abstractNumId w:val="87"/>
  </w:num>
  <w:num w:numId="167" w16cid:durableId="799802311">
    <w:abstractNumId w:val="121"/>
  </w:num>
  <w:num w:numId="168" w16cid:durableId="1560281159">
    <w:abstractNumId w:val="22"/>
  </w:num>
  <w:num w:numId="169" w16cid:durableId="1974673722">
    <w:abstractNumId w:val="181"/>
  </w:num>
  <w:num w:numId="170" w16cid:durableId="1270770986">
    <w:abstractNumId w:val="151"/>
  </w:num>
  <w:num w:numId="171" w16cid:durableId="1432314022">
    <w:abstractNumId w:val="170"/>
  </w:num>
  <w:num w:numId="172" w16cid:durableId="1587880034">
    <w:abstractNumId w:val="146"/>
  </w:num>
  <w:num w:numId="173" w16cid:durableId="1699307777">
    <w:abstractNumId w:val="23"/>
  </w:num>
  <w:num w:numId="174" w16cid:durableId="1591887417">
    <w:abstractNumId w:val="139"/>
  </w:num>
  <w:num w:numId="175" w16cid:durableId="1535926985">
    <w:abstractNumId w:val="85"/>
  </w:num>
  <w:num w:numId="176" w16cid:durableId="1654797821">
    <w:abstractNumId w:val="122"/>
  </w:num>
  <w:num w:numId="177" w16cid:durableId="2037075570">
    <w:abstractNumId w:val="52"/>
  </w:num>
  <w:num w:numId="178" w16cid:durableId="506560279">
    <w:abstractNumId w:val="10"/>
  </w:num>
  <w:num w:numId="179" w16cid:durableId="903562942">
    <w:abstractNumId w:val="59"/>
  </w:num>
  <w:num w:numId="180" w16cid:durableId="2141265384">
    <w:abstractNumId w:val="6"/>
  </w:num>
  <w:num w:numId="181" w16cid:durableId="1108963675">
    <w:abstractNumId w:val="27"/>
  </w:num>
  <w:num w:numId="182" w16cid:durableId="1560172835">
    <w:abstractNumId w:val="137"/>
  </w:num>
  <w:num w:numId="183" w16cid:durableId="1982153731">
    <w:abstractNumId w:val="172"/>
  </w:num>
  <w:num w:numId="184" w16cid:durableId="496727573">
    <w:abstractNumId w:val="109"/>
  </w:num>
  <w:num w:numId="185" w16cid:durableId="878709312">
    <w:abstractNumId w:val="1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56EC4"/>
    <w:rsid w:val="00041AAD"/>
    <w:rsid w:val="00043062"/>
    <w:rsid w:val="00060812"/>
    <w:rsid w:val="00092361"/>
    <w:rsid w:val="00095AE1"/>
    <w:rsid w:val="000B05ED"/>
    <w:rsid w:val="000B1996"/>
    <w:rsid w:val="000B336A"/>
    <w:rsid w:val="000C0B88"/>
    <w:rsid w:val="000E0F8E"/>
    <w:rsid w:val="000F0B87"/>
    <w:rsid w:val="000F1619"/>
    <w:rsid w:val="000F4CD4"/>
    <w:rsid w:val="0013134E"/>
    <w:rsid w:val="001370C8"/>
    <w:rsid w:val="0014387B"/>
    <w:rsid w:val="00166105"/>
    <w:rsid w:val="00196983"/>
    <w:rsid w:val="001A30DB"/>
    <w:rsid w:val="001B260B"/>
    <w:rsid w:val="001C7834"/>
    <w:rsid w:val="00200CF7"/>
    <w:rsid w:val="0020539B"/>
    <w:rsid w:val="0020665B"/>
    <w:rsid w:val="00217B85"/>
    <w:rsid w:val="00230A77"/>
    <w:rsid w:val="00233356"/>
    <w:rsid w:val="0024165F"/>
    <w:rsid w:val="002442F1"/>
    <w:rsid w:val="00250C09"/>
    <w:rsid w:val="00285EB8"/>
    <w:rsid w:val="00291E80"/>
    <w:rsid w:val="0029245E"/>
    <w:rsid w:val="002940E0"/>
    <w:rsid w:val="00297A9C"/>
    <w:rsid w:val="002A088A"/>
    <w:rsid w:val="002A29B4"/>
    <w:rsid w:val="002A737E"/>
    <w:rsid w:val="002B16FE"/>
    <w:rsid w:val="002B4AD3"/>
    <w:rsid w:val="002B68B5"/>
    <w:rsid w:val="002C0CDE"/>
    <w:rsid w:val="002D7F2B"/>
    <w:rsid w:val="00301E8D"/>
    <w:rsid w:val="00312F61"/>
    <w:rsid w:val="00320A46"/>
    <w:rsid w:val="003249F3"/>
    <w:rsid w:val="003366ED"/>
    <w:rsid w:val="00343533"/>
    <w:rsid w:val="00360097"/>
    <w:rsid w:val="00370C9F"/>
    <w:rsid w:val="0037282D"/>
    <w:rsid w:val="003779AE"/>
    <w:rsid w:val="003A4881"/>
    <w:rsid w:val="003A68E5"/>
    <w:rsid w:val="003A7216"/>
    <w:rsid w:val="004305A5"/>
    <w:rsid w:val="00435350"/>
    <w:rsid w:val="00436937"/>
    <w:rsid w:val="004432C0"/>
    <w:rsid w:val="00456D58"/>
    <w:rsid w:val="0047037C"/>
    <w:rsid w:val="00494661"/>
    <w:rsid w:val="00497AC5"/>
    <w:rsid w:val="004C1E02"/>
    <w:rsid w:val="004D34D6"/>
    <w:rsid w:val="004F59C0"/>
    <w:rsid w:val="005260E2"/>
    <w:rsid w:val="0053000C"/>
    <w:rsid w:val="005411A6"/>
    <w:rsid w:val="005535D6"/>
    <w:rsid w:val="00572D09"/>
    <w:rsid w:val="00575F99"/>
    <w:rsid w:val="00580014"/>
    <w:rsid w:val="00580299"/>
    <w:rsid w:val="0058410F"/>
    <w:rsid w:val="00597561"/>
    <w:rsid w:val="005B4B2A"/>
    <w:rsid w:val="005B7F2D"/>
    <w:rsid w:val="005F0C60"/>
    <w:rsid w:val="00606D26"/>
    <w:rsid w:val="00626FED"/>
    <w:rsid w:val="006376E1"/>
    <w:rsid w:val="00640EAA"/>
    <w:rsid w:val="00656EC4"/>
    <w:rsid w:val="006702DA"/>
    <w:rsid w:val="00694093"/>
    <w:rsid w:val="006A05B0"/>
    <w:rsid w:val="006C4028"/>
    <w:rsid w:val="006E4918"/>
    <w:rsid w:val="006F7998"/>
    <w:rsid w:val="006F7AAE"/>
    <w:rsid w:val="00710938"/>
    <w:rsid w:val="00714419"/>
    <w:rsid w:val="00714C49"/>
    <w:rsid w:val="00717E2A"/>
    <w:rsid w:val="007262AB"/>
    <w:rsid w:val="00745229"/>
    <w:rsid w:val="00751396"/>
    <w:rsid w:val="00764271"/>
    <w:rsid w:val="00792CF4"/>
    <w:rsid w:val="007A3F65"/>
    <w:rsid w:val="007B6EAC"/>
    <w:rsid w:val="007B7065"/>
    <w:rsid w:val="007C3847"/>
    <w:rsid w:val="007D2785"/>
    <w:rsid w:val="007D2C27"/>
    <w:rsid w:val="007E60E2"/>
    <w:rsid w:val="008215FE"/>
    <w:rsid w:val="00824447"/>
    <w:rsid w:val="00824ECE"/>
    <w:rsid w:val="008257F0"/>
    <w:rsid w:val="00843D5F"/>
    <w:rsid w:val="00853974"/>
    <w:rsid w:val="0087114D"/>
    <w:rsid w:val="008936A2"/>
    <w:rsid w:val="008B646F"/>
    <w:rsid w:val="008C2528"/>
    <w:rsid w:val="008C6039"/>
    <w:rsid w:val="008C7E88"/>
    <w:rsid w:val="008E4833"/>
    <w:rsid w:val="008E5234"/>
    <w:rsid w:val="009021C0"/>
    <w:rsid w:val="0090393D"/>
    <w:rsid w:val="00905B58"/>
    <w:rsid w:val="00910CB8"/>
    <w:rsid w:val="0091497A"/>
    <w:rsid w:val="00943E9C"/>
    <w:rsid w:val="00945048"/>
    <w:rsid w:val="009504CB"/>
    <w:rsid w:val="00952717"/>
    <w:rsid w:val="00965B55"/>
    <w:rsid w:val="00971DA8"/>
    <w:rsid w:val="0097335D"/>
    <w:rsid w:val="00984CDB"/>
    <w:rsid w:val="009875C1"/>
    <w:rsid w:val="009B7B17"/>
    <w:rsid w:val="009C3DE4"/>
    <w:rsid w:val="009D187E"/>
    <w:rsid w:val="009D4E7C"/>
    <w:rsid w:val="009E435D"/>
    <w:rsid w:val="009F312F"/>
    <w:rsid w:val="009F4E18"/>
    <w:rsid w:val="00A14329"/>
    <w:rsid w:val="00A76E4D"/>
    <w:rsid w:val="00A8024A"/>
    <w:rsid w:val="00A91E80"/>
    <w:rsid w:val="00AA4DCD"/>
    <w:rsid w:val="00AA7702"/>
    <w:rsid w:val="00AB7602"/>
    <w:rsid w:val="00AC313A"/>
    <w:rsid w:val="00AD65DB"/>
    <w:rsid w:val="00AF06B6"/>
    <w:rsid w:val="00B01445"/>
    <w:rsid w:val="00B215E1"/>
    <w:rsid w:val="00B33957"/>
    <w:rsid w:val="00B471F3"/>
    <w:rsid w:val="00B6275A"/>
    <w:rsid w:val="00B62E1A"/>
    <w:rsid w:val="00BB1B9F"/>
    <w:rsid w:val="00BC10DA"/>
    <w:rsid w:val="00BD382D"/>
    <w:rsid w:val="00BE10C7"/>
    <w:rsid w:val="00BF4212"/>
    <w:rsid w:val="00BF7BFD"/>
    <w:rsid w:val="00C22B4F"/>
    <w:rsid w:val="00C23851"/>
    <w:rsid w:val="00C77906"/>
    <w:rsid w:val="00C80F08"/>
    <w:rsid w:val="00C86EA1"/>
    <w:rsid w:val="00CA4275"/>
    <w:rsid w:val="00CD45EC"/>
    <w:rsid w:val="00D10B27"/>
    <w:rsid w:val="00D12885"/>
    <w:rsid w:val="00D25431"/>
    <w:rsid w:val="00D535F4"/>
    <w:rsid w:val="00D537F9"/>
    <w:rsid w:val="00D60C7D"/>
    <w:rsid w:val="00D91709"/>
    <w:rsid w:val="00DB047F"/>
    <w:rsid w:val="00DD7072"/>
    <w:rsid w:val="00DF2B7B"/>
    <w:rsid w:val="00E02DA5"/>
    <w:rsid w:val="00E02FA0"/>
    <w:rsid w:val="00E34AB4"/>
    <w:rsid w:val="00E5201E"/>
    <w:rsid w:val="00E55A9C"/>
    <w:rsid w:val="00E628B0"/>
    <w:rsid w:val="00E66A2A"/>
    <w:rsid w:val="00E7782B"/>
    <w:rsid w:val="00E9145C"/>
    <w:rsid w:val="00E9199B"/>
    <w:rsid w:val="00EA02AF"/>
    <w:rsid w:val="00EA537C"/>
    <w:rsid w:val="00EB509D"/>
    <w:rsid w:val="00EB6177"/>
    <w:rsid w:val="00EC147B"/>
    <w:rsid w:val="00EC3198"/>
    <w:rsid w:val="00ED5425"/>
    <w:rsid w:val="00EE0567"/>
    <w:rsid w:val="00EE27FE"/>
    <w:rsid w:val="00EE302C"/>
    <w:rsid w:val="00EF720E"/>
    <w:rsid w:val="00EF72E0"/>
    <w:rsid w:val="00F0298E"/>
    <w:rsid w:val="00F05477"/>
    <w:rsid w:val="00F21918"/>
    <w:rsid w:val="00F66745"/>
    <w:rsid w:val="00F74E8D"/>
    <w:rsid w:val="00FB1E09"/>
    <w:rsid w:val="00FC2A75"/>
    <w:rsid w:val="00FD20A7"/>
    <w:rsid w:val="00FD48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478FF5"/>
  <w15:docId w15:val="{0C98B164-4EE0-4BA0-BA99-F79791E21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9">
    <w:name w:val="Normal"/>
    <w:qFormat/>
    <w:rsid w:val="00217B85"/>
  </w:style>
  <w:style w:type="paragraph" w:styleId="19">
    <w:name w:val="heading 1"/>
    <w:aliases w:val="Заголовок 1 Знак1,Заголовок 1 Знак Знак,Заголовок 1 Знак1 Знак Знак,Заголовок 1 Знак Знак Знак Знак,Заголовок 1 Знак2 Знак Знак Знак Знак,Заголовок 1 Знак1 Знак Знак Знак Знак Знак,Заголовок 1 Знак Знак Знак Знак Знак Знак Знак,Modulo,ALK_K1"/>
    <w:basedOn w:val="a9"/>
    <w:next w:val="a9"/>
    <w:link w:val="1a"/>
    <w:qFormat/>
    <w:rsid w:val="00656EC4"/>
    <w:pPr>
      <w:keepNext/>
      <w:spacing w:before="240" w:after="60" w:line="240" w:lineRule="auto"/>
      <w:outlineLvl w:val="0"/>
    </w:pPr>
    <w:rPr>
      <w:rFonts w:ascii="Arial" w:eastAsia="Times New Roman" w:hAnsi="Arial" w:cs="Times New Roman"/>
      <w:b/>
      <w:bCs/>
      <w:kern w:val="32"/>
      <w:sz w:val="32"/>
      <w:szCs w:val="32"/>
    </w:rPr>
  </w:style>
  <w:style w:type="paragraph" w:styleId="26">
    <w:name w:val="heading 2"/>
    <w:aliases w:val="(Подраздел),Подразд. доклада,Heading R 2,Heading R 21,Heading R 22,Heading R 23,Heading R 24,Heading R 25, Знак, Знак Знак Знак Знак,Заголовок 21 Знак Знак Знак Знак,Заголовок 21, Знак1,Заголовок 21 Знак Знак Знак Знак1,Знак1,Oggetto,Section"/>
    <w:basedOn w:val="a9"/>
    <w:next w:val="a9"/>
    <w:link w:val="27"/>
    <w:qFormat/>
    <w:rsid w:val="00656EC4"/>
    <w:pPr>
      <w:keepNext/>
      <w:spacing w:before="240" w:after="60" w:line="240" w:lineRule="auto"/>
      <w:outlineLvl w:val="1"/>
    </w:pPr>
    <w:rPr>
      <w:rFonts w:ascii="Arial" w:eastAsia="Times New Roman" w:hAnsi="Arial" w:cs="Times New Roman"/>
      <w:b/>
      <w:bCs/>
      <w:i/>
      <w:iCs/>
      <w:sz w:val="28"/>
      <w:szCs w:val="28"/>
    </w:rPr>
  </w:style>
  <w:style w:type="paragraph" w:styleId="3">
    <w:name w:val="heading 3"/>
    <w:aliases w:val="Subparagraaf,Заголовок 3 Знак Знак,Заголовок 3 Знак1 Знак1,Заголовок 3 Знак Знак Знак1,Заголовок 3 Знак1 Знак Знак,Заголовок 3 Знак Знак1 Знак,Заголовок 3 Знак Знак2,RSKH3,B Head,ППодраздел,Подраздел1, Пунк,заг_3,_заг3,Эд__,Subsection Знак"/>
    <w:basedOn w:val="a9"/>
    <w:next w:val="a9"/>
    <w:link w:val="30"/>
    <w:qFormat/>
    <w:rsid w:val="00656EC4"/>
    <w:pPr>
      <w:keepNext/>
      <w:spacing w:before="240" w:after="60" w:line="240" w:lineRule="auto"/>
      <w:outlineLvl w:val="2"/>
    </w:pPr>
    <w:rPr>
      <w:rFonts w:ascii="Arial" w:eastAsia="Times New Roman" w:hAnsi="Arial" w:cs="Times New Roman"/>
      <w:b/>
      <w:bCs/>
      <w:sz w:val="26"/>
      <w:szCs w:val="26"/>
    </w:rPr>
  </w:style>
  <w:style w:type="paragraph" w:styleId="4">
    <w:name w:val="heading 4"/>
    <w:aliases w:val="Эд_1,Close,RSKH4,C Head,Kopje,ALK_K4,Heading 4_ARGOSS"/>
    <w:basedOn w:val="a9"/>
    <w:next w:val="a9"/>
    <w:link w:val="40"/>
    <w:qFormat/>
    <w:rsid w:val="00656EC4"/>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aliases w:val="Выделение1,SubClose,RSKH5,D Head,Kop 1A,Report Heading 5,h5,. (1.),Заголовок 5 Знак Знак,Заголовок 5 Знак Знак Знак Знак,Заголовок 51,Заголовок 5 Знак Знак1,oaaeeoa,òàáëèöà"/>
    <w:basedOn w:val="a9"/>
    <w:next w:val="a9"/>
    <w:link w:val="50"/>
    <w:qFormat/>
    <w:rsid w:val="00656EC4"/>
    <w:pPr>
      <w:keepNext/>
      <w:spacing w:after="0" w:line="360" w:lineRule="auto"/>
      <w:jc w:val="both"/>
      <w:outlineLvl w:val="4"/>
    </w:pPr>
    <w:rPr>
      <w:rFonts w:ascii="Times New Roman" w:eastAsia="Times New Roman" w:hAnsi="Times New Roman" w:cs="Times New Roman"/>
      <w:bCs/>
      <w:color w:val="FF0000"/>
      <w:sz w:val="24"/>
      <w:szCs w:val="20"/>
      <w:u w:val="single"/>
    </w:rPr>
  </w:style>
  <w:style w:type="paragraph" w:styleId="60">
    <w:name w:val="heading 6"/>
    <w:aliases w:val="Стиль 6,Ñòèëü 6,Report Heading,h6,. (a.)"/>
    <w:basedOn w:val="a9"/>
    <w:next w:val="a9"/>
    <w:link w:val="61"/>
    <w:qFormat/>
    <w:rsid w:val="00656EC4"/>
    <w:pPr>
      <w:spacing w:before="240" w:after="60" w:line="240" w:lineRule="auto"/>
      <w:outlineLvl w:val="5"/>
    </w:pPr>
    <w:rPr>
      <w:rFonts w:ascii="Calibri" w:eastAsia="Times New Roman" w:hAnsi="Calibri" w:cs="Times New Roman"/>
      <w:b/>
      <w:bCs/>
    </w:rPr>
  </w:style>
  <w:style w:type="paragraph" w:styleId="7">
    <w:name w:val="heading 7"/>
    <w:basedOn w:val="a9"/>
    <w:next w:val="a9"/>
    <w:link w:val="70"/>
    <w:qFormat/>
    <w:rsid w:val="00656EC4"/>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9"/>
    <w:next w:val="a9"/>
    <w:link w:val="80"/>
    <w:qFormat/>
    <w:rsid w:val="00656EC4"/>
    <w:pPr>
      <w:spacing w:before="240" w:after="60" w:line="240" w:lineRule="auto"/>
      <w:outlineLvl w:val="7"/>
    </w:pPr>
    <w:rPr>
      <w:rFonts w:ascii="Times New Roman" w:eastAsia="Times New Roman" w:hAnsi="Times New Roman" w:cs="Times New Roman"/>
      <w:i/>
      <w:iCs/>
      <w:sz w:val="24"/>
      <w:szCs w:val="24"/>
    </w:rPr>
  </w:style>
  <w:style w:type="paragraph" w:styleId="9">
    <w:name w:val="heading 9"/>
    <w:aliases w:val="Definizioni"/>
    <w:basedOn w:val="a9"/>
    <w:next w:val="a9"/>
    <w:link w:val="90"/>
    <w:qFormat/>
    <w:rsid w:val="00656EC4"/>
    <w:pPr>
      <w:spacing w:before="240" w:after="60" w:line="240" w:lineRule="auto"/>
      <w:outlineLvl w:val="8"/>
    </w:pPr>
    <w:rPr>
      <w:rFonts w:ascii="Arial" w:eastAsia="Times New Roman" w:hAnsi="Arial" w:cs="Times New Roman"/>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a">
    <w:name w:val="Заголовок 1 Знак"/>
    <w:aliases w:val="Заголовок 1 Знак1 Знак,Заголовок 1 Знак Знак Знак,Заголовок 1 Знак1 Знак Знак Знак,Заголовок 1 Знак Знак Знак Знак Знак,Заголовок 1 Знак2 Знак Знак Знак Знак Знак,Заголовок 1 Знак1 Знак Знак Знак Знак Знак Знак,Modulo Знак1,ALK_K1 Знак1"/>
    <w:basedOn w:val="aa"/>
    <w:link w:val="19"/>
    <w:qFormat/>
    <w:rsid w:val="00656EC4"/>
    <w:rPr>
      <w:rFonts w:ascii="Arial" w:eastAsia="Times New Roman" w:hAnsi="Arial" w:cs="Times New Roman"/>
      <w:b/>
      <w:bCs/>
      <w:kern w:val="32"/>
      <w:sz w:val="32"/>
      <w:szCs w:val="32"/>
    </w:rPr>
  </w:style>
  <w:style w:type="character" w:customStyle="1" w:styleId="27">
    <w:name w:val="Заголовок 2 Знак"/>
    <w:aliases w:val="(Подраздел) Знак,Подразд. доклада Знак,Heading R 2 Знак,Heading R 21 Знак,Heading R 22 Знак,Heading R 23 Знак,Heading R 24 Знак,Heading R 25 Знак, Знак Знак, Знак Знак Знак Знак Знак,Заголовок 21 Знак Знак Знак Знак Знак, Знак1 Знак"/>
    <w:basedOn w:val="aa"/>
    <w:link w:val="26"/>
    <w:rsid w:val="00656EC4"/>
    <w:rPr>
      <w:rFonts w:ascii="Arial" w:eastAsia="Times New Roman" w:hAnsi="Arial" w:cs="Times New Roman"/>
      <w:b/>
      <w:bCs/>
      <w:i/>
      <w:iCs/>
      <w:sz w:val="28"/>
      <w:szCs w:val="28"/>
    </w:rPr>
  </w:style>
  <w:style w:type="character" w:customStyle="1" w:styleId="30">
    <w:name w:val="Заголовок 3 Знак"/>
    <w:aliases w:val="Subparagraaf Знак1,Заголовок 3 Знак Знак Знак,Заголовок 3 Знак1 Знак1 Знак,Заголовок 3 Знак Знак Знак1 Знак,Заголовок 3 Знак1 Знак Знак Знак,Заголовок 3 Знак Знак1 Знак Знак,Заголовок 3 Знак Знак2 Знак,RSKH3 Знак,B Head Знак, Пунк Знак"/>
    <w:basedOn w:val="aa"/>
    <w:link w:val="3"/>
    <w:rsid w:val="00656EC4"/>
    <w:rPr>
      <w:rFonts w:ascii="Arial" w:eastAsia="Times New Roman" w:hAnsi="Arial" w:cs="Times New Roman"/>
      <w:b/>
      <w:bCs/>
      <w:sz w:val="26"/>
      <w:szCs w:val="26"/>
    </w:rPr>
  </w:style>
  <w:style w:type="character" w:customStyle="1" w:styleId="40">
    <w:name w:val="Заголовок 4 Знак"/>
    <w:aliases w:val="Эд_1 Знак4,Close Знак4,RSKH4 Знак4,C Head Знак4,Kopje Знак4,ALK_K4 Знак4,Heading 4_ARGOSS Знак2"/>
    <w:basedOn w:val="aa"/>
    <w:link w:val="4"/>
    <w:rsid w:val="00656EC4"/>
    <w:rPr>
      <w:rFonts w:ascii="Times New Roman" w:eastAsia="Times New Roman" w:hAnsi="Times New Roman" w:cs="Times New Roman"/>
      <w:b/>
      <w:bCs/>
      <w:sz w:val="28"/>
      <w:szCs w:val="28"/>
    </w:rPr>
  </w:style>
  <w:style w:type="character" w:customStyle="1" w:styleId="50">
    <w:name w:val="Заголовок 5 Знак"/>
    <w:aliases w:val="Выделение1 Знак,SubClose Знак3,RSKH5 Знак3,D Head Знак3,Kop 1A Знак3,Report Heading 5 Знак3,h5 Знак3,. (1.) Знак1,Заголовок 5 Знак Знак Знак,Заголовок 5 Знак Знак Знак Знак Знак,Заголовок 51 Знак,Заголовок 5 Знак Знак1 Знак,oaaeeoa Знак"/>
    <w:basedOn w:val="aa"/>
    <w:link w:val="5"/>
    <w:rsid w:val="00656EC4"/>
    <w:rPr>
      <w:rFonts w:ascii="Times New Roman" w:eastAsia="Times New Roman" w:hAnsi="Times New Roman" w:cs="Times New Roman"/>
      <w:bCs/>
      <w:color w:val="FF0000"/>
      <w:sz w:val="24"/>
      <w:szCs w:val="20"/>
      <w:u w:val="single"/>
    </w:rPr>
  </w:style>
  <w:style w:type="character" w:customStyle="1" w:styleId="61">
    <w:name w:val="Заголовок 6 Знак"/>
    <w:aliases w:val="Стиль 6 Знак4,Ñòèëü 6 Знак4,Report Heading Знак4,h6 Знак4,. (a.) Знак2"/>
    <w:basedOn w:val="aa"/>
    <w:link w:val="60"/>
    <w:rsid w:val="00656EC4"/>
    <w:rPr>
      <w:rFonts w:ascii="Calibri" w:eastAsia="Times New Roman" w:hAnsi="Calibri" w:cs="Times New Roman"/>
      <w:b/>
      <w:bCs/>
    </w:rPr>
  </w:style>
  <w:style w:type="character" w:customStyle="1" w:styleId="70">
    <w:name w:val="Заголовок 7 Знак"/>
    <w:basedOn w:val="aa"/>
    <w:link w:val="7"/>
    <w:rsid w:val="00656EC4"/>
    <w:rPr>
      <w:rFonts w:ascii="Times New Roman" w:eastAsia="Times New Roman" w:hAnsi="Times New Roman" w:cs="Times New Roman"/>
      <w:sz w:val="24"/>
      <w:szCs w:val="24"/>
    </w:rPr>
  </w:style>
  <w:style w:type="character" w:customStyle="1" w:styleId="80">
    <w:name w:val="Заголовок 8 Знак"/>
    <w:basedOn w:val="aa"/>
    <w:link w:val="8"/>
    <w:rsid w:val="00656EC4"/>
    <w:rPr>
      <w:rFonts w:ascii="Times New Roman" w:eastAsia="Times New Roman" w:hAnsi="Times New Roman" w:cs="Times New Roman"/>
      <w:i/>
      <w:iCs/>
      <w:sz w:val="24"/>
      <w:szCs w:val="24"/>
    </w:rPr>
  </w:style>
  <w:style w:type="character" w:customStyle="1" w:styleId="90">
    <w:name w:val="Заголовок 9 Знак"/>
    <w:aliases w:val="Definizioni Знак"/>
    <w:basedOn w:val="aa"/>
    <w:link w:val="9"/>
    <w:rsid w:val="00656EC4"/>
    <w:rPr>
      <w:rFonts w:ascii="Arial" w:eastAsia="Times New Roman" w:hAnsi="Arial" w:cs="Times New Roman"/>
    </w:rPr>
  </w:style>
  <w:style w:type="paragraph" w:customStyle="1" w:styleId="ad">
    <w:name w:val="Знак Знак Знак"/>
    <w:basedOn w:val="a9"/>
    <w:qFormat/>
    <w:rsid w:val="00656EC4"/>
    <w:pPr>
      <w:spacing w:after="0" w:line="240" w:lineRule="auto"/>
    </w:pPr>
    <w:rPr>
      <w:rFonts w:ascii="SimSun" w:eastAsia="SimSun" w:hAnsi="SimSun" w:cs="SimSun"/>
      <w:sz w:val="24"/>
      <w:szCs w:val="24"/>
      <w:lang w:val="en-US" w:eastAsia="zh-CN"/>
    </w:rPr>
  </w:style>
  <w:style w:type="paragraph" w:styleId="ae">
    <w:name w:val="header"/>
    <w:aliases w:val="Header_ARGOSS,h,Title Up,Знак9, Знак9,Знак9 Знак Знак,ITTHEADER,I.L.T.,Content,Header1,Daily events,TP header,??????? ??????????,ВерхКолонтитул,header-first,HeaderPort,Letter,Знак9 Знак Знак Знак1 Знак Знак"/>
    <w:basedOn w:val="a9"/>
    <w:link w:val="af"/>
    <w:uiPriority w:val="99"/>
    <w:qFormat/>
    <w:rsid w:val="00656EC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
    <w:name w:val="Верхний колонтитул Знак"/>
    <w:aliases w:val="Header_ARGOSS Знак,h Знак,Title Up Знак,Знак9 Знак, Знак9 Знак,Знак9 Знак Знак Знак,ITTHEADER Знак,I.L.T. Знак,Content Знак,Header1 Знак,Daily events Знак,TP header Знак,??????? ?????????? Знак,ВерхКолонтитул Знак,HeaderPort Знак"/>
    <w:basedOn w:val="aa"/>
    <w:link w:val="ae"/>
    <w:uiPriority w:val="99"/>
    <w:rsid w:val="00656EC4"/>
    <w:rPr>
      <w:rFonts w:ascii="Times New Roman" w:eastAsia="Times New Roman" w:hAnsi="Times New Roman" w:cs="Times New Roman"/>
      <w:sz w:val="24"/>
      <w:szCs w:val="24"/>
    </w:rPr>
  </w:style>
  <w:style w:type="paragraph" w:styleId="af0">
    <w:name w:val="footer"/>
    <w:aliases w:val="Footer_ARGOSS,Title Down,Reference number,нк КНГ,Знак3,Знак31"/>
    <w:basedOn w:val="a9"/>
    <w:link w:val="af1"/>
    <w:uiPriority w:val="99"/>
    <w:qFormat/>
    <w:rsid w:val="00656EC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1">
    <w:name w:val="Нижний колонтитул Знак"/>
    <w:aliases w:val="Footer_ARGOSS Знак,Title Down Знак,Reference number Знак,нк КНГ Знак,Знак3 Знак,Знак31 Знак"/>
    <w:basedOn w:val="aa"/>
    <w:link w:val="af0"/>
    <w:uiPriority w:val="99"/>
    <w:rsid w:val="00656EC4"/>
    <w:rPr>
      <w:rFonts w:ascii="Times New Roman" w:eastAsia="Times New Roman" w:hAnsi="Times New Roman" w:cs="Times New Roman"/>
      <w:sz w:val="24"/>
      <w:szCs w:val="24"/>
    </w:rPr>
  </w:style>
  <w:style w:type="table" w:styleId="af2">
    <w:name w:val="Table Grid"/>
    <w:basedOn w:val="ab"/>
    <w:rsid w:val="00656EC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9"/>
    <w:link w:val="29"/>
    <w:qFormat/>
    <w:rsid w:val="00656EC4"/>
    <w:pPr>
      <w:spacing w:after="0" w:line="240" w:lineRule="auto"/>
    </w:pPr>
    <w:rPr>
      <w:rFonts w:ascii="Times New Roman" w:eastAsia="Times New Roman" w:hAnsi="Times New Roman" w:cs="Times New Roman"/>
      <w:sz w:val="28"/>
      <w:szCs w:val="20"/>
    </w:rPr>
  </w:style>
  <w:style w:type="character" w:customStyle="1" w:styleId="29">
    <w:name w:val="Основной текст 2 Знак"/>
    <w:basedOn w:val="aa"/>
    <w:link w:val="28"/>
    <w:rsid w:val="00656EC4"/>
    <w:rPr>
      <w:rFonts w:ascii="Times New Roman" w:eastAsia="Times New Roman" w:hAnsi="Times New Roman" w:cs="Times New Roman"/>
      <w:sz w:val="28"/>
      <w:szCs w:val="20"/>
    </w:rPr>
  </w:style>
  <w:style w:type="paragraph" w:styleId="2a">
    <w:name w:val="Body Text Indent 2"/>
    <w:aliases w:val="Основной текст с отступом 2 Знак Знак"/>
    <w:basedOn w:val="a9"/>
    <w:link w:val="2b"/>
    <w:qFormat/>
    <w:rsid w:val="00656EC4"/>
    <w:pPr>
      <w:spacing w:after="120" w:line="480" w:lineRule="auto"/>
      <w:ind w:left="283"/>
    </w:pPr>
    <w:rPr>
      <w:rFonts w:ascii="Times New Roman" w:eastAsia="Times New Roman" w:hAnsi="Times New Roman" w:cs="Times New Roman"/>
      <w:sz w:val="24"/>
      <w:szCs w:val="24"/>
    </w:rPr>
  </w:style>
  <w:style w:type="character" w:customStyle="1" w:styleId="2b">
    <w:name w:val="Основной текст с отступом 2 Знак"/>
    <w:aliases w:val="Основной текст с отступом 2 Знак Знак Знак1"/>
    <w:basedOn w:val="aa"/>
    <w:link w:val="2a"/>
    <w:rsid w:val="00656EC4"/>
    <w:rPr>
      <w:rFonts w:ascii="Times New Roman" w:eastAsia="Times New Roman" w:hAnsi="Times New Roman" w:cs="Times New Roman"/>
      <w:sz w:val="24"/>
      <w:szCs w:val="24"/>
    </w:rPr>
  </w:style>
  <w:style w:type="paragraph" w:styleId="af3">
    <w:name w:val="Body Text Indent"/>
    <w:aliases w:val="Список1,Основной текст с отступом Знак1,Основной текст с отступом Знак1 Знак Знак,Основной текст с отступом Знак Знак Знак Знак"/>
    <w:basedOn w:val="a9"/>
    <w:link w:val="af4"/>
    <w:qFormat/>
    <w:rsid w:val="00656EC4"/>
    <w:pPr>
      <w:spacing w:after="120" w:line="240" w:lineRule="auto"/>
      <w:ind w:left="283"/>
    </w:pPr>
    <w:rPr>
      <w:rFonts w:ascii="Times New Roman" w:eastAsia="Times New Roman" w:hAnsi="Times New Roman" w:cs="Times New Roman"/>
      <w:sz w:val="24"/>
      <w:szCs w:val="24"/>
    </w:rPr>
  </w:style>
  <w:style w:type="character" w:customStyle="1" w:styleId="af4">
    <w:name w:val="Основной текст с отступом Знак"/>
    <w:aliases w:val="Список1 Знак1,Основной текст с отступом Знак1 Знак2,Основной текст с отступом Знак1 Знак Знак Знак2,Основной текст с отступом Знак Знак Знак Знак Знак1"/>
    <w:basedOn w:val="aa"/>
    <w:link w:val="af3"/>
    <w:rsid w:val="00656EC4"/>
    <w:rPr>
      <w:rFonts w:ascii="Times New Roman" w:eastAsia="Times New Roman" w:hAnsi="Times New Roman" w:cs="Times New Roman"/>
      <w:sz w:val="24"/>
      <w:szCs w:val="24"/>
    </w:rPr>
  </w:style>
  <w:style w:type="table" w:styleId="af5">
    <w:name w:val="Table Elegant"/>
    <w:basedOn w:val="ab"/>
    <w:rsid w:val="00656EC4"/>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6">
    <w:name w:val="Body Text"/>
    <w:aliases w:val="Основной текст Знак Знак Знак Знак,Основной текст Знак Знак Знак Знак Знак Знак Знак Знак Знак Знак,Основной текст Знак1 Знак,Основной текст Знак Знак1 Знак1,Основной текст Знак Знак1 Знак Знак,gl,Основной текст Знак Знак1 Зна,b Знак Знак"/>
    <w:basedOn w:val="a9"/>
    <w:link w:val="af7"/>
    <w:qFormat/>
    <w:rsid w:val="00656EC4"/>
    <w:pPr>
      <w:spacing w:after="120" w:line="240" w:lineRule="auto"/>
    </w:pPr>
    <w:rPr>
      <w:rFonts w:ascii="Times New Roman" w:eastAsia="Times New Roman" w:hAnsi="Times New Roman" w:cs="Times New Roman"/>
      <w:sz w:val="24"/>
      <w:szCs w:val="24"/>
    </w:rPr>
  </w:style>
  <w:style w:type="character" w:customStyle="1" w:styleId="af7">
    <w:name w:val="Основной текст Знак"/>
    <w:aliases w:val="Основной текст Знак Знак Знак Знак Знак,Основной текст Знак Знак Знак Знак Знак Знак Знак Знак Знак Знак Знак,Основной текст Знак1 Знак Знак,Основной текст Знак Знак1 Знак1 Знак,Основной текст Знак Знак1 Знак Знак Знак,gl Знак3"/>
    <w:basedOn w:val="aa"/>
    <w:link w:val="af6"/>
    <w:rsid w:val="00656EC4"/>
    <w:rPr>
      <w:rFonts w:ascii="Times New Roman" w:eastAsia="Times New Roman" w:hAnsi="Times New Roman" w:cs="Times New Roman"/>
      <w:sz w:val="24"/>
      <w:szCs w:val="24"/>
    </w:rPr>
  </w:style>
  <w:style w:type="paragraph" w:styleId="af8">
    <w:name w:val="annotation text"/>
    <w:basedOn w:val="a9"/>
    <w:link w:val="af9"/>
    <w:qFormat/>
    <w:rsid w:val="00656EC4"/>
    <w:pPr>
      <w:spacing w:after="0" w:line="240" w:lineRule="auto"/>
    </w:pPr>
    <w:rPr>
      <w:rFonts w:ascii="Times New Roman" w:eastAsia="Times New Roman" w:hAnsi="Times New Roman" w:cs="Times New Roman"/>
      <w:sz w:val="20"/>
      <w:szCs w:val="20"/>
    </w:rPr>
  </w:style>
  <w:style w:type="character" w:customStyle="1" w:styleId="af9">
    <w:name w:val="Текст примечания Знак"/>
    <w:basedOn w:val="aa"/>
    <w:link w:val="af8"/>
    <w:rsid w:val="00656EC4"/>
    <w:rPr>
      <w:rFonts w:ascii="Times New Roman" w:eastAsia="Times New Roman" w:hAnsi="Times New Roman" w:cs="Times New Roman"/>
      <w:sz w:val="20"/>
      <w:szCs w:val="20"/>
    </w:rPr>
  </w:style>
  <w:style w:type="paragraph" w:customStyle="1" w:styleId="1b">
    <w:name w:val="Обычный1 Знак Знак"/>
    <w:qFormat/>
    <w:rsid w:val="00656EC4"/>
    <w:pPr>
      <w:spacing w:after="0" w:line="240" w:lineRule="auto"/>
    </w:pPr>
    <w:rPr>
      <w:rFonts w:ascii="Times New Roman" w:eastAsia="Times New Roman" w:hAnsi="Times New Roman" w:cs="Times New Roman"/>
      <w:sz w:val="24"/>
      <w:szCs w:val="20"/>
    </w:rPr>
  </w:style>
  <w:style w:type="paragraph" w:customStyle="1" w:styleId="IauiueIoao">
    <w:name w:val="Iau?iue.Io?ao@"/>
    <w:link w:val="IauiueIoao0"/>
    <w:qFormat/>
    <w:rsid w:val="00656EC4"/>
    <w:pPr>
      <w:overflowPunct w:val="0"/>
      <w:autoSpaceDE w:val="0"/>
      <w:autoSpaceDN w:val="0"/>
      <w:adjustRightInd w:val="0"/>
      <w:spacing w:after="0" w:line="240" w:lineRule="auto"/>
      <w:textAlignment w:val="baseline"/>
    </w:pPr>
    <w:rPr>
      <w:rFonts w:ascii="Journal" w:eastAsia="Times New Roman" w:hAnsi="Journal" w:cs="Times New Roman"/>
      <w:sz w:val="24"/>
      <w:szCs w:val="20"/>
    </w:rPr>
  </w:style>
  <w:style w:type="character" w:customStyle="1" w:styleId="IauiueIoao0">
    <w:name w:val="Iau?iue.Io?ao@ Знак"/>
    <w:link w:val="IauiueIoao"/>
    <w:locked/>
    <w:rsid w:val="00656EC4"/>
    <w:rPr>
      <w:rFonts w:ascii="Journal" w:eastAsia="Times New Roman" w:hAnsi="Journal" w:cs="Times New Roman"/>
      <w:sz w:val="24"/>
      <w:szCs w:val="20"/>
    </w:rPr>
  </w:style>
  <w:style w:type="paragraph" w:styleId="31">
    <w:name w:val="Body Text 3"/>
    <w:basedOn w:val="a9"/>
    <w:link w:val="32"/>
    <w:qFormat/>
    <w:rsid w:val="00656EC4"/>
    <w:pPr>
      <w:spacing w:after="0" w:line="240" w:lineRule="auto"/>
    </w:pPr>
    <w:rPr>
      <w:rFonts w:ascii="Times New Roman" w:eastAsia="Times New Roman" w:hAnsi="Times New Roman" w:cs="Times New Roman"/>
      <w:b/>
      <w:i/>
      <w:sz w:val="28"/>
      <w:szCs w:val="20"/>
    </w:rPr>
  </w:style>
  <w:style w:type="character" w:customStyle="1" w:styleId="32">
    <w:name w:val="Основной текст 3 Знак"/>
    <w:basedOn w:val="aa"/>
    <w:link w:val="31"/>
    <w:rsid w:val="00656EC4"/>
    <w:rPr>
      <w:rFonts w:ascii="Times New Roman" w:eastAsia="Times New Roman" w:hAnsi="Times New Roman" w:cs="Times New Roman"/>
      <w:b/>
      <w:i/>
      <w:sz w:val="28"/>
      <w:szCs w:val="20"/>
    </w:rPr>
  </w:style>
  <w:style w:type="paragraph" w:styleId="afa">
    <w:name w:val="Title"/>
    <w:basedOn w:val="a9"/>
    <w:link w:val="afb"/>
    <w:uiPriority w:val="99"/>
    <w:qFormat/>
    <w:rsid w:val="00656EC4"/>
    <w:pPr>
      <w:spacing w:after="0" w:line="240" w:lineRule="auto"/>
      <w:jc w:val="center"/>
    </w:pPr>
    <w:rPr>
      <w:rFonts w:ascii="Times New Roman" w:eastAsia="Times New Roman" w:hAnsi="Times New Roman" w:cs="Times New Roman"/>
      <w:b/>
      <w:sz w:val="28"/>
      <w:szCs w:val="20"/>
    </w:rPr>
  </w:style>
  <w:style w:type="character" w:customStyle="1" w:styleId="afb">
    <w:name w:val="Заголовок Знак"/>
    <w:basedOn w:val="aa"/>
    <w:link w:val="afa"/>
    <w:uiPriority w:val="99"/>
    <w:rsid w:val="00656EC4"/>
    <w:rPr>
      <w:rFonts w:ascii="Times New Roman" w:eastAsia="Times New Roman" w:hAnsi="Times New Roman" w:cs="Times New Roman"/>
      <w:b/>
      <w:sz w:val="28"/>
      <w:szCs w:val="20"/>
    </w:rPr>
  </w:style>
  <w:style w:type="paragraph" w:styleId="afc">
    <w:name w:val="footnote text"/>
    <w:basedOn w:val="a9"/>
    <w:link w:val="afd"/>
    <w:qFormat/>
    <w:rsid w:val="00656EC4"/>
    <w:pPr>
      <w:spacing w:after="0" w:line="240" w:lineRule="auto"/>
    </w:pPr>
    <w:rPr>
      <w:rFonts w:ascii="Arial" w:eastAsia="Times New Roman" w:hAnsi="Arial" w:cs="Times New Roman"/>
      <w:sz w:val="20"/>
      <w:szCs w:val="20"/>
    </w:rPr>
  </w:style>
  <w:style w:type="character" w:customStyle="1" w:styleId="afd">
    <w:name w:val="Текст сноски Знак"/>
    <w:basedOn w:val="aa"/>
    <w:link w:val="afc"/>
    <w:rsid w:val="00656EC4"/>
    <w:rPr>
      <w:rFonts w:ascii="Arial" w:eastAsia="Times New Roman" w:hAnsi="Arial" w:cs="Times New Roman"/>
      <w:sz w:val="20"/>
      <w:szCs w:val="20"/>
    </w:rPr>
  </w:style>
  <w:style w:type="paragraph" w:customStyle="1" w:styleId="2-para">
    <w:name w:val="2-para"/>
    <w:basedOn w:val="a9"/>
    <w:qFormat/>
    <w:rsid w:val="00656EC4"/>
    <w:pPr>
      <w:keepLines/>
      <w:tabs>
        <w:tab w:val="left" w:pos="4032"/>
      </w:tabs>
      <w:spacing w:after="180" w:line="240" w:lineRule="auto"/>
      <w:jc w:val="both"/>
    </w:pPr>
    <w:rPr>
      <w:rFonts w:ascii="Times New Roman" w:eastAsia="Times New Roman" w:hAnsi="Times New Roman" w:cs="Times New Roman"/>
      <w:sz w:val="24"/>
      <w:szCs w:val="20"/>
      <w:lang w:val="en-US"/>
    </w:rPr>
  </w:style>
  <w:style w:type="paragraph" w:styleId="afe">
    <w:name w:val="Salutation"/>
    <w:basedOn w:val="a9"/>
    <w:link w:val="aff"/>
    <w:qFormat/>
    <w:rsid w:val="00656EC4"/>
    <w:pPr>
      <w:spacing w:after="0" w:line="240" w:lineRule="auto"/>
    </w:pPr>
    <w:rPr>
      <w:rFonts w:ascii="Times New Roman" w:eastAsia="Times New Roman" w:hAnsi="Times New Roman" w:cs="Times New Roman"/>
      <w:sz w:val="24"/>
      <w:szCs w:val="20"/>
    </w:rPr>
  </w:style>
  <w:style w:type="character" w:customStyle="1" w:styleId="aff">
    <w:name w:val="Приветствие Знак"/>
    <w:basedOn w:val="aa"/>
    <w:link w:val="afe"/>
    <w:rsid w:val="00656EC4"/>
    <w:rPr>
      <w:rFonts w:ascii="Times New Roman" w:eastAsia="Times New Roman" w:hAnsi="Times New Roman" w:cs="Times New Roman"/>
      <w:sz w:val="24"/>
      <w:szCs w:val="20"/>
    </w:rPr>
  </w:style>
  <w:style w:type="paragraph" w:styleId="2c">
    <w:name w:val="List 2"/>
    <w:basedOn w:val="a9"/>
    <w:qFormat/>
    <w:rsid w:val="00656EC4"/>
    <w:pPr>
      <w:spacing w:after="0" w:line="240" w:lineRule="auto"/>
      <w:ind w:left="566" w:hanging="283"/>
    </w:pPr>
    <w:rPr>
      <w:rFonts w:ascii="Times New Roman" w:eastAsia="Times New Roman" w:hAnsi="Times New Roman" w:cs="Times New Roman"/>
      <w:sz w:val="24"/>
      <w:szCs w:val="20"/>
    </w:rPr>
  </w:style>
  <w:style w:type="paragraph" w:customStyle="1" w:styleId="aff0">
    <w:name w:val="таблица"/>
    <w:basedOn w:val="a9"/>
    <w:next w:val="a9"/>
    <w:qFormat/>
    <w:rsid w:val="00656EC4"/>
    <w:pPr>
      <w:spacing w:after="0" w:line="240" w:lineRule="auto"/>
      <w:jc w:val="center"/>
    </w:pPr>
    <w:rPr>
      <w:rFonts w:ascii="Times New Roman" w:eastAsia="Times New Roman" w:hAnsi="Times New Roman" w:cs="Times New Roman"/>
      <w:sz w:val="20"/>
      <w:szCs w:val="20"/>
    </w:rPr>
  </w:style>
  <w:style w:type="paragraph" w:customStyle="1" w:styleId="Normal1">
    <w:name w:val="Normal1"/>
    <w:qFormat/>
    <w:rsid w:val="00656EC4"/>
    <w:pPr>
      <w:spacing w:after="0" w:line="240" w:lineRule="auto"/>
    </w:pPr>
    <w:rPr>
      <w:rFonts w:ascii="Times New Roman" w:eastAsia="Times New Roman" w:hAnsi="Times New Roman" w:cs="Times New Roman"/>
      <w:snapToGrid w:val="0"/>
      <w:sz w:val="20"/>
      <w:szCs w:val="20"/>
    </w:rPr>
  </w:style>
  <w:style w:type="paragraph" w:styleId="aff1">
    <w:name w:val="Plain Text"/>
    <w:basedOn w:val="a9"/>
    <w:link w:val="aff2"/>
    <w:uiPriority w:val="99"/>
    <w:qFormat/>
    <w:rsid w:val="00656EC4"/>
    <w:pPr>
      <w:spacing w:after="0" w:line="240" w:lineRule="auto"/>
    </w:pPr>
    <w:rPr>
      <w:rFonts w:ascii="Courier New" w:eastAsia="Times New Roman" w:hAnsi="Courier New" w:cs="Times New Roman"/>
      <w:sz w:val="20"/>
      <w:szCs w:val="20"/>
    </w:rPr>
  </w:style>
  <w:style w:type="character" w:customStyle="1" w:styleId="aff2">
    <w:name w:val="Текст Знак"/>
    <w:basedOn w:val="aa"/>
    <w:link w:val="aff1"/>
    <w:uiPriority w:val="99"/>
    <w:rsid w:val="00656EC4"/>
    <w:rPr>
      <w:rFonts w:ascii="Courier New" w:eastAsia="Times New Roman" w:hAnsi="Courier New" w:cs="Times New Roman"/>
      <w:sz w:val="20"/>
      <w:szCs w:val="20"/>
    </w:rPr>
  </w:style>
  <w:style w:type="paragraph" w:customStyle="1" w:styleId="Normaltab">
    <w:name w:val="Normal+tab"/>
    <w:basedOn w:val="a9"/>
    <w:qFormat/>
    <w:rsid w:val="00656EC4"/>
    <w:pPr>
      <w:tabs>
        <w:tab w:val="left" w:pos="840"/>
      </w:tabs>
      <w:spacing w:after="260" w:line="240" w:lineRule="auto"/>
      <w:jc w:val="both"/>
    </w:pPr>
    <w:rPr>
      <w:rFonts w:ascii="New Century Schlbk" w:eastAsia="Times New Roman" w:hAnsi="New Century Schlbk" w:cs="Times New Roman"/>
      <w:sz w:val="24"/>
      <w:szCs w:val="20"/>
      <w:lang w:val="en-GB"/>
    </w:rPr>
  </w:style>
  <w:style w:type="paragraph" w:customStyle="1" w:styleId="FR1">
    <w:name w:val="FR1"/>
    <w:qFormat/>
    <w:rsid w:val="00656EC4"/>
    <w:pPr>
      <w:widowControl w:val="0"/>
      <w:snapToGrid w:val="0"/>
      <w:spacing w:before="40" w:after="0" w:line="240" w:lineRule="auto"/>
      <w:ind w:left="40" w:firstLine="720"/>
      <w:jc w:val="both"/>
    </w:pPr>
    <w:rPr>
      <w:rFonts w:ascii="Arial" w:eastAsia="Batang" w:hAnsi="Arial" w:cs="Times New Roman"/>
      <w:i/>
      <w:sz w:val="20"/>
      <w:szCs w:val="20"/>
    </w:rPr>
  </w:style>
  <w:style w:type="character" w:styleId="aff3">
    <w:name w:val="page number"/>
    <w:aliases w:val="Page Number arabic,Стиль 3"/>
    <w:basedOn w:val="aa"/>
    <w:rsid w:val="00656EC4"/>
  </w:style>
  <w:style w:type="paragraph" w:customStyle="1" w:styleId="ltable0">
    <w:name w:val="l_table0"/>
    <w:basedOn w:val="a9"/>
    <w:qFormat/>
    <w:rsid w:val="00656EC4"/>
    <w:pPr>
      <w:spacing w:after="0" w:line="240" w:lineRule="atLeast"/>
      <w:ind w:left="120"/>
    </w:pPr>
    <w:rPr>
      <w:rFonts w:ascii="Times New Roman" w:eastAsia="Times New Roman" w:hAnsi="Times New Roman" w:cs="Times New Roman"/>
      <w:sz w:val="20"/>
      <w:szCs w:val="20"/>
    </w:rPr>
  </w:style>
  <w:style w:type="paragraph" w:customStyle="1" w:styleId="CharChar">
    <w:name w:val="Char Char"/>
    <w:basedOn w:val="a9"/>
    <w:qFormat/>
    <w:rsid w:val="00656EC4"/>
    <w:pPr>
      <w:spacing w:after="0" w:line="240" w:lineRule="auto"/>
    </w:pPr>
    <w:rPr>
      <w:rFonts w:ascii="SimSun" w:eastAsia="SimSun" w:hAnsi="SimSun" w:cs="SimSun"/>
      <w:sz w:val="24"/>
      <w:szCs w:val="24"/>
      <w:lang w:val="en-US" w:eastAsia="zh-CN"/>
    </w:rPr>
  </w:style>
  <w:style w:type="paragraph" w:customStyle="1" w:styleId="CharCharCharCharCharCharCharCharCharCharCharChar">
    <w:name w:val="Char Char Char Char Char Char Char Char Char Char Char Char"/>
    <w:basedOn w:val="a9"/>
    <w:link w:val="CharCharCharCharCharCharCharCharCharCharCharChar0"/>
    <w:qFormat/>
    <w:rsid w:val="00656EC4"/>
    <w:pPr>
      <w:spacing w:after="0" w:line="240" w:lineRule="auto"/>
    </w:pPr>
    <w:rPr>
      <w:rFonts w:ascii="SimSun" w:eastAsia="SimSun" w:hAnsi="SimSun" w:cs="Times New Roman"/>
      <w:sz w:val="24"/>
      <w:szCs w:val="24"/>
      <w:lang w:val="en-US" w:eastAsia="zh-CN"/>
    </w:rPr>
  </w:style>
  <w:style w:type="character" w:styleId="aff4">
    <w:name w:val="annotation reference"/>
    <w:rsid w:val="00656EC4"/>
    <w:rPr>
      <w:sz w:val="16"/>
      <w:szCs w:val="16"/>
    </w:rPr>
  </w:style>
  <w:style w:type="paragraph" w:styleId="aff5">
    <w:name w:val="annotation subject"/>
    <w:basedOn w:val="af8"/>
    <w:next w:val="af8"/>
    <w:link w:val="aff6"/>
    <w:qFormat/>
    <w:rsid w:val="00656EC4"/>
    <w:rPr>
      <w:b/>
      <w:bCs/>
    </w:rPr>
  </w:style>
  <w:style w:type="character" w:customStyle="1" w:styleId="aff6">
    <w:name w:val="Тема примечания Знак"/>
    <w:basedOn w:val="af9"/>
    <w:link w:val="aff5"/>
    <w:rsid w:val="00656EC4"/>
    <w:rPr>
      <w:rFonts w:ascii="Times New Roman" w:eastAsia="Times New Roman" w:hAnsi="Times New Roman" w:cs="Times New Roman"/>
      <w:b/>
      <w:bCs/>
      <w:sz w:val="20"/>
      <w:szCs w:val="20"/>
    </w:rPr>
  </w:style>
  <w:style w:type="paragraph" w:styleId="aff7">
    <w:name w:val="Balloon Text"/>
    <w:basedOn w:val="a9"/>
    <w:link w:val="aff8"/>
    <w:qFormat/>
    <w:rsid w:val="00656EC4"/>
    <w:pPr>
      <w:spacing w:after="0" w:line="240" w:lineRule="auto"/>
    </w:pPr>
    <w:rPr>
      <w:rFonts w:ascii="Tahoma" w:eastAsia="Times New Roman" w:hAnsi="Tahoma" w:cs="Times New Roman"/>
      <w:sz w:val="16"/>
      <w:szCs w:val="16"/>
    </w:rPr>
  </w:style>
  <w:style w:type="character" w:customStyle="1" w:styleId="aff8">
    <w:name w:val="Текст выноски Знак"/>
    <w:basedOn w:val="aa"/>
    <w:link w:val="aff7"/>
    <w:rsid w:val="00656EC4"/>
    <w:rPr>
      <w:rFonts w:ascii="Tahoma" w:eastAsia="Times New Roman" w:hAnsi="Tahoma" w:cs="Times New Roman"/>
      <w:sz w:val="16"/>
      <w:szCs w:val="16"/>
    </w:rPr>
  </w:style>
  <w:style w:type="paragraph" w:customStyle="1" w:styleId="aff9">
    <w:name w:val="Знак Знак Знак Знак"/>
    <w:basedOn w:val="a9"/>
    <w:autoRedefine/>
    <w:qFormat/>
    <w:rsid w:val="00656EC4"/>
    <w:pPr>
      <w:spacing w:after="160" w:line="240" w:lineRule="exact"/>
    </w:pPr>
    <w:rPr>
      <w:rFonts w:ascii="Times New Roman" w:eastAsia="SimSun" w:hAnsi="Times New Roman" w:cs="Times New Roman"/>
      <w:b/>
      <w:sz w:val="28"/>
      <w:szCs w:val="24"/>
      <w:lang w:val="en-US" w:eastAsia="en-US"/>
    </w:rPr>
  </w:style>
  <w:style w:type="paragraph" w:styleId="affa">
    <w:name w:val="Document Map"/>
    <w:basedOn w:val="a9"/>
    <w:link w:val="affb"/>
    <w:qFormat/>
    <w:rsid w:val="00656EC4"/>
    <w:pPr>
      <w:spacing w:after="0" w:line="240" w:lineRule="auto"/>
    </w:pPr>
    <w:rPr>
      <w:rFonts w:ascii="Tahoma" w:eastAsia="Times New Roman" w:hAnsi="Tahoma" w:cs="Times New Roman"/>
      <w:sz w:val="16"/>
      <w:szCs w:val="16"/>
    </w:rPr>
  </w:style>
  <w:style w:type="character" w:customStyle="1" w:styleId="affb">
    <w:name w:val="Схема документа Знак"/>
    <w:basedOn w:val="aa"/>
    <w:link w:val="affa"/>
    <w:rsid w:val="00656EC4"/>
    <w:rPr>
      <w:rFonts w:ascii="Tahoma" w:eastAsia="Times New Roman" w:hAnsi="Tahoma" w:cs="Times New Roman"/>
      <w:sz w:val="16"/>
      <w:szCs w:val="16"/>
    </w:rPr>
  </w:style>
  <w:style w:type="paragraph" w:customStyle="1" w:styleId="CharCharCharCharCharCharCharCharCharCharCharChar1">
    <w:name w:val="Char Char Char Char Char Char Char Char Char Char Char Char1"/>
    <w:basedOn w:val="a9"/>
    <w:qFormat/>
    <w:rsid w:val="00656EC4"/>
    <w:pPr>
      <w:spacing w:after="0" w:line="240" w:lineRule="auto"/>
    </w:pPr>
    <w:rPr>
      <w:rFonts w:ascii="SimSun" w:eastAsia="SimSun" w:hAnsi="SimSun" w:cs="SimSun"/>
      <w:sz w:val="24"/>
      <w:szCs w:val="24"/>
      <w:lang w:val="en-US" w:eastAsia="zh-CN"/>
    </w:rPr>
  </w:style>
  <w:style w:type="paragraph" w:customStyle="1" w:styleId="1c">
    <w:name w:val="Обычный1"/>
    <w:qFormat/>
    <w:rsid w:val="00656EC4"/>
    <w:pPr>
      <w:spacing w:after="0" w:line="240" w:lineRule="auto"/>
    </w:pPr>
    <w:rPr>
      <w:rFonts w:ascii="Times New Roman" w:eastAsia="Times New Roman" w:hAnsi="Times New Roman" w:cs="Times New Roman"/>
      <w:snapToGrid w:val="0"/>
      <w:sz w:val="20"/>
      <w:szCs w:val="20"/>
    </w:rPr>
  </w:style>
  <w:style w:type="paragraph" w:customStyle="1" w:styleId="affc">
    <w:name w:val="Мой текст"/>
    <w:link w:val="Char"/>
    <w:qFormat/>
    <w:rsid w:val="00656EC4"/>
    <w:pPr>
      <w:spacing w:before="120" w:after="0" w:line="240" w:lineRule="auto"/>
      <w:jc w:val="both"/>
    </w:pPr>
    <w:rPr>
      <w:rFonts w:ascii="Times New Roman" w:eastAsia="Times New Roman" w:hAnsi="Times New Roman" w:cs="Times New Roman"/>
      <w:sz w:val="24"/>
      <w:szCs w:val="20"/>
    </w:rPr>
  </w:style>
  <w:style w:type="character" w:customStyle="1" w:styleId="Char">
    <w:name w:val="Мой текст Char"/>
    <w:link w:val="affc"/>
    <w:rsid w:val="00656EC4"/>
    <w:rPr>
      <w:rFonts w:ascii="Times New Roman" w:eastAsia="Times New Roman" w:hAnsi="Times New Roman" w:cs="Times New Roman"/>
      <w:sz w:val="24"/>
      <w:szCs w:val="20"/>
    </w:rPr>
  </w:style>
  <w:style w:type="paragraph" w:customStyle="1" w:styleId="affd">
    <w:name w:val="Знак"/>
    <w:basedOn w:val="a9"/>
    <w:autoRedefine/>
    <w:rsid w:val="00656EC4"/>
    <w:pPr>
      <w:spacing w:after="160" w:line="240" w:lineRule="exact"/>
    </w:pPr>
    <w:rPr>
      <w:rFonts w:ascii="Times New Roman" w:eastAsia="SimSun" w:hAnsi="Times New Roman" w:cs="Times New Roman"/>
      <w:b/>
      <w:sz w:val="28"/>
      <w:szCs w:val="24"/>
      <w:lang w:val="en-US" w:eastAsia="en-US"/>
    </w:rPr>
  </w:style>
  <w:style w:type="paragraph" w:customStyle="1" w:styleId="affe">
    <w:name w:val="СтильО"/>
    <w:basedOn w:val="af6"/>
    <w:qFormat/>
    <w:rsid w:val="00656EC4"/>
    <w:pPr>
      <w:jc w:val="both"/>
    </w:pPr>
    <w:rPr>
      <w:rFonts w:eastAsia="Batang"/>
      <w:szCs w:val="20"/>
    </w:rPr>
  </w:style>
  <w:style w:type="paragraph" w:customStyle="1" w:styleId="1d">
    <w:name w:val="Абзац списка1"/>
    <w:basedOn w:val="a9"/>
    <w:qFormat/>
    <w:rsid w:val="00656EC4"/>
    <w:pPr>
      <w:spacing w:after="0" w:line="240" w:lineRule="auto"/>
      <w:ind w:left="720"/>
      <w:contextualSpacing/>
    </w:pPr>
    <w:rPr>
      <w:rFonts w:ascii="Times New Roman" w:eastAsia="Times New Roman" w:hAnsi="Times New Roman" w:cs="Times New Roman"/>
      <w:sz w:val="24"/>
      <w:szCs w:val="24"/>
    </w:rPr>
  </w:style>
  <w:style w:type="paragraph" w:styleId="afff">
    <w:name w:val="Normal (Web)"/>
    <w:aliases w:val="Обычный (Web),Обычный (веб)1,Обычный (веб)1 Знак Знак Зн,Обычный (Интернет)2,Normal (Web),Обычный (веб) Знак Знак Знак Знак,Обычный (веб) Знак Знак Знак"/>
    <w:basedOn w:val="a9"/>
    <w:link w:val="afff0"/>
    <w:unhideWhenUsed/>
    <w:qFormat/>
    <w:rsid w:val="00656E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0">
    <w:name w:val="s0"/>
    <w:rsid w:val="00656EC4"/>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0">
    <w:name w:val="Чжи-чжи"/>
    <w:basedOn w:val="19"/>
    <w:qFormat/>
    <w:rsid w:val="00656EC4"/>
    <w:pPr>
      <w:autoSpaceDE w:val="0"/>
      <w:autoSpaceDN w:val="0"/>
      <w:spacing w:before="0" w:after="0"/>
      <w:jc w:val="center"/>
    </w:pPr>
    <w:rPr>
      <w:rFonts w:ascii="Times New Roman" w:hAnsi="Times New Roman" w:cs="Tahoma"/>
      <w:kern w:val="0"/>
      <w:sz w:val="24"/>
      <w:szCs w:val="22"/>
    </w:rPr>
  </w:style>
  <w:style w:type="character" w:styleId="afff1">
    <w:name w:val="Strong"/>
    <w:qFormat/>
    <w:rsid w:val="00656EC4"/>
    <w:rPr>
      <w:b/>
      <w:bCs/>
    </w:rPr>
  </w:style>
  <w:style w:type="paragraph" w:customStyle="1" w:styleId="afff2">
    <w:name w:val="Шар_рис"/>
    <w:basedOn w:val="a9"/>
    <w:link w:val="afff3"/>
    <w:autoRedefine/>
    <w:qFormat/>
    <w:rsid w:val="00656EC4"/>
    <w:pPr>
      <w:spacing w:before="240" w:after="0" w:line="240" w:lineRule="auto"/>
      <w:jc w:val="center"/>
    </w:pPr>
    <w:rPr>
      <w:rFonts w:ascii="Calibri" w:eastAsia="Calibri" w:hAnsi="Calibri" w:cs="Times New Roman"/>
      <w:b/>
      <w:sz w:val="24"/>
      <w:szCs w:val="24"/>
    </w:rPr>
  </w:style>
  <w:style w:type="character" w:customStyle="1" w:styleId="afff3">
    <w:name w:val="Шар_рис Знак"/>
    <w:link w:val="afff2"/>
    <w:rsid w:val="00656EC4"/>
    <w:rPr>
      <w:rFonts w:ascii="Calibri" w:eastAsia="Calibri" w:hAnsi="Calibri" w:cs="Times New Roman"/>
      <w:b/>
      <w:sz w:val="24"/>
      <w:szCs w:val="24"/>
    </w:rPr>
  </w:style>
  <w:style w:type="paragraph" w:styleId="1e">
    <w:name w:val="toc 1"/>
    <w:basedOn w:val="a9"/>
    <w:next w:val="a9"/>
    <w:autoRedefine/>
    <w:uiPriority w:val="39"/>
    <w:qFormat/>
    <w:rsid w:val="00656EC4"/>
    <w:pPr>
      <w:spacing w:before="120" w:after="120" w:line="240" w:lineRule="auto"/>
    </w:pPr>
    <w:rPr>
      <w:rFonts w:ascii="Calibri" w:eastAsia="Times New Roman" w:hAnsi="Calibri" w:cs="Times New Roman"/>
      <w:b/>
      <w:bCs/>
      <w:caps/>
      <w:sz w:val="20"/>
      <w:szCs w:val="20"/>
    </w:rPr>
  </w:style>
  <w:style w:type="paragraph" w:styleId="2d">
    <w:name w:val="toc 2"/>
    <w:basedOn w:val="a9"/>
    <w:next w:val="a9"/>
    <w:autoRedefine/>
    <w:qFormat/>
    <w:rsid w:val="00656EC4"/>
    <w:pPr>
      <w:spacing w:after="0" w:line="240" w:lineRule="auto"/>
      <w:ind w:left="240"/>
    </w:pPr>
    <w:rPr>
      <w:rFonts w:ascii="Calibri" w:eastAsia="Times New Roman" w:hAnsi="Calibri" w:cs="Times New Roman"/>
      <w:smallCaps/>
      <w:sz w:val="20"/>
      <w:szCs w:val="20"/>
    </w:rPr>
  </w:style>
  <w:style w:type="paragraph" w:styleId="33">
    <w:name w:val="toc 3"/>
    <w:basedOn w:val="a9"/>
    <w:next w:val="a9"/>
    <w:autoRedefine/>
    <w:qFormat/>
    <w:rsid w:val="00656EC4"/>
    <w:pPr>
      <w:spacing w:after="0" w:line="240" w:lineRule="auto"/>
      <w:ind w:left="480"/>
    </w:pPr>
    <w:rPr>
      <w:rFonts w:ascii="Calibri" w:eastAsia="Times New Roman" w:hAnsi="Calibri" w:cs="Times New Roman"/>
      <w:i/>
      <w:iCs/>
      <w:sz w:val="20"/>
      <w:szCs w:val="20"/>
    </w:rPr>
  </w:style>
  <w:style w:type="paragraph" w:styleId="afff4">
    <w:name w:val="caption"/>
    <w:aliases w:val="Название объекта Знак1,Название объекта Знак Знак,Название объекта Знак,Название объекта Знак2 Знак Знак,Название объекта Знак1 Знак1 Знак Знак,Название объекта Знак Знак Знак1 Знак1 Знак,Название объекта Знак1 Знак Знак Знак Знак Знак"/>
    <w:basedOn w:val="a9"/>
    <w:next w:val="a9"/>
    <w:link w:val="2e"/>
    <w:qFormat/>
    <w:rsid w:val="00656EC4"/>
    <w:pPr>
      <w:spacing w:before="120" w:after="120" w:line="240" w:lineRule="auto"/>
    </w:pPr>
    <w:rPr>
      <w:rFonts w:ascii="Times New Roman" w:eastAsia="Times New Roman" w:hAnsi="Times New Roman" w:cs="Times New Roman"/>
      <w:b/>
      <w:bCs/>
      <w:sz w:val="20"/>
      <w:szCs w:val="20"/>
    </w:rPr>
  </w:style>
  <w:style w:type="paragraph" w:styleId="afff5">
    <w:name w:val="Subtitle"/>
    <w:basedOn w:val="a9"/>
    <w:link w:val="afff6"/>
    <w:qFormat/>
    <w:rsid w:val="00656EC4"/>
    <w:pPr>
      <w:spacing w:after="0" w:line="240" w:lineRule="auto"/>
      <w:jc w:val="center"/>
    </w:pPr>
    <w:rPr>
      <w:rFonts w:ascii="Times New Roman" w:eastAsia="Times New Roman" w:hAnsi="Times New Roman" w:cs="Times New Roman"/>
      <w:b/>
      <w:sz w:val="24"/>
      <w:szCs w:val="20"/>
    </w:rPr>
  </w:style>
  <w:style w:type="character" w:customStyle="1" w:styleId="afff6">
    <w:name w:val="Подзаголовок Знак"/>
    <w:basedOn w:val="aa"/>
    <w:link w:val="afff5"/>
    <w:rsid w:val="00656EC4"/>
    <w:rPr>
      <w:rFonts w:ascii="Times New Roman" w:eastAsia="Times New Roman" w:hAnsi="Times New Roman" w:cs="Times New Roman"/>
      <w:b/>
      <w:sz w:val="24"/>
      <w:szCs w:val="20"/>
    </w:rPr>
  </w:style>
  <w:style w:type="character" w:styleId="afff7">
    <w:name w:val="Emphasis"/>
    <w:qFormat/>
    <w:rsid w:val="00656EC4"/>
    <w:rPr>
      <w:i/>
      <w:iCs/>
    </w:rPr>
  </w:style>
  <w:style w:type="paragraph" w:customStyle="1" w:styleId="1f">
    <w:name w:val="Заголовок оглавления1"/>
    <w:basedOn w:val="19"/>
    <w:next w:val="a9"/>
    <w:uiPriority w:val="39"/>
    <w:qFormat/>
    <w:rsid w:val="00656EC4"/>
    <w:pPr>
      <w:keepLines/>
      <w:spacing w:before="480" w:after="0" w:line="276" w:lineRule="auto"/>
      <w:outlineLvl w:val="9"/>
    </w:pPr>
    <w:rPr>
      <w:rFonts w:ascii="Cambria" w:hAnsi="Cambria"/>
      <w:color w:val="365F91"/>
      <w:kern w:val="0"/>
      <w:sz w:val="28"/>
      <w:szCs w:val="28"/>
      <w:lang w:eastAsia="en-US"/>
    </w:rPr>
  </w:style>
  <w:style w:type="character" w:customStyle="1" w:styleId="230">
    <w:name w:val="Знак Знак23"/>
    <w:locked/>
    <w:rsid w:val="00656EC4"/>
    <w:rPr>
      <w:rFonts w:ascii="Arial" w:hAnsi="Arial"/>
      <w:b/>
      <w:bCs/>
      <w:kern w:val="32"/>
      <w:sz w:val="32"/>
      <w:szCs w:val="32"/>
      <w:lang w:eastAsia="ru-RU" w:bidi="ar-SA"/>
    </w:rPr>
  </w:style>
  <w:style w:type="character" w:customStyle="1" w:styleId="220">
    <w:name w:val="Знак Знак22"/>
    <w:locked/>
    <w:rsid w:val="00656EC4"/>
    <w:rPr>
      <w:rFonts w:ascii="Arial" w:hAnsi="Arial"/>
      <w:b/>
      <w:bCs/>
      <w:sz w:val="26"/>
      <w:szCs w:val="26"/>
      <w:lang w:eastAsia="ru-RU" w:bidi="ar-SA"/>
    </w:rPr>
  </w:style>
  <w:style w:type="character" w:customStyle="1" w:styleId="210">
    <w:name w:val="Знак Знак21"/>
    <w:aliases w:val="Заголовок 2 Знак Знак Знак1,Основной текст с отступом1 Знак Знак2"/>
    <w:locked/>
    <w:rsid w:val="00656EC4"/>
    <w:rPr>
      <w:b/>
      <w:bCs/>
      <w:sz w:val="28"/>
      <w:szCs w:val="28"/>
      <w:lang w:eastAsia="ru-RU" w:bidi="ar-SA"/>
    </w:rPr>
  </w:style>
  <w:style w:type="character" w:customStyle="1" w:styleId="200">
    <w:name w:val="Знак Знак20"/>
    <w:locked/>
    <w:rsid w:val="00656EC4"/>
    <w:rPr>
      <w:bCs/>
      <w:color w:val="FF0000"/>
      <w:sz w:val="24"/>
      <w:u w:val="single"/>
      <w:lang w:eastAsia="ru-RU" w:bidi="ar-SA"/>
    </w:rPr>
  </w:style>
  <w:style w:type="character" w:customStyle="1" w:styleId="190">
    <w:name w:val="Знак Знак19"/>
    <w:locked/>
    <w:rsid w:val="00656EC4"/>
    <w:rPr>
      <w:rFonts w:ascii="Calibri" w:hAnsi="Calibri"/>
      <w:b/>
      <w:bCs/>
      <w:sz w:val="22"/>
      <w:szCs w:val="22"/>
      <w:lang w:bidi="ar-SA"/>
    </w:rPr>
  </w:style>
  <w:style w:type="character" w:customStyle="1" w:styleId="180">
    <w:name w:val="Знак Знак18"/>
    <w:locked/>
    <w:rsid w:val="00656EC4"/>
    <w:rPr>
      <w:sz w:val="24"/>
      <w:szCs w:val="24"/>
      <w:lang w:eastAsia="ru-RU" w:bidi="ar-SA"/>
    </w:rPr>
  </w:style>
  <w:style w:type="character" w:customStyle="1" w:styleId="170">
    <w:name w:val="Знак Знак17"/>
    <w:locked/>
    <w:rsid w:val="00656EC4"/>
    <w:rPr>
      <w:i/>
      <w:iCs/>
      <w:sz w:val="24"/>
      <w:szCs w:val="24"/>
      <w:lang w:eastAsia="ru-RU" w:bidi="ar-SA"/>
    </w:rPr>
  </w:style>
  <w:style w:type="character" w:customStyle="1" w:styleId="161">
    <w:name w:val="Знак Знак16"/>
    <w:locked/>
    <w:rsid w:val="00656EC4"/>
    <w:rPr>
      <w:rFonts w:ascii="Arial" w:hAnsi="Arial"/>
      <w:sz w:val="22"/>
      <w:szCs w:val="22"/>
      <w:lang w:bidi="ar-SA"/>
    </w:rPr>
  </w:style>
  <w:style w:type="character" w:customStyle="1" w:styleId="150">
    <w:name w:val="Знак Знак15"/>
    <w:locked/>
    <w:rsid w:val="00656EC4"/>
    <w:rPr>
      <w:sz w:val="24"/>
      <w:szCs w:val="24"/>
      <w:lang w:eastAsia="ru-RU" w:bidi="ar-SA"/>
    </w:rPr>
  </w:style>
  <w:style w:type="character" w:customStyle="1" w:styleId="140">
    <w:name w:val="Знак Знак14"/>
    <w:locked/>
    <w:rsid w:val="00656EC4"/>
    <w:rPr>
      <w:sz w:val="24"/>
      <w:szCs w:val="24"/>
      <w:lang w:eastAsia="ru-RU" w:bidi="ar-SA"/>
    </w:rPr>
  </w:style>
  <w:style w:type="character" w:customStyle="1" w:styleId="71">
    <w:name w:val="Знак Знак7"/>
    <w:aliases w:val="Заголовок 2 Знак1 Знак Знак,Знак Знак71,Основной текст с отступом1 Знак Знак Знак,Эд_ Знак1,Section Знак2,RSKH2 Знак2,Подраздел Знак"/>
    <w:locked/>
    <w:rsid w:val="00656EC4"/>
    <w:rPr>
      <w:b/>
      <w:sz w:val="28"/>
      <w:lang w:eastAsia="ru-RU" w:bidi="ar-SA"/>
    </w:rPr>
  </w:style>
  <w:style w:type="character" w:customStyle="1" w:styleId="100">
    <w:name w:val="Знак Знак10"/>
    <w:locked/>
    <w:rsid w:val="00656EC4"/>
    <w:rPr>
      <w:sz w:val="24"/>
      <w:szCs w:val="24"/>
      <w:lang w:val="ru-RU" w:eastAsia="ru-RU" w:bidi="ar-SA"/>
    </w:rPr>
  </w:style>
  <w:style w:type="character" w:customStyle="1" w:styleId="110">
    <w:name w:val="Знак Знак11"/>
    <w:locked/>
    <w:rsid w:val="00656EC4"/>
    <w:rPr>
      <w:sz w:val="24"/>
      <w:szCs w:val="24"/>
      <w:lang w:eastAsia="ru-RU" w:bidi="ar-SA"/>
    </w:rPr>
  </w:style>
  <w:style w:type="character" w:customStyle="1" w:styleId="afff8">
    <w:name w:val="Знак Знак"/>
    <w:locked/>
    <w:rsid w:val="00656EC4"/>
    <w:rPr>
      <w:b/>
      <w:sz w:val="24"/>
      <w:lang w:bidi="ar-SA"/>
    </w:rPr>
  </w:style>
  <w:style w:type="character" w:customStyle="1" w:styleId="51">
    <w:name w:val="Знак Знак5"/>
    <w:aliases w:val="Основной текст с отступом Знак Знак4,Знак Знак1 Знак4,Знак Знак Знак Знак4"/>
    <w:locked/>
    <w:rsid w:val="00656EC4"/>
    <w:rPr>
      <w:sz w:val="24"/>
      <w:lang w:eastAsia="ru-RU" w:bidi="ar-SA"/>
    </w:rPr>
  </w:style>
  <w:style w:type="character" w:customStyle="1" w:styleId="130">
    <w:name w:val="Знак Знак13"/>
    <w:locked/>
    <w:rsid w:val="00656EC4"/>
    <w:rPr>
      <w:sz w:val="28"/>
      <w:lang w:eastAsia="ru-RU" w:bidi="ar-SA"/>
    </w:rPr>
  </w:style>
  <w:style w:type="character" w:customStyle="1" w:styleId="81">
    <w:name w:val="Знак Знак8"/>
    <w:locked/>
    <w:rsid w:val="00656EC4"/>
    <w:rPr>
      <w:b/>
      <w:i/>
      <w:sz w:val="28"/>
      <w:lang w:eastAsia="ru-RU" w:bidi="ar-SA"/>
    </w:rPr>
  </w:style>
  <w:style w:type="character" w:customStyle="1" w:styleId="120">
    <w:name w:val="Знак Знак12"/>
    <w:locked/>
    <w:rsid w:val="00656EC4"/>
    <w:rPr>
      <w:sz w:val="24"/>
      <w:szCs w:val="24"/>
      <w:lang w:eastAsia="ru-RU" w:bidi="ar-SA"/>
    </w:rPr>
  </w:style>
  <w:style w:type="character" w:customStyle="1" w:styleId="1f0">
    <w:name w:val="Знак Знак1"/>
    <w:locked/>
    <w:rsid w:val="00656EC4"/>
    <w:rPr>
      <w:rFonts w:ascii="Tahoma" w:hAnsi="Tahoma" w:cs="Tahoma"/>
      <w:sz w:val="16"/>
      <w:szCs w:val="16"/>
      <w:lang w:eastAsia="ru-RU" w:bidi="ar-SA"/>
    </w:rPr>
  </w:style>
  <w:style w:type="character" w:customStyle="1" w:styleId="41">
    <w:name w:val="Знак Знак4"/>
    <w:aliases w:val="Основной текст с отступом Знак Знак3,Знак Знак1 Знак3,Знак Знак Знак Знак3"/>
    <w:locked/>
    <w:rsid w:val="00656EC4"/>
    <w:rPr>
      <w:rFonts w:ascii="Courier New" w:hAnsi="Courier New" w:cs="Courier New"/>
      <w:lang w:eastAsia="ru-RU" w:bidi="ar-SA"/>
    </w:rPr>
  </w:style>
  <w:style w:type="numbering" w:customStyle="1" w:styleId="1f1">
    <w:name w:val="Нет списка1"/>
    <w:next w:val="ac"/>
    <w:uiPriority w:val="99"/>
    <w:semiHidden/>
    <w:unhideWhenUsed/>
    <w:rsid w:val="00656EC4"/>
  </w:style>
  <w:style w:type="numbering" w:customStyle="1" w:styleId="2f">
    <w:name w:val="Нет списка2"/>
    <w:next w:val="ac"/>
    <w:uiPriority w:val="99"/>
    <w:semiHidden/>
    <w:unhideWhenUsed/>
    <w:rsid w:val="00656EC4"/>
  </w:style>
  <w:style w:type="numbering" w:customStyle="1" w:styleId="34">
    <w:name w:val="Нет списка3"/>
    <w:next w:val="ac"/>
    <w:uiPriority w:val="99"/>
    <w:semiHidden/>
    <w:unhideWhenUsed/>
    <w:rsid w:val="00656EC4"/>
  </w:style>
  <w:style w:type="numbering" w:customStyle="1" w:styleId="42">
    <w:name w:val="Нет списка4"/>
    <w:next w:val="ac"/>
    <w:uiPriority w:val="99"/>
    <w:semiHidden/>
    <w:unhideWhenUsed/>
    <w:rsid w:val="00656EC4"/>
  </w:style>
  <w:style w:type="numbering" w:customStyle="1" w:styleId="52">
    <w:name w:val="Нет списка5"/>
    <w:next w:val="ac"/>
    <w:uiPriority w:val="99"/>
    <w:semiHidden/>
    <w:unhideWhenUsed/>
    <w:rsid w:val="00656EC4"/>
  </w:style>
  <w:style w:type="numbering" w:customStyle="1" w:styleId="62">
    <w:name w:val="Нет списка6"/>
    <w:next w:val="ac"/>
    <w:uiPriority w:val="99"/>
    <w:semiHidden/>
    <w:unhideWhenUsed/>
    <w:rsid w:val="00656EC4"/>
  </w:style>
  <w:style w:type="numbering" w:customStyle="1" w:styleId="72">
    <w:name w:val="Нет списка7"/>
    <w:next w:val="ac"/>
    <w:uiPriority w:val="99"/>
    <w:semiHidden/>
    <w:unhideWhenUsed/>
    <w:rsid w:val="00656EC4"/>
  </w:style>
  <w:style w:type="numbering" w:customStyle="1" w:styleId="82">
    <w:name w:val="Нет списка8"/>
    <w:next w:val="ac"/>
    <w:uiPriority w:val="99"/>
    <w:semiHidden/>
    <w:unhideWhenUsed/>
    <w:rsid w:val="00656EC4"/>
  </w:style>
  <w:style w:type="numbering" w:customStyle="1" w:styleId="91">
    <w:name w:val="Нет списка9"/>
    <w:next w:val="ac"/>
    <w:uiPriority w:val="99"/>
    <w:semiHidden/>
    <w:unhideWhenUsed/>
    <w:rsid w:val="00656EC4"/>
  </w:style>
  <w:style w:type="numbering" w:customStyle="1" w:styleId="111">
    <w:name w:val="Нет списка11"/>
    <w:next w:val="ac"/>
    <w:uiPriority w:val="99"/>
    <w:semiHidden/>
    <w:unhideWhenUsed/>
    <w:rsid w:val="00656EC4"/>
  </w:style>
  <w:style w:type="paragraph" w:customStyle="1" w:styleId="1f2">
    <w:name w:val="Знак Знак Знак1"/>
    <w:basedOn w:val="a9"/>
    <w:qFormat/>
    <w:rsid w:val="00656EC4"/>
    <w:pPr>
      <w:spacing w:after="0" w:line="240" w:lineRule="auto"/>
    </w:pPr>
    <w:rPr>
      <w:rFonts w:ascii="SimSun" w:eastAsia="SimSun" w:hAnsi="SimSun" w:cs="SimSun"/>
      <w:sz w:val="24"/>
      <w:szCs w:val="24"/>
      <w:lang w:val="en-US" w:eastAsia="zh-CN"/>
    </w:rPr>
  </w:style>
  <w:style w:type="table" w:customStyle="1" w:styleId="1f3">
    <w:name w:val="Сетка таблицы1"/>
    <w:basedOn w:val="ab"/>
    <w:next w:val="af2"/>
    <w:rsid w:val="00656EC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Изысканная таблица1"/>
    <w:basedOn w:val="ab"/>
    <w:next w:val="af5"/>
    <w:rsid w:val="00656EC4"/>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0">
    <w:name w:val="Нет списка111"/>
    <w:next w:val="ac"/>
    <w:uiPriority w:val="99"/>
    <w:semiHidden/>
    <w:unhideWhenUsed/>
    <w:rsid w:val="00656EC4"/>
  </w:style>
  <w:style w:type="numbering" w:customStyle="1" w:styleId="211">
    <w:name w:val="Нет списка21"/>
    <w:next w:val="ac"/>
    <w:uiPriority w:val="99"/>
    <w:semiHidden/>
    <w:unhideWhenUsed/>
    <w:rsid w:val="00656EC4"/>
  </w:style>
  <w:style w:type="numbering" w:customStyle="1" w:styleId="310">
    <w:name w:val="Нет списка31"/>
    <w:next w:val="ac"/>
    <w:uiPriority w:val="99"/>
    <w:semiHidden/>
    <w:unhideWhenUsed/>
    <w:rsid w:val="00656EC4"/>
  </w:style>
  <w:style w:type="numbering" w:customStyle="1" w:styleId="410">
    <w:name w:val="Нет списка41"/>
    <w:next w:val="ac"/>
    <w:uiPriority w:val="99"/>
    <w:semiHidden/>
    <w:unhideWhenUsed/>
    <w:rsid w:val="00656EC4"/>
  </w:style>
  <w:style w:type="numbering" w:customStyle="1" w:styleId="101">
    <w:name w:val="Нет списка10"/>
    <w:next w:val="ac"/>
    <w:uiPriority w:val="99"/>
    <w:semiHidden/>
    <w:unhideWhenUsed/>
    <w:rsid w:val="00656EC4"/>
  </w:style>
  <w:style w:type="paragraph" w:customStyle="1" w:styleId="afff9">
    <w:name w:val="Моя таблица название"/>
    <w:next w:val="affc"/>
    <w:qFormat/>
    <w:rsid w:val="00656EC4"/>
    <w:pPr>
      <w:keepNext/>
      <w:suppressAutoHyphens/>
      <w:spacing w:after="120" w:line="240" w:lineRule="auto"/>
      <w:jc w:val="center"/>
    </w:pPr>
    <w:rPr>
      <w:rFonts w:ascii="Times New Roman" w:eastAsia="Times New Roman" w:hAnsi="Times New Roman" w:cs="Times New Roman"/>
      <w:b/>
      <w:bCs/>
      <w:sz w:val="24"/>
      <w:szCs w:val="24"/>
    </w:rPr>
  </w:style>
  <w:style w:type="character" w:styleId="afffa">
    <w:name w:val="Hyperlink"/>
    <w:unhideWhenUsed/>
    <w:rsid w:val="00656EC4"/>
    <w:rPr>
      <w:color w:val="0000FF"/>
      <w:u w:val="single"/>
    </w:rPr>
  </w:style>
  <w:style w:type="character" w:styleId="afffb">
    <w:name w:val="FollowedHyperlink"/>
    <w:unhideWhenUsed/>
    <w:rsid w:val="00656EC4"/>
    <w:rPr>
      <w:color w:val="800080"/>
      <w:u w:val="single"/>
    </w:rPr>
  </w:style>
  <w:style w:type="paragraph" w:customStyle="1" w:styleId="font5">
    <w:name w:val="font5"/>
    <w:basedOn w:val="a9"/>
    <w:qFormat/>
    <w:rsid w:val="00656EC4"/>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8">
    <w:name w:val="xl78"/>
    <w:basedOn w:val="a9"/>
    <w:qFormat/>
    <w:rsid w:val="00656EC4"/>
    <w:pPr>
      <w:spacing w:before="100" w:beforeAutospacing="1" w:after="100" w:afterAutospacing="1" w:line="240" w:lineRule="auto"/>
      <w:jc w:val="center"/>
    </w:pPr>
    <w:rPr>
      <w:rFonts w:ascii="Times New Roman" w:eastAsia="Times New Roman" w:hAnsi="Times New Roman" w:cs="Times New Roman"/>
      <w:b/>
      <w:bCs/>
      <w:color w:val="000000"/>
      <w:sz w:val="24"/>
      <w:szCs w:val="24"/>
    </w:rPr>
  </w:style>
  <w:style w:type="paragraph" w:customStyle="1" w:styleId="xl79">
    <w:name w:val="xl79"/>
    <w:basedOn w:val="a9"/>
    <w:qFormat/>
    <w:rsid w:val="00656EC4"/>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0">
    <w:name w:val="xl80"/>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1">
    <w:name w:val="xl81"/>
    <w:basedOn w:val="a9"/>
    <w:qFormat/>
    <w:rsid w:val="00656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3">
    <w:name w:val="xl83"/>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84">
    <w:name w:val="xl84"/>
    <w:basedOn w:val="a9"/>
    <w:qFormat/>
    <w:rsid w:val="00656EC4"/>
    <w:pPr>
      <w:spacing w:before="100" w:beforeAutospacing="1" w:after="100" w:afterAutospacing="1" w:line="240" w:lineRule="auto"/>
    </w:pPr>
    <w:rPr>
      <w:rFonts w:ascii="Times New Roman" w:eastAsia="Times New Roman" w:hAnsi="Times New Roman" w:cs="Times New Roman"/>
      <w:b/>
      <w:bCs/>
      <w:i/>
      <w:iCs/>
      <w:sz w:val="20"/>
      <w:szCs w:val="20"/>
    </w:rPr>
  </w:style>
  <w:style w:type="paragraph" w:customStyle="1" w:styleId="xl85">
    <w:name w:val="xl85"/>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6">
    <w:name w:val="xl86"/>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7">
    <w:name w:val="xl87"/>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8">
    <w:name w:val="xl88"/>
    <w:basedOn w:val="a9"/>
    <w:qFormat/>
    <w:rsid w:val="00656EC4"/>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9">
    <w:name w:val="xl89"/>
    <w:basedOn w:val="a9"/>
    <w:qFormat/>
    <w:rsid w:val="00656EC4"/>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90">
    <w:name w:val="xl90"/>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91">
    <w:name w:val="xl91"/>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0"/>
      <w:szCs w:val="20"/>
    </w:rPr>
  </w:style>
  <w:style w:type="paragraph" w:customStyle="1" w:styleId="xl92">
    <w:name w:val="xl92"/>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93">
    <w:name w:val="xl93"/>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4">
    <w:name w:val="xl94"/>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5">
    <w:name w:val="xl95"/>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96">
    <w:name w:val="xl96"/>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97">
    <w:name w:val="xl97"/>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98">
    <w:name w:val="xl98"/>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99">
    <w:name w:val="xl99"/>
    <w:basedOn w:val="a9"/>
    <w:qFormat/>
    <w:rsid w:val="00656EC4"/>
    <w:pP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00">
    <w:name w:val="xl100"/>
    <w:basedOn w:val="a9"/>
    <w:qFormat/>
    <w:rsid w:val="00656EC4"/>
    <w:pPr>
      <w:spacing w:before="100" w:beforeAutospacing="1" w:after="100" w:afterAutospacing="1" w:line="240" w:lineRule="auto"/>
    </w:pPr>
    <w:rPr>
      <w:rFonts w:ascii="Times New Roman" w:eastAsia="Times New Roman" w:hAnsi="Times New Roman" w:cs="Times New Roman"/>
      <w:b/>
      <w:bCs/>
      <w:i/>
      <w:iCs/>
      <w:sz w:val="20"/>
      <w:szCs w:val="20"/>
    </w:rPr>
  </w:style>
  <w:style w:type="paragraph" w:customStyle="1" w:styleId="xl101">
    <w:name w:val="xl101"/>
    <w:basedOn w:val="a9"/>
    <w:qFormat/>
    <w:rsid w:val="00656EC4"/>
    <w:pPr>
      <w:spacing w:before="100" w:beforeAutospacing="1" w:after="100" w:afterAutospacing="1" w:line="240" w:lineRule="auto"/>
    </w:pPr>
    <w:rPr>
      <w:rFonts w:ascii="Courier New" w:eastAsia="Times New Roman" w:hAnsi="Courier New" w:cs="Courier New"/>
      <w:sz w:val="24"/>
      <w:szCs w:val="24"/>
    </w:rPr>
  </w:style>
  <w:style w:type="paragraph" w:customStyle="1" w:styleId="xl102">
    <w:name w:val="xl102"/>
    <w:basedOn w:val="a9"/>
    <w:qFormat/>
    <w:rsid w:val="00656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3">
    <w:name w:val="xl103"/>
    <w:basedOn w:val="a9"/>
    <w:qFormat/>
    <w:rsid w:val="00656EC4"/>
    <w:pP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104">
    <w:name w:val="xl104"/>
    <w:basedOn w:val="a9"/>
    <w:qFormat/>
    <w:rsid w:val="00656EC4"/>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05">
    <w:name w:val="xl105"/>
    <w:basedOn w:val="a9"/>
    <w:qFormat/>
    <w:rsid w:val="00656EC4"/>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06">
    <w:name w:val="xl106"/>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07">
    <w:name w:val="xl107"/>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0"/>
      <w:szCs w:val="20"/>
    </w:rPr>
  </w:style>
  <w:style w:type="paragraph" w:customStyle="1" w:styleId="xl108">
    <w:name w:val="xl108"/>
    <w:basedOn w:val="a9"/>
    <w:qFormat/>
    <w:rsid w:val="00656EC4"/>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9">
    <w:name w:val="xl109"/>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110">
    <w:name w:val="xl110"/>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11">
    <w:name w:val="xl111"/>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12">
    <w:name w:val="xl112"/>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0"/>
      <w:szCs w:val="20"/>
    </w:rPr>
  </w:style>
  <w:style w:type="paragraph" w:customStyle="1" w:styleId="xl113">
    <w:name w:val="xl113"/>
    <w:basedOn w:val="a9"/>
    <w:qFormat/>
    <w:rsid w:val="00656EC4"/>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4">
    <w:name w:val="xl114"/>
    <w:basedOn w:val="a9"/>
    <w:qFormat/>
    <w:rsid w:val="00656EC4"/>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5">
    <w:name w:val="xl115"/>
    <w:basedOn w:val="a9"/>
    <w:qFormat/>
    <w:rsid w:val="00656EC4"/>
    <w:pPr>
      <w:pBdr>
        <w:bottom w:val="single" w:sz="4" w:space="0" w:color="auto"/>
      </w:pBdr>
      <w:spacing w:before="100" w:beforeAutospacing="1" w:after="100" w:afterAutospacing="1" w:line="240" w:lineRule="auto"/>
    </w:pPr>
    <w:rPr>
      <w:rFonts w:ascii="Times New Roman" w:eastAsia="Times New Roman" w:hAnsi="Times New Roman" w:cs="Times New Roman"/>
      <w:i/>
      <w:iCs/>
      <w:sz w:val="20"/>
      <w:szCs w:val="20"/>
    </w:rPr>
  </w:style>
  <w:style w:type="paragraph" w:customStyle="1" w:styleId="xl116">
    <w:name w:val="xl116"/>
    <w:basedOn w:val="a9"/>
    <w:qFormat/>
    <w:rsid w:val="00656EC4"/>
    <w:pPr>
      <w:pBdr>
        <w:bottom w:val="single" w:sz="4" w:space="0" w:color="auto"/>
      </w:pBdr>
      <w:spacing w:before="100" w:beforeAutospacing="1" w:after="100" w:afterAutospacing="1" w:line="240" w:lineRule="auto"/>
    </w:pPr>
    <w:rPr>
      <w:rFonts w:ascii="Times New Roman" w:eastAsia="Times New Roman" w:hAnsi="Times New Roman" w:cs="Times New Roman"/>
      <w:i/>
      <w:iCs/>
      <w:sz w:val="20"/>
      <w:szCs w:val="20"/>
    </w:rPr>
  </w:style>
  <w:style w:type="paragraph" w:customStyle="1" w:styleId="xl117">
    <w:name w:val="xl117"/>
    <w:basedOn w:val="a9"/>
    <w:qFormat/>
    <w:rsid w:val="00656EC4"/>
    <w:pPr>
      <w:spacing w:before="100" w:beforeAutospacing="1" w:after="100" w:afterAutospacing="1" w:line="240" w:lineRule="auto"/>
    </w:pPr>
    <w:rPr>
      <w:rFonts w:ascii="Times New Roman" w:eastAsia="Times New Roman" w:hAnsi="Times New Roman" w:cs="Times New Roman"/>
      <w:i/>
      <w:iCs/>
      <w:sz w:val="20"/>
      <w:szCs w:val="20"/>
    </w:rPr>
  </w:style>
  <w:style w:type="paragraph" w:customStyle="1" w:styleId="xl118">
    <w:name w:val="xl118"/>
    <w:basedOn w:val="a9"/>
    <w:qFormat/>
    <w:rsid w:val="00656EC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19">
    <w:name w:val="xl119"/>
    <w:basedOn w:val="a9"/>
    <w:qFormat/>
    <w:rsid w:val="00656EC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20">
    <w:name w:val="xl120"/>
    <w:basedOn w:val="a9"/>
    <w:qFormat/>
    <w:rsid w:val="00656EC4"/>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21">
    <w:name w:val="xl121"/>
    <w:basedOn w:val="a9"/>
    <w:qFormat/>
    <w:rsid w:val="00656EC4"/>
    <w:pPr>
      <w:spacing w:before="100" w:beforeAutospacing="1" w:after="100" w:afterAutospacing="1" w:line="240" w:lineRule="auto"/>
    </w:pPr>
    <w:rPr>
      <w:rFonts w:ascii="Times New Roman" w:eastAsia="Times New Roman" w:hAnsi="Times New Roman" w:cs="Times New Roman"/>
      <w:b/>
      <w:bCs/>
      <w:sz w:val="24"/>
      <w:szCs w:val="24"/>
    </w:rPr>
  </w:style>
  <w:style w:type="paragraph" w:styleId="afffc">
    <w:name w:val="List Paragraph"/>
    <w:aliases w:val="_список,список,Маркированный кругом,strich,2nd Tier Header,Citation List,текст ГЕО,не удалять,Рис. Х.,маркированный,отчет,Список_Заголовок_2,Абзац,Paragraph,Resume Title,List Paragraph Char Char,Bullet 1,b1,Number_1,SGLText List Paragraph,n"/>
    <w:basedOn w:val="a9"/>
    <w:link w:val="afffd"/>
    <w:uiPriority w:val="34"/>
    <w:qFormat/>
    <w:rsid w:val="00656EC4"/>
    <w:pPr>
      <w:spacing w:after="0" w:line="240" w:lineRule="auto"/>
      <w:ind w:left="720"/>
      <w:contextualSpacing/>
    </w:pPr>
    <w:rPr>
      <w:rFonts w:ascii="Times New Roman" w:eastAsia="Times New Roman" w:hAnsi="Times New Roman" w:cs="Times New Roman"/>
      <w:sz w:val="24"/>
      <w:szCs w:val="24"/>
    </w:rPr>
  </w:style>
  <w:style w:type="table" w:customStyle="1" w:styleId="2f0">
    <w:name w:val="Сетка таблицы2"/>
    <w:basedOn w:val="ab"/>
    <w:next w:val="af2"/>
    <w:uiPriority w:val="59"/>
    <w:rsid w:val="00656EC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0"/>
    <w:qFormat/>
    <w:rsid w:val="00656EC4"/>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21">
    <w:name w:val="Нет списка12"/>
    <w:next w:val="ac"/>
    <w:uiPriority w:val="99"/>
    <w:semiHidden/>
    <w:unhideWhenUsed/>
    <w:rsid w:val="00656EC4"/>
  </w:style>
  <w:style w:type="table" w:customStyle="1" w:styleId="2f1">
    <w:name w:val="Изысканная таблица2"/>
    <w:basedOn w:val="ab"/>
    <w:next w:val="af5"/>
    <w:rsid w:val="00656EC4"/>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HTML">
    <w:name w:val="HTML Preformatted"/>
    <w:basedOn w:val="a9"/>
    <w:link w:val="HTML0"/>
    <w:rsid w:val="00656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a"/>
    <w:link w:val="HTML"/>
    <w:rsid w:val="00656EC4"/>
    <w:rPr>
      <w:rFonts w:ascii="Courier New" w:eastAsia="Times New Roman" w:hAnsi="Courier New" w:cs="Times New Roman"/>
      <w:sz w:val="20"/>
      <w:szCs w:val="20"/>
    </w:rPr>
  </w:style>
  <w:style w:type="paragraph" w:styleId="35">
    <w:name w:val="Body Text Indent 3"/>
    <w:aliases w:val=" Знак12,Знак12"/>
    <w:basedOn w:val="a9"/>
    <w:link w:val="36"/>
    <w:qFormat/>
    <w:rsid w:val="00656EC4"/>
    <w:pPr>
      <w:overflowPunct w:val="0"/>
      <w:autoSpaceDE w:val="0"/>
      <w:autoSpaceDN w:val="0"/>
      <w:adjustRightInd w:val="0"/>
      <w:spacing w:after="120" w:line="240" w:lineRule="auto"/>
      <w:ind w:left="283" w:firstLine="720"/>
      <w:jc w:val="both"/>
      <w:textAlignment w:val="baseline"/>
    </w:pPr>
    <w:rPr>
      <w:rFonts w:ascii="Times New Roman" w:eastAsia="Times New Roman" w:hAnsi="Times New Roman" w:cs="Times New Roman"/>
      <w:sz w:val="16"/>
      <w:szCs w:val="16"/>
    </w:rPr>
  </w:style>
  <w:style w:type="character" w:customStyle="1" w:styleId="36">
    <w:name w:val="Основной текст с отступом 3 Знак"/>
    <w:aliases w:val=" Знак12 Знак,Знак12 Знак"/>
    <w:basedOn w:val="aa"/>
    <w:link w:val="35"/>
    <w:rsid w:val="00656EC4"/>
    <w:rPr>
      <w:rFonts w:ascii="Times New Roman" w:eastAsia="Times New Roman" w:hAnsi="Times New Roman" w:cs="Times New Roman"/>
      <w:sz w:val="16"/>
      <w:szCs w:val="16"/>
    </w:rPr>
  </w:style>
  <w:style w:type="paragraph" w:customStyle="1" w:styleId="212pt">
    <w:name w:val="Стиль Заголовок 2 + 12 pt Знак"/>
    <w:basedOn w:val="a9"/>
    <w:next w:val="a9"/>
    <w:link w:val="212pt0"/>
    <w:qFormat/>
    <w:rsid w:val="00656EC4"/>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
      <w:sz w:val="20"/>
      <w:szCs w:val="20"/>
    </w:rPr>
  </w:style>
  <w:style w:type="character" w:customStyle="1" w:styleId="212pt0">
    <w:name w:val="Стиль Заголовок 2 + 12 pt Знак Знак"/>
    <w:link w:val="212pt"/>
    <w:rsid w:val="00656EC4"/>
    <w:rPr>
      <w:rFonts w:ascii="Times New Roman" w:eastAsia="Times New Roman" w:hAnsi="Times New Roman" w:cs="Times New Roman"/>
      <w:b/>
      <w:sz w:val="20"/>
      <w:szCs w:val="20"/>
    </w:rPr>
  </w:style>
  <w:style w:type="paragraph" w:customStyle="1" w:styleId="37">
    <w:name w:val="Стиль Заголовок 3 + не полужирный"/>
    <w:basedOn w:val="3"/>
    <w:qFormat/>
    <w:rsid w:val="00656EC4"/>
    <w:pPr>
      <w:spacing w:before="0" w:after="0"/>
      <w:jc w:val="center"/>
    </w:pPr>
    <w:rPr>
      <w:rFonts w:ascii="Times New Roman" w:hAnsi="Times New Roman"/>
      <w:bCs w:val="0"/>
      <w:sz w:val="24"/>
      <w:szCs w:val="20"/>
    </w:rPr>
  </w:style>
  <w:style w:type="paragraph" w:customStyle="1" w:styleId="2f2">
    <w:name w:val="Стиль Заголовок 2 + полужирный"/>
    <w:basedOn w:val="26"/>
    <w:qFormat/>
    <w:rsid w:val="00656EC4"/>
    <w:pPr>
      <w:spacing w:before="0" w:after="0"/>
    </w:pPr>
    <w:rPr>
      <w:rFonts w:ascii="Times New Roman" w:hAnsi="Times New Roman"/>
      <w:i w:val="0"/>
      <w:iCs w:val="0"/>
      <w:caps/>
      <w:sz w:val="20"/>
      <w:szCs w:val="20"/>
    </w:rPr>
  </w:style>
  <w:style w:type="paragraph" w:styleId="44">
    <w:name w:val="toc 4"/>
    <w:basedOn w:val="a9"/>
    <w:next w:val="a9"/>
    <w:autoRedefine/>
    <w:qFormat/>
    <w:rsid w:val="00656EC4"/>
    <w:pPr>
      <w:overflowPunct w:val="0"/>
      <w:autoSpaceDE w:val="0"/>
      <w:autoSpaceDN w:val="0"/>
      <w:adjustRightInd w:val="0"/>
      <w:spacing w:after="0" w:line="240" w:lineRule="auto"/>
      <w:ind w:left="840" w:firstLine="720"/>
      <w:textAlignment w:val="baseline"/>
    </w:pPr>
    <w:rPr>
      <w:rFonts w:ascii="Times New Roman" w:eastAsia="Times New Roman" w:hAnsi="Times New Roman" w:cs="Times New Roman"/>
      <w:sz w:val="20"/>
      <w:szCs w:val="20"/>
    </w:rPr>
  </w:style>
  <w:style w:type="paragraph" w:styleId="53">
    <w:name w:val="toc 5"/>
    <w:basedOn w:val="a9"/>
    <w:next w:val="a9"/>
    <w:autoRedefine/>
    <w:qFormat/>
    <w:rsid w:val="00656EC4"/>
    <w:pPr>
      <w:overflowPunct w:val="0"/>
      <w:autoSpaceDE w:val="0"/>
      <w:autoSpaceDN w:val="0"/>
      <w:adjustRightInd w:val="0"/>
      <w:spacing w:after="0" w:line="240" w:lineRule="auto"/>
      <w:ind w:left="1120" w:firstLine="720"/>
      <w:textAlignment w:val="baseline"/>
    </w:pPr>
    <w:rPr>
      <w:rFonts w:ascii="Times New Roman" w:eastAsia="Times New Roman" w:hAnsi="Times New Roman" w:cs="Times New Roman"/>
      <w:sz w:val="20"/>
      <w:szCs w:val="20"/>
    </w:rPr>
  </w:style>
  <w:style w:type="paragraph" w:styleId="63">
    <w:name w:val="toc 6"/>
    <w:basedOn w:val="a9"/>
    <w:next w:val="a9"/>
    <w:autoRedefine/>
    <w:qFormat/>
    <w:rsid w:val="00656EC4"/>
    <w:pPr>
      <w:overflowPunct w:val="0"/>
      <w:autoSpaceDE w:val="0"/>
      <w:autoSpaceDN w:val="0"/>
      <w:adjustRightInd w:val="0"/>
      <w:spacing w:after="0" w:line="240" w:lineRule="auto"/>
      <w:ind w:left="1400" w:firstLine="720"/>
      <w:textAlignment w:val="baseline"/>
    </w:pPr>
    <w:rPr>
      <w:rFonts w:ascii="Times New Roman" w:eastAsia="Times New Roman" w:hAnsi="Times New Roman" w:cs="Times New Roman"/>
      <w:sz w:val="20"/>
      <w:szCs w:val="20"/>
    </w:rPr>
  </w:style>
  <w:style w:type="paragraph" w:styleId="73">
    <w:name w:val="toc 7"/>
    <w:basedOn w:val="a9"/>
    <w:next w:val="a9"/>
    <w:autoRedefine/>
    <w:qFormat/>
    <w:rsid w:val="00656EC4"/>
    <w:pPr>
      <w:overflowPunct w:val="0"/>
      <w:autoSpaceDE w:val="0"/>
      <w:autoSpaceDN w:val="0"/>
      <w:adjustRightInd w:val="0"/>
      <w:spacing w:after="0" w:line="240" w:lineRule="auto"/>
      <w:ind w:left="1680" w:firstLine="720"/>
      <w:textAlignment w:val="baseline"/>
    </w:pPr>
    <w:rPr>
      <w:rFonts w:ascii="Times New Roman" w:eastAsia="Times New Roman" w:hAnsi="Times New Roman" w:cs="Times New Roman"/>
      <w:sz w:val="20"/>
      <w:szCs w:val="20"/>
    </w:rPr>
  </w:style>
  <w:style w:type="paragraph" w:styleId="83">
    <w:name w:val="toc 8"/>
    <w:basedOn w:val="a9"/>
    <w:next w:val="a9"/>
    <w:autoRedefine/>
    <w:qFormat/>
    <w:rsid w:val="00656EC4"/>
    <w:pPr>
      <w:overflowPunct w:val="0"/>
      <w:autoSpaceDE w:val="0"/>
      <w:autoSpaceDN w:val="0"/>
      <w:adjustRightInd w:val="0"/>
      <w:spacing w:after="0" w:line="240" w:lineRule="auto"/>
      <w:ind w:left="1960" w:firstLine="720"/>
      <w:textAlignment w:val="baseline"/>
    </w:pPr>
    <w:rPr>
      <w:rFonts w:ascii="Times New Roman" w:eastAsia="Times New Roman" w:hAnsi="Times New Roman" w:cs="Times New Roman"/>
      <w:sz w:val="20"/>
      <w:szCs w:val="20"/>
    </w:rPr>
  </w:style>
  <w:style w:type="paragraph" w:styleId="92">
    <w:name w:val="toc 9"/>
    <w:basedOn w:val="a9"/>
    <w:next w:val="a9"/>
    <w:autoRedefine/>
    <w:qFormat/>
    <w:rsid w:val="00656EC4"/>
    <w:pPr>
      <w:overflowPunct w:val="0"/>
      <w:autoSpaceDE w:val="0"/>
      <w:autoSpaceDN w:val="0"/>
      <w:adjustRightInd w:val="0"/>
      <w:spacing w:after="0" w:line="240" w:lineRule="auto"/>
      <w:ind w:left="2240" w:firstLine="720"/>
      <w:textAlignment w:val="baseline"/>
    </w:pPr>
    <w:rPr>
      <w:rFonts w:ascii="Times New Roman" w:eastAsia="Times New Roman" w:hAnsi="Times New Roman" w:cs="Times New Roman"/>
      <w:sz w:val="20"/>
      <w:szCs w:val="20"/>
    </w:rPr>
  </w:style>
  <w:style w:type="paragraph" w:customStyle="1" w:styleId="212">
    <w:name w:val="Стиль Заголовок 2 + полужирный1"/>
    <w:basedOn w:val="26"/>
    <w:qFormat/>
    <w:rsid w:val="00656EC4"/>
    <w:pPr>
      <w:spacing w:before="0" w:after="0"/>
      <w:jc w:val="center"/>
    </w:pPr>
    <w:rPr>
      <w:rFonts w:ascii="Times New Roman" w:hAnsi="Times New Roman"/>
      <w:i w:val="0"/>
      <w:iCs w:val="0"/>
      <w:caps/>
      <w:sz w:val="20"/>
      <w:szCs w:val="20"/>
    </w:rPr>
  </w:style>
  <w:style w:type="paragraph" w:customStyle="1" w:styleId="221">
    <w:name w:val="Заголовок 2 + полужирный2"/>
    <w:basedOn w:val="26"/>
    <w:qFormat/>
    <w:rsid w:val="00656EC4"/>
    <w:pPr>
      <w:spacing w:before="0" w:after="0"/>
      <w:jc w:val="center"/>
    </w:pPr>
    <w:rPr>
      <w:rFonts w:ascii="Times New Roman" w:hAnsi="Times New Roman"/>
      <w:i w:val="0"/>
      <w:iCs w:val="0"/>
      <w:caps/>
      <w:sz w:val="20"/>
      <w:szCs w:val="20"/>
    </w:rPr>
  </w:style>
  <w:style w:type="table" w:customStyle="1" w:styleId="38">
    <w:name w:val="Сетка таблицы3"/>
    <w:basedOn w:val="ab"/>
    <w:next w:val="af2"/>
    <w:rsid w:val="00656EC4"/>
    <w:pPr>
      <w:numPr>
        <w:numId w:val="42"/>
      </w:num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Block Text"/>
    <w:basedOn w:val="a9"/>
    <w:qFormat/>
    <w:rsid w:val="00656EC4"/>
    <w:pPr>
      <w:widowControl w:val="0"/>
      <w:tabs>
        <w:tab w:val="left" w:pos="1701"/>
      </w:tabs>
      <w:autoSpaceDE w:val="0"/>
      <w:autoSpaceDN w:val="0"/>
      <w:adjustRightInd w:val="0"/>
      <w:spacing w:before="240" w:after="0" w:line="360" w:lineRule="auto"/>
      <w:ind w:left="1701" w:right="2000"/>
      <w:jc w:val="center"/>
    </w:pPr>
    <w:rPr>
      <w:rFonts w:ascii="Arial" w:eastAsia="Times New Roman" w:hAnsi="Arial" w:cs="Times New Roman"/>
      <w:b/>
      <w:sz w:val="24"/>
      <w:szCs w:val="20"/>
    </w:rPr>
  </w:style>
  <w:style w:type="paragraph" w:styleId="45">
    <w:name w:val="List Number 4"/>
    <w:basedOn w:val="a9"/>
    <w:qFormat/>
    <w:rsid w:val="00656EC4"/>
    <w:pPr>
      <w:tabs>
        <w:tab w:val="num" w:pos="1209"/>
      </w:tabs>
      <w:spacing w:after="0" w:line="240" w:lineRule="auto"/>
      <w:ind w:left="1209" w:hanging="360"/>
    </w:pPr>
    <w:rPr>
      <w:rFonts w:ascii="Times New Roman" w:eastAsia="Times New Roman" w:hAnsi="Times New Roman" w:cs="Times New Roman"/>
      <w:sz w:val="24"/>
      <w:szCs w:val="20"/>
    </w:rPr>
  </w:style>
  <w:style w:type="paragraph" w:customStyle="1" w:styleId="xl42">
    <w:name w:val="xl42"/>
    <w:basedOn w:val="a9"/>
    <w:qFormat/>
    <w:rsid w:val="00656EC4"/>
    <w:pPr>
      <w:pBdr>
        <w:left w:val="single" w:sz="4" w:space="0" w:color="auto"/>
        <w:bottom w:val="single" w:sz="8" w:space="0" w:color="auto"/>
        <w:right w:val="single" w:sz="8" w:space="0" w:color="auto"/>
      </w:pBdr>
      <w:spacing w:before="100" w:after="100" w:line="240" w:lineRule="auto"/>
      <w:jc w:val="center"/>
    </w:pPr>
    <w:rPr>
      <w:rFonts w:ascii="Times New Roman" w:eastAsia="Times New Roman" w:hAnsi="Times New Roman" w:cs="Times New Roman"/>
      <w:sz w:val="24"/>
      <w:szCs w:val="20"/>
    </w:rPr>
  </w:style>
  <w:style w:type="paragraph" w:customStyle="1" w:styleId="1f5">
    <w:name w:val="Стиль1"/>
    <w:basedOn w:val="a9"/>
    <w:next w:val="26"/>
    <w:link w:val="1f6"/>
    <w:qFormat/>
    <w:rsid w:val="00656EC4"/>
    <w:pPr>
      <w:tabs>
        <w:tab w:val="num" w:pos="360"/>
      </w:tabs>
      <w:spacing w:after="0" w:line="360" w:lineRule="auto"/>
      <w:ind w:left="360" w:hanging="360"/>
      <w:jc w:val="both"/>
    </w:pPr>
    <w:rPr>
      <w:rFonts w:ascii="Arial" w:eastAsia="Times New Roman" w:hAnsi="Arial" w:cs="Times New Roman"/>
      <w:sz w:val="24"/>
      <w:szCs w:val="20"/>
    </w:rPr>
  </w:style>
  <w:style w:type="paragraph" w:styleId="affff">
    <w:name w:val="List Bullet"/>
    <w:aliases w:val="Маркированный список11"/>
    <w:basedOn w:val="a9"/>
    <w:link w:val="affff0"/>
    <w:autoRedefine/>
    <w:qFormat/>
    <w:rsid w:val="00656EC4"/>
    <w:pPr>
      <w:tabs>
        <w:tab w:val="num" w:pos="851"/>
      </w:tabs>
      <w:spacing w:after="0" w:line="240" w:lineRule="auto"/>
      <w:ind w:left="851" w:hanging="851"/>
    </w:pPr>
    <w:rPr>
      <w:rFonts w:ascii="Times New Roman" w:eastAsia="Times New Roman" w:hAnsi="Times New Roman" w:cs="Times New Roman"/>
      <w:sz w:val="20"/>
      <w:szCs w:val="20"/>
    </w:rPr>
  </w:style>
  <w:style w:type="character" w:customStyle="1" w:styleId="1210">
    <w:name w:val="Заголовок 1 Знак2 Знак1"/>
    <w:aliases w:val="Заголовок 1 Знак1 Знак Знак1,Заголовок 1 Знак Знак Знак Знак1,Заголовок 1 Знак Знак1 Знак Знак Знак,Заголовок 1 Знак Знак1 Знак Знак Знак Знак1,Заголовок 1 Знак Знак1,Заголовок 1 Знак2 Знак1 Знак,Заголовок 1 Знак1 Знак Знак1 Знак"/>
    <w:rsid w:val="00656EC4"/>
    <w:rPr>
      <w:rFonts w:ascii="Arial" w:hAnsi="Arial" w:cs="Arial"/>
      <w:b/>
      <w:bCs/>
      <w:kern w:val="32"/>
      <w:sz w:val="32"/>
      <w:szCs w:val="32"/>
      <w:lang w:val="ru-RU" w:eastAsia="ru-RU" w:bidi="ar-SA"/>
    </w:rPr>
  </w:style>
  <w:style w:type="paragraph" w:customStyle="1" w:styleId="212pt1">
    <w:name w:val="Стиль Заголовок 2 + 12 pt"/>
    <w:basedOn w:val="a9"/>
    <w:next w:val="a9"/>
    <w:qFormat/>
    <w:rsid w:val="00656EC4"/>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
      <w:sz w:val="20"/>
      <w:szCs w:val="20"/>
    </w:rPr>
  </w:style>
  <w:style w:type="character" w:customStyle="1" w:styleId="122">
    <w:name w:val="Заголовок 1 Знак2 Знак"/>
    <w:aliases w:val="Заголовок 1 Знак Знак1 Знак Знак Знак Знак"/>
    <w:rsid w:val="00656EC4"/>
    <w:rPr>
      <w:rFonts w:ascii="Arial" w:hAnsi="Arial" w:cs="Arial"/>
      <w:b/>
      <w:bCs/>
      <w:kern w:val="32"/>
      <w:sz w:val="32"/>
      <w:szCs w:val="32"/>
      <w:lang w:val="ru-RU" w:eastAsia="ru-RU" w:bidi="ar-SA"/>
    </w:rPr>
  </w:style>
  <w:style w:type="paragraph" w:customStyle="1" w:styleId="affff1">
    <w:name w:val="Стиль док"/>
    <w:basedOn w:val="a9"/>
    <w:qFormat/>
    <w:rsid w:val="00656EC4"/>
    <w:pPr>
      <w:spacing w:after="0" w:line="360" w:lineRule="auto"/>
      <w:ind w:firstLine="720"/>
    </w:pPr>
    <w:rPr>
      <w:rFonts w:ascii="Arial" w:eastAsia="Batang" w:hAnsi="Arial" w:cs="Times New Roman"/>
      <w:sz w:val="24"/>
      <w:szCs w:val="20"/>
    </w:rPr>
  </w:style>
  <w:style w:type="paragraph" w:customStyle="1" w:styleId="NormalBullet">
    <w:name w:val="Normal Bullet"/>
    <w:basedOn w:val="affff2"/>
    <w:next w:val="a9"/>
    <w:qFormat/>
    <w:rsid w:val="00656EC4"/>
    <w:pPr>
      <w:tabs>
        <w:tab w:val="num" w:pos="1428"/>
      </w:tabs>
      <w:spacing w:line="300" w:lineRule="auto"/>
      <w:ind w:left="1428" w:hanging="360"/>
      <w:jc w:val="both"/>
    </w:pPr>
    <w:rPr>
      <w:sz w:val="24"/>
      <w:lang w:val="en-GB" w:eastAsia="en-US"/>
    </w:rPr>
  </w:style>
  <w:style w:type="paragraph" w:styleId="affff2">
    <w:name w:val="Normal Indent"/>
    <w:basedOn w:val="a9"/>
    <w:qFormat/>
    <w:rsid w:val="00656EC4"/>
    <w:pPr>
      <w:spacing w:after="0" w:line="240" w:lineRule="auto"/>
      <w:ind w:left="708"/>
    </w:pPr>
    <w:rPr>
      <w:rFonts w:ascii="Times New Roman" w:eastAsia="Times New Roman" w:hAnsi="Times New Roman" w:cs="Times New Roman"/>
      <w:sz w:val="20"/>
      <w:szCs w:val="20"/>
    </w:rPr>
  </w:style>
  <w:style w:type="character" w:customStyle="1" w:styleId="IauiueIoao1">
    <w:name w:val="Iau?iue.Io?ao@ Знак Знак"/>
    <w:rsid w:val="00656EC4"/>
    <w:rPr>
      <w:rFonts w:ascii="Journal" w:eastAsia="Times New Roman" w:hAnsi="Journal" w:cs="Times New Roman"/>
      <w:sz w:val="24"/>
      <w:szCs w:val="20"/>
    </w:rPr>
  </w:style>
  <w:style w:type="paragraph" w:customStyle="1" w:styleId="ltable">
    <w:name w:val="l_table"/>
    <w:basedOn w:val="a9"/>
    <w:qFormat/>
    <w:rsid w:val="00656EC4"/>
    <w:pPr>
      <w:spacing w:after="0" w:line="240" w:lineRule="atLeast"/>
      <w:jc w:val="center"/>
    </w:pPr>
    <w:rPr>
      <w:rFonts w:ascii="Times New Roman" w:eastAsia="Times New Roman" w:hAnsi="Times New Roman" w:cs="Times New Roman"/>
      <w:sz w:val="20"/>
      <w:szCs w:val="20"/>
    </w:rPr>
  </w:style>
  <w:style w:type="paragraph" w:customStyle="1" w:styleId="IauiueIoao2">
    <w:name w:val="Iau?iue.Io?ao@ Знак Знак Знак Знак"/>
    <w:link w:val="IauiueIoao3"/>
    <w:qFormat/>
    <w:rsid w:val="00656EC4"/>
    <w:pPr>
      <w:overflowPunct w:val="0"/>
      <w:autoSpaceDE w:val="0"/>
      <w:autoSpaceDN w:val="0"/>
      <w:adjustRightInd w:val="0"/>
      <w:spacing w:after="0" w:line="240" w:lineRule="auto"/>
      <w:textAlignment w:val="baseline"/>
    </w:pPr>
    <w:rPr>
      <w:rFonts w:ascii="Journal" w:eastAsia="Times New Roman" w:hAnsi="Journal" w:cs="Times New Roman"/>
      <w:sz w:val="24"/>
      <w:szCs w:val="20"/>
    </w:rPr>
  </w:style>
  <w:style w:type="character" w:customStyle="1" w:styleId="IauiueIoao3">
    <w:name w:val="Iau?iue.Io?ao@ Знак Знак Знак Знак Знак"/>
    <w:link w:val="IauiueIoao2"/>
    <w:rsid w:val="00656EC4"/>
    <w:rPr>
      <w:rFonts w:ascii="Journal" w:eastAsia="Times New Roman" w:hAnsi="Journal" w:cs="Times New Roman"/>
      <w:sz w:val="24"/>
      <w:szCs w:val="20"/>
    </w:rPr>
  </w:style>
  <w:style w:type="paragraph" w:styleId="affff3">
    <w:name w:val="No Spacing"/>
    <w:aliases w:val="Razdel,таб_загол,табл_текст"/>
    <w:link w:val="affff4"/>
    <w:uiPriority w:val="1"/>
    <w:qFormat/>
    <w:rsid w:val="00656EC4"/>
    <w:pPr>
      <w:spacing w:after="0" w:line="240" w:lineRule="auto"/>
    </w:pPr>
    <w:rPr>
      <w:rFonts w:ascii="Calibri" w:eastAsia="Times New Roman" w:hAnsi="Calibri" w:cs="Times New Roman"/>
    </w:rPr>
  </w:style>
  <w:style w:type="paragraph" w:customStyle="1" w:styleId="2f3">
    <w:name w:val="Îñíîâíîé òåêñò 2"/>
    <w:basedOn w:val="a9"/>
    <w:qFormat/>
    <w:rsid w:val="00656EC4"/>
    <w:pPr>
      <w:widowControl w:val="0"/>
      <w:spacing w:after="0" w:line="240" w:lineRule="auto"/>
      <w:jc w:val="both"/>
    </w:pPr>
    <w:rPr>
      <w:rFonts w:ascii="Times New Roman" w:eastAsia="Times New Roman" w:hAnsi="Times New Roman" w:cs="Times New Roman"/>
      <w:sz w:val="24"/>
      <w:szCs w:val="20"/>
    </w:rPr>
  </w:style>
  <w:style w:type="paragraph" w:customStyle="1" w:styleId="affff5">
    <w:name w:val="Текст отчета Знак"/>
    <w:basedOn w:val="a9"/>
    <w:qFormat/>
    <w:rsid w:val="00656EC4"/>
    <w:pPr>
      <w:spacing w:after="0" w:line="240" w:lineRule="auto"/>
      <w:ind w:firstLine="720"/>
      <w:jc w:val="both"/>
    </w:pPr>
    <w:rPr>
      <w:rFonts w:ascii="Times New Roman" w:eastAsia="Times New Roman" w:hAnsi="Times New Roman" w:cs="Times New Roman"/>
      <w:sz w:val="26"/>
      <w:szCs w:val="26"/>
    </w:rPr>
  </w:style>
  <w:style w:type="paragraph" w:customStyle="1" w:styleId="1f7">
    <w:name w:val="Текст отчета Знак1 Знак Знак"/>
    <w:basedOn w:val="a9"/>
    <w:link w:val="1f8"/>
    <w:qFormat/>
    <w:rsid w:val="00656EC4"/>
    <w:pPr>
      <w:spacing w:after="0" w:line="240" w:lineRule="auto"/>
      <w:ind w:firstLine="720"/>
      <w:jc w:val="both"/>
    </w:pPr>
    <w:rPr>
      <w:rFonts w:ascii="Times New Roman" w:eastAsia="Times New Roman" w:hAnsi="Times New Roman" w:cs="Times New Roman"/>
      <w:sz w:val="26"/>
      <w:szCs w:val="26"/>
    </w:rPr>
  </w:style>
  <w:style w:type="character" w:customStyle="1" w:styleId="1f8">
    <w:name w:val="Текст отчета Знак1 Знак Знак Знак"/>
    <w:link w:val="1f7"/>
    <w:rsid w:val="00656EC4"/>
    <w:rPr>
      <w:rFonts w:ascii="Times New Roman" w:eastAsia="Times New Roman" w:hAnsi="Times New Roman" w:cs="Times New Roman"/>
      <w:sz w:val="26"/>
      <w:szCs w:val="26"/>
    </w:rPr>
  </w:style>
  <w:style w:type="paragraph" w:customStyle="1" w:styleId="2H6100805">
    <w:name w:val="2H6100805"/>
    <w:basedOn w:val="a9"/>
    <w:qFormat/>
    <w:rsid w:val="00656EC4"/>
    <w:pPr>
      <w:keepNext/>
      <w:keepLines/>
      <w:suppressAutoHyphens/>
      <w:spacing w:before="360" w:after="240" w:line="240" w:lineRule="atLeast"/>
      <w:jc w:val="center"/>
    </w:pPr>
    <w:rPr>
      <w:rFonts w:ascii="Times New Roman" w:eastAsia="Times New Roman" w:hAnsi="Times New Roman" w:cs="Times New Roman"/>
      <w:sz w:val="20"/>
      <w:szCs w:val="20"/>
    </w:rPr>
  </w:style>
  <w:style w:type="character" w:styleId="affff6">
    <w:name w:val="footnote reference"/>
    <w:rsid w:val="00656EC4"/>
    <w:rPr>
      <w:vertAlign w:val="superscript"/>
    </w:rPr>
  </w:style>
  <w:style w:type="paragraph" w:customStyle="1" w:styleId="112">
    <w:name w:val="1.1. Подраздел"/>
    <w:basedOn w:val="26"/>
    <w:link w:val="113"/>
    <w:qFormat/>
    <w:rsid w:val="00656EC4"/>
    <w:pPr>
      <w:spacing w:before="0" w:after="120"/>
      <w:ind w:left="567" w:hanging="567"/>
    </w:pPr>
    <w:rPr>
      <w:rFonts w:ascii="Times New Roman" w:hAnsi="Times New Roman"/>
      <w:iCs w:val="0"/>
      <w:sz w:val="32"/>
      <w:szCs w:val="32"/>
    </w:rPr>
  </w:style>
  <w:style w:type="character" w:customStyle="1" w:styleId="113">
    <w:name w:val="1.1. Подраздел Знак"/>
    <w:link w:val="112"/>
    <w:rsid w:val="00656EC4"/>
    <w:rPr>
      <w:rFonts w:ascii="Times New Roman" w:eastAsia="Times New Roman" w:hAnsi="Times New Roman" w:cs="Times New Roman"/>
      <w:b/>
      <w:bCs/>
      <w:i/>
      <w:sz w:val="32"/>
      <w:szCs w:val="32"/>
    </w:rPr>
  </w:style>
  <w:style w:type="character" w:customStyle="1" w:styleId="s1">
    <w:name w:val="s1"/>
    <w:rsid w:val="00656EC4"/>
    <w:rPr>
      <w:rFonts w:ascii="Times New Roman" w:hAnsi="Times New Roman" w:cs="Times New Roman" w:hint="default"/>
      <w:b/>
      <w:bCs/>
      <w:i w:val="0"/>
      <w:iCs w:val="0"/>
      <w:strike w:val="0"/>
      <w:dstrike w:val="0"/>
      <w:color w:val="000000"/>
      <w:sz w:val="20"/>
      <w:szCs w:val="20"/>
      <w:u w:val="none"/>
      <w:effect w:val="none"/>
    </w:rPr>
  </w:style>
  <w:style w:type="character" w:customStyle="1" w:styleId="Char0">
    <w:name w:val="Мой текст Char Знак"/>
    <w:semiHidden/>
    <w:locked/>
    <w:rsid w:val="00656EC4"/>
    <w:rPr>
      <w:color w:val="000000"/>
      <w:sz w:val="24"/>
      <w:szCs w:val="24"/>
    </w:rPr>
  </w:style>
  <w:style w:type="paragraph" w:customStyle="1" w:styleId="1136">
    <w:name w:val="Стиль Основной текст 1 + Первая строка:  13 см Перед:  6 пт Межд..."/>
    <w:basedOn w:val="a9"/>
    <w:qFormat/>
    <w:rsid w:val="00656EC4"/>
    <w:pPr>
      <w:spacing w:before="120" w:after="0" w:line="240" w:lineRule="auto"/>
      <w:jc w:val="both"/>
    </w:pPr>
    <w:rPr>
      <w:rFonts w:ascii="Arial" w:eastAsia="Times New Roman" w:hAnsi="Arial" w:cs="Times New Roman"/>
      <w:sz w:val="24"/>
      <w:szCs w:val="24"/>
      <w:lang w:eastAsia="ar-SA"/>
    </w:rPr>
  </w:style>
  <w:style w:type="paragraph" w:customStyle="1" w:styleId="affff7">
    <w:name w:val="Содержимое таблицы"/>
    <w:basedOn w:val="a9"/>
    <w:qFormat/>
    <w:rsid w:val="00656EC4"/>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114">
    <w:name w:val="Обычный11"/>
    <w:qFormat/>
    <w:rsid w:val="00656EC4"/>
    <w:pPr>
      <w:spacing w:after="0" w:line="240" w:lineRule="auto"/>
    </w:pPr>
    <w:rPr>
      <w:rFonts w:ascii="Times New Roman" w:eastAsia="Times New Roman" w:hAnsi="Times New Roman" w:cs="Times New Roman"/>
      <w:snapToGrid w:val="0"/>
      <w:sz w:val="24"/>
      <w:szCs w:val="20"/>
      <w:lang w:val="en-GB"/>
    </w:rPr>
  </w:style>
  <w:style w:type="paragraph" w:customStyle="1" w:styleId="1f9">
    <w:name w:val="Мой заголовок1"/>
    <w:next w:val="a9"/>
    <w:qFormat/>
    <w:rsid w:val="00656EC4"/>
    <w:pPr>
      <w:keepNext/>
      <w:shd w:val="clear" w:color="auto" w:fill="FFFFFF"/>
      <w:tabs>
        <w:tab w:val="left" w:pos="902"/>
      </w:tabs>
      <w:spacing w:before="120" w:after="0" w:line="240" w:lineRule="auto"/>
      <w:jc w:val="both"/>
      <w:outlineLvl w:val="0"/>
    </w:pPr>
    <w:rPr>
      <w:rFonts w:ascii="Arial" w:eastAsia="Times New Roman" w:hAnsi="Arial" w:cs="Times New Roman"/>
      <w:b/>
      <w:bCs/>
      <w:caps/>
      <w:color w:val="000000"/>
      <w:sz w:val="24"/>
      <w:szCs w:val="24"/>
    </w:rPr>
  </w:style>
  <w:style w:type="paragraph" w:customStyle="1" w:styleId="affff8">
    <w:name w:val="Мой список"/>
    <w:qFormat/>
    <w:rsid w:val="00656EC4"/>
    <w:pPr>
      <w:tabs>
        <w:tab w:val="num" w:pos="463"/>
      </w:tabs>
      <w:spacing w:before="120" w:after="0" w:line="240" w:lineRule="auto"/>
      <w:ind w:left="463" w:hanging="283"/>
      <w:jc w:val="both"/>
    </w:pPr>
    <w:rPr>
      <w:rFonts w:ascii="Times New Roman" w:eastAsia="Times New Roman" w:hAnsi="Times New Roman" w:cs="Times New Roman"/>
      <w:sz w:val="24"/>
      <w:szCs w:val="24"/>
    </w:rPr>
  </w:style>
  <w:style w:type="paragraph" w:customStyle="1" w:styleId="IauiueIoao4">
    <w:name w:val="Iau?iue.Io?ao@ Знак Знак Знак Знак Знак Знак"/>
    <w:link w:val="IauiueIoao5"/>
    <w:qFormat/>
    <w:rsid w:val="00656EC4"/>
    <w:pPr>
      <w:overflowPunct w:val="0"/>
      <w:autoSpaceDE w:val="0"/>
      <w:autoSpaceDN w:val="0"/>
      <w:adjustRightInd w:val="0"/>
      <w:spacing w:after="0" w:line="240" w:lineRule="auto"/>
      <w:textAlignment w:val="baseline"/>
    </w:pPr>
    <w:rPr>
      <w:rFonts w:ascii="Journal" w:eastAsia="Times New Roman" w:hAnsi="Journal" w:cs="Times New Roman"/>
      <w:sz w:val="24"/>
      <w:szCs w:val="20"/>
    </w:rPr>
  </w:style>
  <w:style w:type="character" w:customStyle="1" w:styleId="IauiueIoao5">
    <w:name w:val="Iau?iue.Io?ao@ Знак Знак Знак Знак Знак Знак Знак"/>
    <w:link w:val="IauiueIoao4"/>
    <w:rsid w:val="00656EC4"/>
    <w:rPr>
      <w:rFonts w:ascii="Journal" w:eastAsia="Times New Roman" w:hAnsi="Journal" w:cs="Times New Roman"/>
      <w:sz w:val="24"/>
      <w:szCs w:val="20"/>
    </w:rPr>
  </w:style>
  <w:style w:type="paragraph" w:customStyle="1" w:styleId="2H6100005">
    <w:name w:val="2H6100005"/>
    <w:basedOn w:val="a9"/>
    <w:qFormat/>
    <w:rsid w:val="00656EC4"/>
    <w:pPr>
      <w:keepNext/>
      <w:keepLines/>
      <w:suppressAutoHyphens/>
      <w:spacing w:before="360" w:after="240" w:line="240" w:lineRule="atLeast"/>
      <w:jc w:val="center"/>
    </w:pPr>
    <w:rPr>
      <w:rFonts w:ascii="Times New Roman" w:eastAsia="Times New Roman" w:hAnsi="Times New Roman" w:cs="Times New Roman"/>
      <w:sz w:val="20"/>
      <w:szCs w:val="20"/>
    </w:rPr>
  </w:style>
  <w:style w:type="paragraph" w:customStyle="1" w:styleId="2h1062211">
    <w:name w:val="2h1062211"/>
    <w:basedOn w:val="a9"/>
    <w:qFormat/>
    <w:rsid w:val="00656EC4"/>
    <w:pPr>
      <w:keepNext/>
      <w:keepLines/>
      <w:suppressAutoHyphens/>
      <w:spacing w:before="360" w:after="240" w:line="240" w:lineRule="atLeast"/>
      <w:jc w:val="center"/>
    </w:pPr>
    <w:rPr>
      <w:rFonts w:ascii="Times New Roman" w:eastAsia="Times New Roman" w:hAnsi="Times New Roman" w:cs="Times New Roman"/>
      <w:sz w:val="32"/>
      <w:szCs w:val="20"/>
    </w:rPr>
  </w:style>
  <w:style w:type="character" w:styleId="affff9">
    <w:name w:val="line number"/>
    <w:rsid w:val="00656EC4"/>
  </w:style>
  <w:style w:type="paragraph" w:customStyle="1" w:styleId="BodyText21">
    <w:name w:val="Body Text 21"/>
    <w:basedOn w:val="a9"/>
    <w:qFormat/>
    <w:rsid w:val="00656EC4"/>
    <w:pPr>
      <w:spacing w:after="0" w:line="360" w:lineRule="auto"/>
      <w:ind w:firstLine="720"/>
      <w:jc w:val="both"/>
    </w:pPr>
    <w:rPr>
      <w:rFonts w:ascii="Times New Roman" w:eastAsia="Times New Roman" w:hAnsi="Times New Roman" w:cs="Times New Roman"/>
      <w:sz w:val="24"/>
      <w:szCs w:val="20"/>
    </w:rPr>
  </w:style>
  <w:style w:type="paragraph" w:customStyle="1" w:styleId="affffa">
    <w:name w:val="Стиль"/>
    <w:qFormat/>
    <w:rsid w:val="00656EC4"/>
    <w:pPr>
      <w:spacing w:after="0" w:line="240" w:lineRule="auto"/>
    </w:pPr>
    <w:rPr>
      <w:rFonts w:ascii="Journal" w:eastAsia="Times New Roman" w:hAnsi="Journal" w:cs="Times New Roman"/>
      <w:sz w:val="24"/>
      <w:szCs w:val="20"/>
    </w:rPr>
  </w:style>
  <w:style w:type="paragraph" w:customStyle="1" w:styleId="lmono">
    <w:name w:val="l_mono"/>
    <w:basedOn w:val="a9"/>
    <w:qFormat/>
    <w:rsid w:val="00656EC4"/>
    <w:pPr>
      <w:spacing w:after="0" w:line="240" w:lineRule="auto"/>
    </w:pPr>
    <w:rPr>
      <w:rFonts w:ascii="Times New Roman" w:eastAsia="Times New Roman" w:hAnsi="Times New Roman" w:cs="Times New Roman"/>
      <w:sz w:val="20"/>
      <w:szCs w:val="20"/>
    </w:rPr>
  </w:style>
  <w:style w:type="paragraph" w:customStyle="1" w:styleId="1N3000000">
    <w:name w:val="1N3000000"/>
    <w:basedOn w:val="a9"/>
    <w:qFormat/>
    <w:rsid w:val="00656EC4"/>
    <w:pPr>
      <w:spacing w:after="0" w:line="240" w:lineRule="atLeast"/>
      <w:jc w:val="both"/>
    </w:pPr>
    <w:rPr>
      <w:rFonts w:ascii="Times New Roman" w:eastAsia="Times New Roman" w:hAnsi="Times New Roman" w:cs="Times New Roman"/>
      <w:sz w:val="20"/>
      <w:szCs w:val="20"/>
    </w:rPr>
  </w:style>
  <w:style w:type="paragraph" w:customStyle="1" w:styleId="affffb">
    <w:name w:val="Îáû÷íûé.Îò÷åò@"/>
    <w:qFormat/>
    <w:rsid w:val="00656EC4"/>
    <w:pPr>
      <w:spacing w:after="0" w:line="240" w:lineRule="auto"/>
    </w:pPr>
    <w:rPr>
      <w:rFonts w:ascii="Journal" w:eastAsia="Times New Roman" w:hAnsi="Journal" w:cs="Times New Roman"/>
      <w:sz w:val="24"/>
      <w:szCs w:val="20"/>
    </w:rPr>
  </w:style>
  <w:style w:type="paragraph" w:customStyle="1" w:styleId="1fa">
    <w:name w:val="Îò÷åò1"/>
    <w:basedOn w:val="affffb"/>
    <w:qFormat/>
    <w:rsid w:val="00656EC4"/>
  </w:style>
  <w:style w:type="paragraph" w:customStyle="1" w:styleId="BodyTextIndent21">
    <w:name w:val="Body Text Indent 21"/>
    <w:basedOn w:val="a9"/>
    <w:qFormat/>
    <w:rsid w:val="00656EC4"/>
    <w:pPr>
      <w:spacing w:before="240" w:after="120" w:line="240" w:lineRule="auto"/>
      <w:ind w:firstLine="709"/>
      <w:jc w:val="both"/>
    </w:pPr>
    <w:rPr>
      <w:rFonts w:ascii="Times New Roman" w:eastAsia="Times New Roman" w:hAnsi="Times New Roman" w:cs="Times New Roman"/>
      <w:sz w:val="24"/>
      <w:szCs w:val="20"/>
      <w:u w:val="single"/>
    </w:rPr>
  </w:style>
  <w:style w:type="paragraph" w:customStyle="1" w:styleId="1N3000168">
    <w:name w:val="1N3000168"/>
    <w:basedOn w:val="a9"/>
    <w:qFormat/>
    <w:rsid w:val="00656EC4"/>
    <w:pPr>
      <w:spacing w:after="0" w:line="0" w:lineRule="atLeast"/>
      <w:ind w:left="3360"/>
      <w:jc w:val="both"/>
    </w:pPr>
    <w:rPr>
      <w:rFonts w:ascii="Times New Roman" w:eastAsia="Times New Roman" w:hAnsi="Times New Roman" w:cs="Times New Roman"/>
      <w:sz w:val="20"/>
      <w:szCs w:val="20"/>
    </w:rPr>
  </w:style>
  <w:style w:type="paragraph" w:customStyle="1" w:styleId="affffc">
    <w:name w:val="Нормальный"/>
    <w:qFormat/>
    <w:rsid w:val="00656EC4"/>
    <w:pPr>
      <w:spacing w:after="0" w:line="240" w:lineRule="atLeast"/>
      <w:jc w:val="both"/>
    </w:pPr>
    <w:rPr>
      <w:rFonts w:ascii="Times New Roman" w:eastAsia="Times New Roman" w:hAnsi="Times New Roman" w:cs="Times New Roman"/>
      <w:sz w:val="20"/>
      <w:szCs w:val="20"/>
    </w:rPr>
  </w:style>
  <w:style w:type="paragraph" w:customStyle="1" w:styleId="Mark2">
    <w:name w:val="Mark2"/>
    <w:basedOn w:val="a9"/>
    <w:autoRedefine/>
    <w:qFormat/>
    <w:rsid w:val="00656EC4"/>
    <w:pPr>
      <w:tabs>
        <w:tab w:val="num" w:pos="360"/>
      </w:tabs>
      <w:spacing w:after="0" w:line="240" w:lineRule="auto"/>
      <w:ind w:left="1276" w:hanging="567"/>
      <w:jc w:val="both"/>
    </w:pPr>
    <w:rPr>
      <w:rFonts w:ascii="Times New Roman" w:eastAsia="Times New Roman" w:hAnsi="Times New Roman" w:cs="Times New Roman"/>
      <w:sz w:val="24"/>
      <w:szCs w:val="20"/>
    </w:rPr>
  </w:style>
  <w:style w:type="paragraph" w:customStyle="1" w:styleId="affffd">
    <w:name w:val="№ таблицы"/>
    <w:basedOn w:val="a9"/>
    <w:qFormat/>
    <w:rsid w:val="00656EC4"/>
    <w:pPr>
      <w:spacing w:after="240" w:line="240" w:lineRule="auto"/>
      <w:jc w:val="both"/>
    </w:pPr>
    <w:rPr>
      <w:rFonts w:ascii="Times New Roman" w:eastAsia="Times New Roman" w:hAnsi="Times New Roman" w:cs="Times New Roman"/>
      <w:b/>
      <w:sz w:val="20"/>
      <w:szCs w:val="20"/>
    </w:rPr>
  </w:style>
  <w:style w:type="paragraph" w:customStyle="1" w:styleId="affffe">
    <w:name w:val="Подпункт"/>
    <w:basedOn w:val="a9"/>
    <w:next w:val="a9"/>
    <w:link w:val="afffff"/>
    <w:qFormat/>
    <w:rsid w:val="00656EC4"/>
    <w:pPr>
      <w:spacing w:after="240" w:line="240" w:lineRule="auto"/>
      <w:ind w:firstLine="737"/>
      <w:jc w:val="both"/>
    </w:pPr>
    <w:rPr>
      <w:rFonts w:ascii="Times New Roman" w:eastAsia="Times New Roman" w:hAnsi="Times New Roman" w:cs="Times New Roman"/>
      <w:b/>
      <w:bCs/>
      <w:i/>
      <w:iCs/>
      <w:sz w:val="24"/>
      <w:szCs w:val="20"/>
    </w:rPr>
  </w:style>
  <w:style w:type="paragraph" w:customStyle="1" w:styleId="afffff0">
    <w:name w:val="Пункт"/>
    <w:basedOn w:val="a9"/>
    <w:next w:val="a9"/>
    <w:link w:val="afffff1"/>
    <w:qFormat/>
    <w:rsid w:val="00656EC4"/>
    <w:pPr>
      <w:spacing w:after="240" w:line="240" w:lineRule="auto"/>
      <w:ind w:firstLine="737"/>
      <w:jc w:val="both"/>
    </w:pPr>
    <w:rPr>
      <w:rFonts w:ascii="Times New Roman" w:eastAsia="Times New Roman" w:hAnsi="Times New Roman" w:cs="Times New Roman"/>
      <w:b/>
      <w:sz w:val="24"/>
      <w:szCs w:val="20"/>
    </w:rPr>
  </w:style>
  <w:style w:type="paragraph" w:customStyle="1" w:styleId="afffff2">
    <w:name w:val="РАЗДЕЛ"/>
    <w:basedOn w:val="a9"/>
    <w:next w:val="afffff0"/>
    <w:rsid w:val="00656EC4"/>
    <w:pPr>
      <w:spacing w:after="360" w:line="240" w:lineRule="auto"/>
      <w:ind w:firstLine="737"/>
      <w:jc w:val="both"/>
    </w:pPr>
    <w:rPr>
      <w:rFonts w:ascii="Times New Roman" w:eastAsia="Times New Roman" w:hAnsi="Times New Roman" w:cs="Times New Roman"/>
      <w:b/>
      <w:caps/>
      <w:sz w:val="24"/>
      <w:szCs w:val="20"/>
    </w:rPr>
  </w:style>
  <w:style w:type="paragraph" w:customStyle="1" w:styleId="afffff3">
    <w:name w:val="основной текст"/>
    <w:basedOn w:val="a9"/>
    <w:link w:val="1fb"/>
    <w:qFormat/>
    <w:rsid w:val="00656EC4"/>
    <w:pPr>
      <w:spacing w:after="0" w:line="360" w:lineRule="auto"/>
      <w:ind w:firstLine="737"/>
      <w:jc w:val="both"/>
    </w:pPr>
    <w:rPr>
      <w:rFonts w:ascii="Times New Roman" w:eastAsia="Times New Roman" w:hAnsi="Times New Roman" w:cs="Times New Roman"/>
      <w:sz w:val="24"/>
      <w:szCs w:val="20"/>
    </w:rPr>
  </w:style>
  <w:style w:type="paragraph" w:customStyle="1" w:styleId="213">
    <w:name w:val="Основной текст 21"/>
    <w:basedOn w:val="a9"/>
    <w:qFormat/>
    <w:rsid w:val="00656EC4"/>
    <w:pPr>
      <w:spacing w:after="0" w:line="360" w:lineRule="auto"/>
      <w:ind w:firstLine="720"/>
      <w:jc w:val="both"/>
    </w:pPr>
    <w:rPr>
      <w:rFonts w:ascii="Times New Roman" w:eastAsia="Times New Roman" w:hAnsi="Times New Roman" w:cs="Times New Roman"/>
      <w:sz w:val="24"/>
      <w:szCs w:val="20"/>
    </w:rPr>
  </w:style>
  <w:style w:type="paragraph" w:customStyle="1" w:styleId="214">
    <w:name w:val="Основной текст с отступом 21"/>
    <w:basedOn w:val="a9"/>
    <w:qFormat/>
    <w:rsid w:val="00656EC4"/>
    <w:pPr>
      <w:spacing w:before="240" w:after="120" w:line="240" w:lineRule="auto"/>
      <w:ind w:firstLine="709"/>
      <w:jc w:val="both"/>
    </w:pPr>
    <w:rPr>
      <w:rFonts w:ascii="Times New Roman" w:eastAsia="Times New Roman" w:hAnsi="Times New Roman" w:cs="Times New Roman"/>
      <w:sz w:val="24"/>
      <w:szCs w:val="20"/>
      <w:u w:val="single"/>
    </w:rPr>
  </w:style>
  <w:style w:type="character" w:customStyle="1" w:styleId="IauiueIoao10">
    <w:name w:val="Iau?iue.Io?ao@ Знак Знак Знак Знак1"/>
    <w:rsid w:val="00656EC4"/>
    <w:rPr>
      <w:rFonts w:ascii="Journal" w:hAnsi="Journal"/>
      <w:sz w:val="24"/>
      <w:lang w:val="ru-RU" w:eastAsia="ru-RU" w:bidi="ar-SA"/>
    </w:rPr>
  </w:style>
  <w:style w:type="character" w:customStyle="1" w:styleId="IauiueIoao11">
    <w:name w:val="Iau?iue.Io?ao@ Знак Знак Знак1"/>
    <w:link w:val="IauiueIoao20"/>
    <w:rsid w:val="00656EC4"/>
    <w:rPr>
      <w:rFonts w:ascii="Journal" w:hAnsi="Journal"/>
      <w:sz w:val="24"/>
    </w:rPr>
  </w:style>
  <w:style w:type="paragraph" w:customStyle="1" w:styleId="IauiueIoao20">
    <w:name w:val="Iau?iue.Io?ao@ Знак Знак2"/>
    <w:link w:val="IauiueIoao11"/>
    <w:qFormat/>
    <w:rsid w:val="00656EC4"/>
    <w:pPr>
      <w:overflowPunct w:val="0"/>
      <w:autoSpaceDE w:val="0"/>
      <w:autoSpaceDN w:val="0"/>
      <w:adjustRightInd w:val="0"/>
      <w:spacing w:after="0" w:line="240" w:lineRule="auto"/>
      <w:textAlignment w:val="baseline"/>
    </w:pPr>
    <w:rPr>
      <w:rFonts w:ascii="Journal" w:hAnsi="Journal"/>
      <w:sz w:val="24"/>
    </w:rPr>
  </w:style>
  <w:style w:type="paragraph" w:customStyle="1" w:styleId="Index">
    <w:name w:val="Index"/>
    <w:basedOn w:val="a9"/>
    <w:qFormat/>
    <w:rsid w:val="00656EC4"/>
    <w:pPr>
      <w:tabs>
        <w:tab w:val="left" w:pos="360"/>
      </w:tabs>
      <w:spacing w:before="240" w:after="60" w:line="240" w:lineRule="auto"/>
      <w:outlineLvl w:val="0"/>
    </w:pPr>
    <w:rPr>
      <w:rFonts w:ascii="Arial" w:eastAsia="Times New Roman" w:hAnsi="Arial" w:cs="Times New Roman"/>
      <w:b/>
      <w:sz w:val="16"/>
      <w:szCs w:val="20"/>
      <w:lang w:val="en-GB"/>
    </w:rPr>
  </w:style>
  <w:style w:type="paragraph" w:customStyle="1" w:styleId="Index2">
    <w:name w:val="Index2"/>
    <w:basedOn w:val="a9"/>
    <w:qFormat/>
    <w:rsid w:val="00656EC4"/>
    <w:pPr>
      <w:tabs>
        <w:tab w:val="left" w:pos="540"/>
      </w:tabs>
      <w:spacing w:before="240" w:after="120" w:line="240" w:lineRule="auto"/>
      <w:outlineLvl w:val="0"/>
    </w:pPr>
    <w:rPr>
      <w:rFonts w:ascii="Arial" w:eastAsia="Times New Roman" w:hAnsi="Arial" w:cs="Times New Roman"/>
      <w:b/>
      <w:sz w:val="16"/>
      <w:szCs w:val="20"/>
      <w:lang w:val="en-GB"/>
    </w:rPr>
  </w:style>
  <w:style w:type="paragraph" w:customStyle="1" w:styleId="Index3">
    <w:name w:val="Index3"/>
    <w:basedOn w:val="Index2"/>
    <w:qFormat/>
    <w:rsid w:val="00656EC4"/>
  </w:style>
  <w:style w:type="paragraph" w:customStyle="1" w:styleId="Alla1">
    <w:name w:val="Alla 1"/>
    <w:basedOn w:val="7"/>
    <w:qFormat/>
    <w:rsid w:val="00656EC4"/>
    <w:pPr>
      <w:keepNext/>
      <w:spacing w:before="0" w:after="120"/>
      <w:ind w:left="720" w:hanging="720"/>
    </w:pPr>
    <w:rPr>
      <w:rFonts w:ascii="Arial" w:hAnsi="Arial"/>
      <w:b/>
      <w:color w:val="000000"/>
      <w:sz w:val="20"/>
      <w:szCs w:val="20"/>
      <w:u w:val="single"/>
      <w:lang w:val="en-GB"/>
    </w:rPr>
  </w:style>
  <w:style w:type="paragraph" w:customStyle="1" w:styleId="Index11">
    <w:name w:val="Index 11"/>
    <w:basedOn w:val="Index2"/>
    <w:qFormat/>
    <w:rsid w:val="00656EC4"/>
    <w:pPr>
      <w:tabs>
        <w:tab w:val="clear" w:pos="540"/>
      </w:tabs>
      <w:ind w:left="1134" w:hanging="567"/>
    </w:pPr>
  </w:style>
  <w:style w:type="character" w:customStyle="1" w:styleId="Index20">
    <w:name w:val="Index2 Знак"/>
    <w:rsid w:val="00656EC4"/>
    <w:rPr>
      <w:rFonts w:ascii="Arial" w:hAnsi="Arial"/>
      <w:b/>
      <w:sz w:val="16"/>
      <w:lang w:val="en-GB" w:eastAsia="ru-RU" w:bidi="ar-SA"/>
    </w:rPr>
  </w:style>
  <w:style w:type="character" w:customStyle="1" w:styleId="Index1">
    <w:name w:val="Index 1 Знак"/>
    <w:rsid w:val="00656EC4"/>
  </w:style>
  <w:style w:type="paragraph" w:customStyle="1" w:styleId="Index21">
    <w:name w:val="Index_2"/>
    <w:basedOn w:val="Index3"/>
    <w:qFormat/>
    <w:rsid w:val="00656EC4"/>
    <w:pPr>
      <w:tabs>
        <w:tab w:val="clear" w:pos="540"/>
      </w:tabs>
      <w:ind w:left="1701" w:hanging="567"/>
    </w:pPr>
  </w:style>
  <w:style w:type="paragraph" w:customStyle="1" w:styleId="Index210">
    <w:name w:val="Index 21"/>
    <w:basedOn w:val="Index3"/>
    <w:qFormat/>
    <w:rsid w:val="00656EC4"/>
    <w:pPr>
      <w:tabs>
        <w:tab w:val="clear" w:pos="540"/>
        <w:tab w:val="left" w:pos="851"/>
      </w:tabs>
      <w:ind w:left="851"/>
    </w:pPr>
    <w:rPr>
      <w:lang w:val="ru-RU"/>
    </w:rPr>
  </w:style>
  <w:style w:type="paragraph" w:customStyle="1" w:styleId="IauiueIoao6">
    <w:name w:val="Iau?iue.Io?ao@ Знак Знак Знак Знак Знак Знак Знак Знак"/>
    <w:link w:val="IauiueIoao7"/>
    <w:qFormat/>
    <w:rsid w:val="00656EC4"/>
    <w:pPr>
      <w:overflowPunct w:val="0"/>
      <w:autoSpaceDE w:val="0"/>
      <w:autoSpaceDN w:val="0"/>
      <w:adjustRightInd w:val="0"/>
      <w:spacing w:after="0" w:line="240" w:lineRule="auto"/>
      <w:textAlignment w:val="baseline"/>
    </w:pPr>
    <w:rPr>
      <w:rFonts w:ascii="Journal" w:eastAsia="Times New Roman" w:hAnsi="Journal" w:cs="Times New Roman"/>
      <w:sz w:val="24"/>
      <w:szCs w:val="24"/>
    </w:rPr>
  </w:style>
  <w:style w:type="character" w:customStyle="1" w:styleId="IauiueIoao7">
    <w:name w:val="Iau?iue.Io?ao@ Знак Знак Знак Знак Знак Знак Знак Знак Знак"/>
    <w:link w:val="IauiueIoao6"/>
    <w:rsid w:val="00656EC4"/>
    <w:rPr>
      <w:rFonts w:ascii="Journal" w:eastAsia="Times New Roman" w:hAnsi="Journal" w:cs="Times New Roman"/>
      <w:sz w:val="24"/>
      <w:szCs w:val="24"/>
    </w:rPr>
  </w:style>
  <w:style w:type="paragraph" w:customStyle="1" w:styleId="IauiueIoao21">
    <w:name w:val="Iau?iue.Io?ao@ Знак Знак2 Знак"/>
    <w:link w:val="IauiueIoao22"/>
    <w:qFormat/>
    <w:rsid w:val="00656EC4"/>
    <w:pPr>
      <w:overflowPunct w:val="0"/>
      <w:autoSpaceDE w:val="0"/>
      <w:autoSpaceDN w:val="0"/>
      <w:adjustRightInd w:val="0"/>
      <w:spacing w:after="0" w:line="240" w:lineRule="auto"/>
      <w:textAlignment w:val="baseline"/>
    </w:pPr>
    <w:rPr>
      <w:rFonts w:ascii="Journal" w:eastAsia="Times New Roman" w:hAnsi="Journal" w:cs="Times New Roman"/>
      <w:sz w:val="24"/>
      <w:szCs w:val="24"/>
    </w:rPr>
  </w:style>
  <w:style w:type="character" w:customStyle="1" w:styleId="IauiueIoao22">
    <w:name w:val="Iau?iue.Io?ao@ Знак Знак2 Знак Знак"/>
    <w:link w:val="IauiueIoao21"/>
    <w:rsid w:val="00656EC4"/>
    <w:rPr>
      <w:rFonts w:ascii="Journal" w:eastAsia="Times New Roman" w:hAnsi="Journal" w:cs="Times New Roman"/>
      <w:sz w:val="24"/>
      <w:szCs w:val="24"/>
    </w:rPr>
  </w:style>
  <w:style w:type="paragraph" w:customStyle="1" w:styleId="IauiueIoao12">
    <w:name w:val="Iau?iue.Io?ao@ Знак Знак Знак Знак Знак Знак Знак1"/>
    <w:link w:val="IauiueIoao13"/>
    <w:qFormat/>
    <w:rsid w:val="00656EC4"/>
    <w:pPr>
      <w:overflowPunct w:val="0"/>
      <w:autoSpaceDE w:val="0"/>
      <w:autoSpaceDN w:val="0"/>
      <w:adjustRightInd w:val="0"/>
      <w:spacing w:after="0" w:line="240" w:lineRule="auto"/>
      <w:textAlignment w:val="baseline"/>
    </w:pPr>
    <w:rPr>
      <w:rFonts w:ascii="Journal" w:eastAsia="Times New Roman" w:hAnsi="Journal" w:cs="Times New Roman"/>
      <w:sz w:val="24"/>
      <w:szCs w:val="24"/>
    </w:rPr>
  </w:style>
  <w:style w:type="character" w:customStyle="1" w:styleId="IauiueIoao13">
    <w:name w:val="Iau?iue.Io?ao@ Знак Знак Знак Знак Знак Знак Знак1 Знак"/>
    <w:link w:val="IauiueIoao12"/>
    <w:rsid w:val="00656EC4"/>
    <w:rPr>
      <w:rFonts w:ascii="Journal" w:eastAsia="Times New Roman" w:hAnsi="Journal" w:cs="Times New Roman"/>
      <w:sz w:val="24"/>
      <w:szCs w:val="24"/>
    </w:rPr>
  </w:style>
  <w:style w:type="paragraph" w:customStyle="1" w:styleId="IauiueIoao14">
    <w:name w:val="Iau?iue.Io?ao@ Знак Знак Знак Знак Знак1"/>
    <w:qFormat/>
    <w:rsid w:val="00656EC4"/>
    <w:pPr>
      <w:overflowPunct w:val="0"/>
      <w:autoSpaceDE w:val="0"/>
      <w:autoSpaceDN w:val="0"/>
      <w:adjustRightInd w:val="0"/>
      <w:spacing w:after="0" w:line="240" w:lineRule="auto"/>
      <w:textAlignment w:val="baseline"/>
    </w:pPr>
    <w:rPr>
      <w:rFonts w:ascii="Journal" w:eastAsia="Times New Roman" w:hAnsi="Journal" w:cs="Times New Roman"/>
      <w:sz w:val="24"/>
      <w:szCs w:val="24"/>
    </w:rPr>
  </w:style>
  <w:style w:type="paragraph" w:customStyle="1" w:styleId="IauiueIoao23">
    <w:name w:val="Iau?iue.Io?ao@ Знак Знак Знак2"/>
    <w:qFormat/>
    <w:rsid w:val="00656EC4"/>
    <w:pPr>
      <w:overflowPunct w:val="0"/>
      <w:autoSpaceDE w:val="0"/>
      <w:autoSpaceDN w:val="0"/>
      <w:adjustRightInd w:val="0"/>
      <w:spacing w:after="0" w:line="240" w:lineRule="auto"/>
      <w:textAlignment w:val="baseline"/>
    </w:pPr>
    <w:rPr>
      <w:rFonts w:ascii="Journal" w:eastAsia="Times New Roman" w:hAnsi="Journal" w:cs="Times New Roman"/>
      <w:sz w:val="24"/>
      <w:szCs w:val="24"/>
    </w:rPr>
  </w:style>
  <w:style w:type="paragraph" w:customStyle="1" w:styleId="IauiueIoao15">
    <w:name w:val="Iau?iue.Io?ao@ Знак Знак1"/>
    <w:qFormat/>
    <w:rsid w:val="00656EC4"/>
    <w:pPr>
      <w:overflowPunct w:val="0"/>
      <w:autoSpaceDE w:val="0"/>
      <w:autoSpaceDN w:val="0"/>
      <w:adjustRightInd w:val="0"/>
      <w:spacing w:after="0" w:line="240" w:lineRule="auto"/>
      <w:textAlignment w:val="baseline"/>
    </w:pPr>
    <w:rPr>
      <w:rFonts w:ascii="Journal" w:eastAsia="Times New Roman" w:hAnsi="Journal" w:cs="Times New Roman"/>
      <w:sz w:val="24"/>
      <w:szCs w:val="20"/>
    </w:rPr>
  </w:style>
  <w:style w:type="paragraph" w:customStyle="1" w:styleId="BodyText22">
    <w:name w:val="Body Text 22"/>
    <w:basedOn w:val="a9"/>
    <w:qFormat/>
    <w:rsid w:val="00656EC4"/>
    <w:pPr>
      <w:spacing w:after="0" w:line="360" w:lineRule="auto"/>
      <w:ind w:firstLine="720"/>
      <w:jc w:val="both"/>
    </w:pPr>
    <w:rPr>
      <w:rFonts w:ascii="Times New Roman" w:eastAsia="Times New Roman" w:hAnsi="Times New Roman" w:cs="Times New Roman"/>
      <w:sz w:val="24"/>
      <w:szCs w:val="20"/>
    </w:rPr>
  </w:style>
  <w:style w:type="character" w:customStyle="1" w:styleId="IauiueIoao16">
    <w:name w:val="Iau?iue.Io?ao@ Знак Знак Знак Знак Знак Знак Знак Знак Знак1"/>
    <w:rsid w:val="00656EC4"/>
    <w:rPr>
      <w:rFonts w:ascii="Journal" w:hAnsi="Journal"/>
      <w:sz w:val="24"/>
      <w:szCs w:val="24"/>
      <w:lang w:val="ru-RU" w:eastAsia="ru-RU" w:bidi="ar-SA"/>
    </w:rPr>
  </w:style>
  <w:style w:type="character" w:customStyle="1" w:styleId="IauiueIoao110">
    <w:name w:val="Iau?iue.Io?ao@ Знак Знак Знак Знак Знак Знак Знак1 Знак1"/>
    <w:rsid w:val="00656EC4"/>
    <w:rPr>
      <w:rFonts w:ascii="Journal" w:hAnsi="Journal"/>
      <w:sz w:val="24"/>
      <w:szCs w:val="24"/>
      <w:lang w:val="ru-RU" w:eastAsia="ru-RU" w:bidi="ar-SA"/>
    </w:rPr>
  </w:style>
  <w:style w:type="paragraph" w:customStyle="1" w:styleId="BodyText23">
    <w:name w:val="Body Text 23"/>
    <w:basedOn w:val="a9"/>
    <w:qFormat/>
    <w:rsid w:val="00656EC4"/>
    <w:pPr>
      <w:spacing w:after="0" w:line="360" w:lineRule="auto"/>
      <w:ind w:firstLine="720"/>
      <w:jc w:val="both"/>
    </w:pPr>
    <w:rPr>
      <w:rFonts w:ascii="Times New Roman" w:eastAsia="Times New Roman" w:hAnsi="Times New Roman" w:cs="Times New Roman"/>
      <w:sz w:val="24"/>
      <w:szCs w:val="20"/>
    </w:rPr>
  </w:style>
  <w:style w:type="paragraph" w:customStyle="1" w:styleId="BodyTextIndent22">
    <w:name w:val="Body Text Indent 22"/>
    <w:basedOn w:val="a9"/>
    <w:qFormat/>
    <w:rsid w:val="00656EC4"/>
    <w:pPr>
      <w:spacing w:before="240" w:after="120" w:line="240" w:lineRule="auto"/>
      <w:ind w:firstLine="709"/>
      <w:jc w:val="both"/>
    </w:pPr>
    <w:rPr>
      <w:rFonts w:ascii="Times New Roman" w:eastAsia="Times New Roman" w:hAnsi="Times New Roman" w:cs="Times New Roman"/>
      <w:sz w:val="24"/>
      <w:szCs w:val="20"/>
      <w:u w:val="single"/>
    </w:rPr>
  </w:style>
  <w:style w:type="character" w:customStyle="1" w:styleId="IauiueIoao24">
    <w:name w:val="Iau?iue.Io?ao@ Знак Знак Знак Знак2"/>
    <w:rsid w:val="00656EC4"/>
    <w:rPr>
      <w:rFonts w:ascii="Journal" w:hAnsi="Journal"/>
      <w:sz w:val="24"/>
      <w:szCs w:val="24"/>
      <w:lang w:val="ru-RU" w:eastAsia="ru-RU" w:bidi="ar-SA"/>
    </w:rPr>
  </w:style>
  <w:style w:type="character" w:customStyle="1" w:styleId="1fc">
    <w:name w:val="Знак1 Знак Знак"/>
    <w:rsid w:val="00656EC4"/>
    <w:rPr>
      <w:b/>
      <w:color w:val="FF0000"/>
      <w:sz w:val="24"/>
      <w:szCs w:val="24"/>
      <w:lang w:val="ru-RU" w:eastAsia="ru-RU" w:bidi="ar-SA"/>
    </w:rPr>
  </w:style>
  <w:style w:type="character" w:customStyle="1" w:styleId="212pt2">
    <w:name w:val="Стиль Заголовок 2 + 12 pt Знак Знак Знак"/>
    <w:rsid w:val="00656EC4"/>
  </w:style>
  <w:style w:type="character" w:customStyle="1" w:styleId="IauiueIoao17">
    <w:name w:val="Iau?iue.Io?ao@ Знак Знак Знак Знак Знак Знак Знак Знак1"/>
    <w:rsid w:val="00656EC4"/>
    <w:rPr>
      <w:rFonts w:ascii="Journal" w:hAnsi="Journal"/>
      <w:sz w:val="24"/>
      <w:szCs w:val="24"/>
      <w:lang w:val="ru-RU" w:eastAsia="ru-RU" w:bidi="ar-SA"/>
    </w:rPr>
  </w:style>
  <w:style w:type="paragraph" w:customStyle="1" w:styleId="xl54">
    <w:name w:val="xl54"/>
    <w:basedOn w:val="a9"/>
    <w:qFormat/>
    <w:rsid w:val="00656EC4"/>
    <w:pPr>
      <w:spacing w:before="100" w:beforeAutospacing="1" w:after="100" w:afterAutospacing="1" w:line="240" w:lineRule="auto"/>
    </w:pPr>
    <w:rPr>
      <w:rFonts w:ascii="Arial" w:eastAsia="Arial Unicode MS" w:hAnsi="Arial" w:cs="Arial"/>
      <w:lang w:val="en-US" w:eastAsia="en-US"/>
    </w:rPr>
  </w:style>
  <w:style w:type="paragraph" w:customStyle="1" w:styleId="39">
    <w:name w:val="Мой заголовок3"/>
    <w:link w:val="3a"/>
    <w:qFormat/>
    <w:rsid w:val="00656EC4"/>
    <w:pPr>
      <w:shd w:val="clear" w:color="auto" w:fill="FFFFFF"/>
      <w:spacing w:before="240" w:after="0" w:line="240" w:lineRule="auto"/>
      <w:jc w:val="both"/>
      <w:outlineLvl w:val="2"/>
    </w:pPr>
    <w:rPr>
      <w:rFonts w:ascii="Arial" w:eastAsia="Times New Roman" w:hAnsi="Arial" w:cs="Times New Roman"/>
      <w:b/>
      <w:i/>
      <w:color w:val="000000"/>
      <w:sz w:val="24"/>
      <w:szCs w:val="24"/>
    </w:rPr>
  </w:style>
  <w:style w:type="paragraph" w:customStyle="1" w:styleId="2f4">
    <w:name w:val="Мой список2"/>
    <w:basedOn w:val="a9"/>
    <w:link w:val="2Char"/>
    <w:qFormat/>
    <w:rsid w:val="00656EC4"/>
    <w:pPr>
      <w:tabs>
        <w:tab w:val="num" w:pos="681"/>
      </w:tabs>
      <w:spacing w:before="60" w:after="0" w:line="240" w:lineRule="auto"/>
      <w:ind w:left="681" w:hanging="397"/>
      <w:jc w:val="both"/>
    </w:pPr>
    <w:rPr>
      <w:rFonts w:ascii="Times New Roman" w:eastAsia="Times New Roman" w:hAnsi="Times New Roman" w:cs="Times New Roman"/>
      <w:sz w:val="24"/>
      <w:szCs w:val="24"/>
    </w:rPr>
  </w:style>
  <w:style w:type="character" w:customStyle="1" w:styleId="2Char">
    <w:name w:val="Мой список2 Char"/>
    <w:link w:val="2f4"/>
    <w:rsid w:val="00656EC4"/>
    <w:rPr>
      <w:rFonts w:ascii="Times New Roman" w:eastAsia="Times New Roman" w:hAnsi="Times New Roman" w:cs="Times New Roman"/>
      <w:sz w:val="24"/>
      <w:szCs w:val="24"/>
    </w:rPr>
  </w:style>
  <w:style w:type="character" w:customStyle="1" w:styleId="IauiueIoao8">
    <w:name w:val="Iau?iue.Io?ao@ Знак Знак Знак"/>
    <w:rsid w:val="00656EC4"/>
    <w:rPr>
      <w:rFonts w:ascii="Journal" w:hAnsi="Journal"/>
      <w:sz w:val="24"/>
      <w:lang w:val="ru-RU" w:eastAsia="ru-RU" w:bidi="ar-SA"/>
    </w:rPr>
  </w:style>
  <w:style w:type="paragraph" w:customStyle="1" w:styleId="2f5">
    <w:name w:val="Мой заголовок2"/>
    <w:link w:val="2Char0"/>
    <w:qFormat/>
    <w:rsid w:val="00656EC4"/>
    <w:pPr>
      <w:keepNext/>
      <w:shd w:val="clear" w:color="auto" w:fill="FFFFFF"/>
      <w:spacing w:before="240" w:after="0" w:line="240" w:lineRule="auto"/>
      <w:jc w:val="both"/>
      <w:outlineLvl w:val="1"/>
    </w:pPr>
    <w:rPr>
      <w:rFonts w:ascii="Arial" w:eastAsia="Times New Roman" w:hAnsi="Arial" w:cs="Times New Roman"/>
      <w:b/>
      <w:i/>
      <w:caps/>
      <w:color w:val="000000"/>
      <w:sz w:val="24"/>
      <w:szCs w:val="24"/>
    </w:rPr>
  </w:style>
  <w:style w:type="character" w:customStyle="1" w:styleId="2Char0">
    <w:name w:val="Мой заголовок2 Char"/>
    <w:link w:val="2f5"/>
    <w:rsid w:val="00656EC4"/>
    <w:rPr>
      <w:rFonts w:ascii="Arial" w:eastAsia="Times New Roman" w:hAnsi="Arial" w:cs="Times New Roman"/>
      <w:b/>
      <w:i/>
      <w:caps/>
      <w:color w:val="000000"/>
      <w:sz w:val="24"/>
      <w:szCs w:val="24"/>
      <w:shd w:val="clear" w:color="auto" w:fill="FFFFFF"/>
    </w:rPr>
  </w:style>
  <w:style w:type="paragraph" w:customStyle="1" w:styleId="afffff4">
    <w:name w:val="Моя таб название"/>
    <w:basedOn w:val="a9"/>
    <w:link w:val="afffff5"/>
    <w:qFormat/>
    <w:rsid w:val="00656EC4"/>
    <w:pPr>
      <w:keepNext/>
      <w:spacing w:before="120" w:after="120" w:line="240" w:lineRule="auto"/>
      <w:jc w:val="center"/>
    </w:pPr>
    <w:rPr>
      <w:rFonts w:ascii="Times New Roman" w:eastAsia="Times New Roman" w:hAnsi="Times New Roman" w:cs="Times New Roman"/>
      <w:b/>
      <w:bCs/>
      <w:color w:val="000000"/>
      <w:kern w:val="28"/>
      <w:sz w:val="24"/>
      <w:szCs w:val="24"/>
    </w:rPr>
  </w:style>
  <w:style w:type="character" w:customStyle="1" w:styleId="afffff5">
    <w:name w:val="Моя таб название Знак"/>
    <w:link w:val="afffff4"/>
    <w:rsid w:val="00656EC4"/>
    <w:rPr>
      <w:rFonts w:ascii="Times New Roman" w:eastAsia="Times New Roman" w:hAnsi="Times New Roman" w:cs="Times New Roman"/>
      <w:b/>
      <w:bCs/>
      <w:color w:val="000000"/>
      <w:kern w:val="28"/>
      <w:sz w:val="24"/>
      <w:szCs w:val="24"/>
    </w:rPr>
  </w:style>
  <w:style w:type="paragraph" w:customStyle="1" w:styleId="afffff6">
    <w:name w:val="Моя таблица"/>
    <w:link w:val="Char1"/>
    <w:qFormat/>
    <w:rsid w:val="00656EC4"/>
    <w:pPr>
      <w:keepNext/>
      <w:spacing w:before="240" w:after="120" w:line="240" w:lineRule="auto"/>
      <w:jc w:val="right"/>
    </w:pPr>
    <w:rPr>
      <w:rFonts w:ascii="Times New Roman" w:eastAsia="Times New Roman" w:hAnsi="Times New Roman" w:cs="Times New Roman"/>
      <w:b/>
      <w:color w:val="000000"/>
      <w:sz w:val="24"/>
      <w:szCs w:val="24"/>
    </w:rPr>
  </w:style>
  <w:style w:type="character" w:customStyle="1" w:styleId="Char1">
    <w:name w:val="Моя таблица Char"/>
    <w:link w:val="afffff6"/>
    <w:rsid w:val="00656EC4"/>
    <w:rPr>
      <w:rFonts w:ascii="Times New Roman" w:eastAsia="Times New Roman" w:hAnsi="Times New Roman" w:cs="Times New Roman"/>
      <w:b/>
      <w:color w:val="000000"/>
      <w:sz w:val="24"/>
      <w:szCs w:val="24"/>
    </w:rPr>
  </w:style>
  <w:style w:type="paragraph" w:customStyle="1" w:styleId="2f6">
    <w:name w:val="Мой список 2"/>
    <w:qFormat/>
    <w:rsid w:val="00656EC4"/>
    <w:pPr>
      <w:tabs>
        <w:tab w:val="num" w:pos="567"/>
      </w:tabs>
      <w:spacing w:before="120" w:after="0" w:line="240" w:lineRule="auto"/>
      <w:ind w:left="567" w:hanging="283"/>
      <w:jc w:val="both"/>
    </w:pPr>
    <w:rPr>
      <w:rFonts w:ascii="Times New Roman" w:eastAsia="Times New Roman" w:hAnsi="Times New Roman" w:cs="Times New Roman"/>
      <w:sz w:val="24"/>
      <w:szCs w:val="24"/>
    </w:rPr>
  </w:style>
  <w:style w:type="paragraph" w:customStyle="1" w:styleId="xl26">
    <w:name w:val="xl26"/>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BidSheetList">
    <w:name w:val="Bid Sheet List"/>
    <w:basedOn w:val="a9"/>
    <w:autoRedefine/>
    <w:qFormat/>
    <w:rsid w:val="00656EC4"/>
    <w:pPr>
      <w:spacing w:after="0" w:line="240" w:lineRule="auto"/>
    </w:pPr>
    <w:rPr>
      <w:rFonts w:ascii="Times New Roman" w:eastAsia="Times New Roman" w:hAnsi="Times New Roman" w:cs="Times New Roman"/>
      <w:sz w:val="32"/>
      <w:szCs w:val="32"/>
      <w:vertAlign w:val="superscript"/>
      <w:lang w:val="en-US" w:eastAsia="en-US"/>
    </w:rPr>
  </w:style>
  <w:style w:type="paragraph" w:customStyle="1" w:styleId="1fd">
    <w:name w:val="Основной текст1"/>
    <w:basedOn w:val="a9"/>
    <w:link w:val="Char2"/>
    <w:qFormat/>
    <w:rsid w:val="00656EC4"/>
    <w:pPr>
      <w:keepLines/>
      <w:tabs>
        <w:tab w:val="left" w:pos="720"/>
      </w:tabs>
      <w:suppressAutoHyphens/>
      <w:spacing w:after="0" w:line="240" w:lineRule="auto"/>
      <w:jc w:val="both"/>
    </w:pPr>
    <w:rPr>
      <w:rFonts w:ascii="Arial" w:eastAsia="Times New Roman" w:hAnsi="Arial" w:cs="Times New Roman"/>
      <w:szCs w:val="24"/>
      <w:lang w:val="en-GB" w:eastAsia="en-US"/>
    </w:rPr>
  </w:style>
  <w:style w:type="character" w:customStyle="1" w:styleId="afffff7">
    <w:name w:val="Мой текст Знак"/>
    <w:rsid w:val="00656EC4"/>
    <w:rPr>
      <w:color w:val="000000"/>
      <w:sz w:val="24"/>
      <w:szCs w:val="24"/>
      <w:lang w:val="ru-RU" w:eastAsia="ru-RU" w:bidi="ar-SA"/>
    </w:rPr>
  </w:style>
  <w:style w:type="character" w:customStyle="1" w:styleId="918">
    <w:name w:val="Основной текст + 918"/>
    <w:aliases w:val="5 pt30,Курсив25"/>
    <w:rsid w:val="00656EC4"/>
    <w:rPr>
      <w:rFonts w:ascii="Times New Roman" w:hAnsi="Times New Roman" w:cs="Times New Roman"/>
      <w:i/>
      <w:iCs/>
      <w:spacing w:val="0"/>
      <w:sz w:val="19"/>
      <w:szCs w:val="19"/>
    </w:rPr>
  </w:style>
  <w:style w:type="character" w:customStyle="1" w:styleId="2f7">
    <w:name w:val="Подпись к картинке (2)_"/>
    <w:link w:val="2f8"/>
    <w:rsid w:val="00656EC4"/>
    <w:rPr>
      <w:sz w:val="23"/>
      <w:szCs w:val="23"/>
      <w:shd w:val="clear" w:color="auto" w:fill="FFFFFF"/>
    </w:rPr>
  </w:style>
  <w:style w:type="paragraph" w:customStyle="1" w:styleId="2f8">
    <w:name w:val="Подпись к картинке (2)"/>
    <w:basedOn w:val="a9"/>
    <w:link w:val="2f7"/>
    <w:qFormat/>
    <w:rsid w:val="00656EC4"/>
    <w:pPr>
      <w:shd w:val="clear" w:color="auto" w:fill="FFFFFF"/>
      <w:spacing w:after="0" w:line="154" w:lineRule="exact"/>
      <w:jc w:val="center"/>
    </w:pPr>
    <w:rPr>
      <w:sz w:val="23"/>
      <w:szCs w:val="23"/>
    </w:rPr>
  </w:style>
  <w:style w:type="paragraph" w:customStyle="1" w:styleId="222">
    <w:name w:val="Основной текст 22"/>
    <w:basedOn w:val="a9"/>
    <w:qFormat/>
    <w:rsid w:val="00656EC4"/>
    <w:pPr>
      <w:spacing w:after="0" w:line="360" w:lineRule="auto"/>
      <w:ind w:firstLine="720"/>
      <w:jc w:val="both"/>
    </w:pPr>
    <w:rPr>
      <w:rFonts w:ascii="Times New Roman" w:eastAsia="Times New Roman" w:hAnsi="Times New Roman" w:cs="Times New Roman"/>
      <w:sz w:val="24"/>
      <w:szCs w:val="20"/>
    </w:rPr>
  </w:style>
  <w:style w:type="paragraph" w:customStyle="1" w:styleId="223">
    <w:name w:val="Основной текст с отступом 22"/>
    <w:basedOn w:val="a9"/>
    <w:qFormat/>
    <w:rsid w:val="00656EC4"/>
    <w:pPr>
      <w:spacing w:before="240" w:after="120" w:line="240" w:lineRule="auto"/>
      <w:ind w:firstLine="709"/>
      <w:jc w:val="both"/>
    </w:pPr>
    <w:rPr>
      <w:rFonts w:ascii="Times New Roman" w:eastAsia="Times New Roman" w:hAnsi="Times New Roman" w:cs="Times New Roman"/>
      <w:sz w:val="24"/>
      <w:szCs w:val="20"/>
      <w:u w:val="single"/>
    </w:rPr>
  </w:style>
  <w:style w:type="paragraph" w:customStyle="1" w:styleId="2f9">
    <w:name w:val="Основной текст2"/>
    <w:basedOn w:val="a9"/>
    <w:qFormat/>
    <w:rsid w:val="00656EC4"/>
    <w:pPr>
      <w:keepLines/>
      <w:tabs>
        <w:tab w:val="left" w:pos="720"/>
      </w:tabs>
      <w:suppressAutoHyphens/>
      <w:spacing w:after="0" w:line="240" w:lineRule="auto"/>
      <w:jc w:val="both"/>
    </w:pPr>
    <w:rPr>
      <w:rFonts w:ascii="Arial" w:eastAsia="Times New Roman" w:hAnsi="Arial" w:cs="Times New Roman"/>
      <w:szCs w:val="24"/>
      <w:lang w:val="en-GB" w:eastAsia="en-US"/>
    </w:rPr>
  </w:style>
  <w:style w:type="paragraph" w:customStyle="1" w:styleId="2fa">
    <w:name w:val="Обычный2"/>
    <w:qFormat/>
    <w:rsid w:val="00656EC4"/>
    <w:pPr>
      <w:spacing w:after="0" w:line="240" w:lineRule="auto"/>
    </w:pPr>
    <w:rPr>
      <w:rFonts w:ascii="Times New Roman" w:eastAsia="Times New Roman" w:hAnsi="Times New Roman" w:cs="Times New Roman"/>
      <w:snapToGrid w:val="0"/>
      <w:sz w:val="24"/>
      <w:szCs w:val="20"/>
      <w:lang w:val="en-GB"/>
    </w:rPr>
  </w:style>
  <w:style w:type="paragraph" w:customStyle="1" w:styleId="231">
    <w:name w:val="Основной текст 23"/>
    <w:basedOn w:val="a9"/>
    <w:qFormat/>
    <w:rsid w:val="00656EC4"/>
    <w:pPr>
      <w:spacing w:after="0" w:line="360" w:lineRule="auto"/>
      <w:ind w:firstLine="720"/>
      <w:jc w:val="both"/>
    </w:pPr>
    <w:rPr>
      <w:rFonts w:ascii="Times New Roman" w:eastAsia="Times New Roman" w:hAnsi="Times New Roman" w:cs="Times New Roman"/>
      <w:sz w:val="24"/>
      <w:szCs w:val="20"/>
    </w:rPr>
  </w:style>
  <w:style w:type="paragraph" w:customStyle="1" w:styleId="232">
    <w:name w:val="Основной текст с отступом 23"/>
    <w:basedOn w:val="a9"/>
    <w:qFormat/>
    <w:rsid w:val="00656EC4"/>
    <w:pPr>
      <w:spacing w:before="240" w:after="120" w:line="240" w:lineRule="auto"/>
      <w:ind w:firstLine="709"/>
      <w:jc w:val="both"/>
    </w:pPr>
    <w:rPr>
      <w:rFonts w:ascii="Times New Roman" w:eastAsia="Times New Roman" w:hAnsi="Times New Roman" w:cs="Times New Roman"/>
      <w:sz w:val="24"/>
      <w:szCs w:val="20"/>
      <w:u w:val="single"/>
    </w:rPr>
  </w:style>
  <w:style w:type="paragraph" w:customStyle="1" w:styleId="3b">
    <w:name w:val="Обычный3"/>
    <w:qFormat/>
    <w:rsid w:val="00656EC4"/>
    <w:pPr>
      <w:spacing w:after="0" w:line="240" w:lineRule="auto"/>
    </w:pPr>
    <w:rPr>
      <w:rFonts w:ascii="Times New Roman" w:eastAsia="Times New Roman" w:hAnsi="Times New Roman" w:cs="Times New Roman"/>
      <w:snapToGrid w:val="0"/>
      <w:sz w:val="24"/>
      <w:szCs w:val="20"/>
      <w:lang w:val="en-GB"/>
    </w:rPr>
  </w:style>
  <w:style w:type="paragraph" w:customStyle="1" w:styleId="CharCharCharCharCharCharCharCharCharCharCharChar3">
    <w:name w:val="Char Char Char Char Char Char Char Char Char Char Char Char3"/>
    <w:basedOn w:val="a9"/>
    <w:qFormat/>
    <w:rsid w:val="00656EC4"/>
    <w:pPr>
      <w:spacing w:after="0" w:line="240" w:lineRule="auto"/>
    </w:pPr>
    <w:rPr>
      <w:rFonts w:ascii="SimSun" w:eastAsia="SimSun" w:hAnsi="SimSun" w:cs="SimSun"/>
      <w:sz w:val="24"/>
      <w:szCs w:val="24"/>
      <w:lang w:val="en-US" w:eastAsia="zh-CN"/>
    </w:rPr>
  </w:style>
  <w:style w:type="paragraph" w:customStyle="1" w:styleId="240">
    <w:name w:val="Основной текст 24"/>
    <w:basedOn w:val="a9"/>
    <w:qFormat/>
    <w:rsid w:val="00656EC4"/>
    <w:pPr>
      <w:spacing w:after="0" w:line="360" w:lineRule="auto"/>
      <w:ind w:firstLine="720"/>
      <w:jc w:val="both"/>
    </w:pPr>
    <w:rPr>
      <w:rFonts w:ascii="Times New Roman" w:eastAsia="Times New Roman" w:hAnsi="Times New Roman" w:cs="Times New Roman"/>
      <w:sz w:val="24"/>
      <w:szCs w:val="20"/>
    </w:rPr>
  </w:style>
  <w:style w:type="paragraph" w:customStyle="1" w:styleId="241">
    <w:name w:val="Основной текст с отступом 24"/>
    <w:basedOn w:val="a9"/>
    <w:qFormat/>
    <w:rsid w:val="00656EC4"/>
    <w:pPr>
      <w:spacing w:before="240" w:after="120" w:line="240" w:lineRule="auto"/>
      <w:ind w:firstLine="709"/>
      <w:jc w:val="both"/>
    </w:pPr>
    <w:rPr>
      <w:rFonts w:ascii="Times New Roman" w:eastAsia="Times New Roman" w:hAnsi="Times New Roman" w:cs="Times New Roman"/>
      <w:sz w:val="24"/>
      <w:szCs w:val="20"/>
      <w:u w:val="single"/>
    </w:rPr>
  </w:style>
  <w:style w:type="character" w:customStyle="1" w:styleId="131">
    <w:name w:val="Знак1 Знак Знак3"/>
    <w:rsid w:val="00656EC4"/>
    <w:rPr>
      <w:b/>
      <w:color w:val="FF0000"/>
      <w:sz w:val="24"/>
      <w:szCs w:val="24"/>
      <w:lang w:val="ru-RU" w:eastAsia="ru-RU" w:bidi="ar-SA"/>
    </w:rPr>
  </w:style>
  <w:style w:type="paragraph" w:customStyle="1" w:styleId="3c">
    <w:name w:val="Основной текст3"/>
    <w:basedOn w:val="a9"/>
    <w:qFormat/>
    <w:rsid w:val="00656EC4"/>
    <w:pPr>
      <w:keepLines/>
      <w:tabs>
        <w:tab w:val="left" w:pos="720"/>
      </w:tabs>
      <w:suppressAutoHyphens/>
      <w:spacing w:after="0" w:line="240" w:lineRule="auto"/>
      <w:jc w:val="both"/>
    </w:pPr>
    <w:rPr>
      <w:rFonts w:ascii="Arial" w:eastAsia="Times New Roman" w:hAnsi="Arial" w:cs="Times New Roman"/>
      <w:szCs w:val="24"/>
      <w:lang w:val="en-GB" w:eastAsia="en-US"/>
    </w:rPr>
  </w:style>
  <w:style w:type="paragraph" w:customStyle="1" w:styleId="afffff8">
    <w:name w:val="Знак Знак Знак Знак Знак Знак Знак Знак Знак Знак Знак Знак Знак Знак"/>
    <w:basedOn w:val="a9"/>
    <w:autoRedefine/>
    <w:qFormat/>
    <w:rsid w:val="00656EC4"/>
    <w:pPr>
      <w:spacing w:after="160" w:line="240" w:lineRule="exact"/>
    </w:pPr>
    <w:rPr>
      <w:rFonts w:ascii="Times New Roman" w:eastAsia="Times New Roman" w:hAnsi="Times New Roman" w:cs="Times New Roman"/>
      <w:sz w:val="28"/>
      <w:szCs w:val="28"/>
      <w:lang w:val="en-US" w:eastAsia="en-US"/>
    </w:rPr>
  </w:style>
  <w:style w:type="character" w:customStyle="1" w:styleId="affff4">
    <w:name w:val="Без интервала Знак"/>
    <w:aliases w:val="Razdel Знак,таб_загол Знак,табл_текст Знак"/>
    <w:link w:val="affff3"/>
    <w:uiPriority w:val="1"/>
    <w:rsid w:val="00656EC4"/>
    <w:rPr>
      <w:rFonts w:ascii="Calibri" w:eastAsia="Times New Roman" w:hAnsi="Calibri" w:cs="Times New Roman"/>
    </w:rPr>
  </w:style>
  <w:style w:type="character" w:customStyle="1" w:styleId="2e">
    <w:name w:val="Название объекта Знак2"/>
    <w:aliases w:val="Название объекта Знак1 Знак,Название объекта Знак Знак Знак,Название объекта Знак Знак1,Название объекта Знак2 Знак Знак Знак,Название объекта Знак1 Знак1 Знак Знак Знак,Название объекта Знак Знак Знак1 Знак1 Знак Знак"/>
    <w:link w:val="afff4"/>
    <w:rsid w:val="00656EC4"/>
    <w:rPr>
      <w:rFonts w:ascii="Times New Roman" w:eastAsia="Times New Roman" w:hAnsi="Times New Roman" w:cs="Times New Roman"/>
      <w:b/>
      <w:bCs/>
      <w:sz w:val="20"/>
      <w:szCs w:val="20"/>
    </w:rPr>
  </w:style>
  <w:style w:type="table" w:customStyle="1" w:styleId="115">
    <w:name w:val="Изысканная таблица11"/>
    <w:basedOn w:val="ab"/>
    <w:next w:val="af5"/>
    <w:rsid w:val="00656EC4"/>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2fb">
    <w:name w:val="Знак Знак2"/>
    <w:aliases w:val="Основной текст с отступом Знак Знак1,Знак Знак1 Знак1,Знак Знак Знак Знак1,Знак Знак1 Знак3 Знак,Список1 Знак Знак Знак"/>
    <w:rsid w:val="00656EC4"/>
    <w:rPr>
      <w:caps/>
      <w:lang w:val="ru-RU" w:eastAsia="ru-RU" w:bidi="ar-SA"/>
    </w:rPr>
  </w:style>
  <w:style w:type="character" w:customStyle="1" w:styleId="IauiueIoao18">
    <w:name w:val="Iau?iue.Io?ao@ Знак1"/>
    <w:rsid w:val="00656EC4"/>
    <w:rPr>
      <w:rFonts w:ascii="Journal" w:eastAsia="Times New Roman" w:hAnsi="Journal" w:cs="Times New Roman"/>
      <w:sz w:val="24"/>
      <w:szCs w:val="20"/>
    </w:rPr>
  </w:style>
  <w:style w:type="paragraph" w:customStyle="1" w:styleId="afffff9">
    <w:name w:val="Рисунок"/>
    <w:basedOn w:val="a9"/>
    <w:link w:val="afffffa"/>
    <w:qFormat/>
    <w:rsid w:val="00656EC4"/>
    <w:pPr>
      <w:autoSpaceDE w:val="0"/>
      <w:autoSpaceDN w:val="0"/>
      <w:adjustRightInd w:val="0"/>
      <w:spacing w:after="0" w:line="360" w:lineRule="auto"/>
      <w:ind w:firstLine="720"/>
      <w:jc w:val="both"/>
    </w:pPr>
    <w:rPr>
      <w:rFonts w:ascii="Times New Roman" w:eastAsia="Times New Roman" w:hAnsi="Times New Roman" w:cs="Times New Roman"/>
      <w:sz w:val="20"/>
      <w:szCs w:val="20"/>
    </w:rPr>
  </w:style>
  <w:style w:type="character" w:customStyle="1" w:styleId="afffffa">
    <w:name w:val="Рисунок Знак"/>
    <w:link w:val="afffff9"/>
    <w:rsid w:val="00656EC4"/>
    <w:rPr>
      <w:rFonts w:ascii="Times New Roman" w:eastAsia="Times New Roman" w:hAnsi="Times New Roman" w:cs="Times New Roman"/>
      <w:sz w:val="20"/>
      <w:szCs w:val="20"/>
    </w:rPr>
  </w:style>
  <w:style w:type="character" w:customStyle="1" w:styleId="FontStyle44">
    <w:name w:val="Font Style44"/>
    <w:rsid w:val="00656EC4"/>
    <w:rPr>
      <w:rFonts w:ascii="Times New Roman" w:hAnsi="Times New Roman" w:cs="Times New Roman"/>
      <w:sz w:val="22"/>
      <w:szCs w:val="22"/>
    </w:rPr>
  </w:style>
  <w:style w:type="character" w:customStyle="1" w:styleId="afff0">
    <w:name w:val="Обычный (Интернет) Знак"/>
    <w:aliases w:val="Обычный (Web) Знак,Обычный (веб)1 Знак,Обычный (веб)1 Знак Знак Зн Знак,Обычный (Интернет)2 Знак,Normal (Web) Знак,Обычный (веб) Знак Знак Знак Знак Знак1,Обычный (веб) Знак Знак Знак Знак2"/>
    <w:link w:val="afff"/>
    <w:locked/>
    <w:rsid w:val="00656EC4"/>
    <w:rPr>
      <w:rFonts w:ascii="Times New Roman" w:eastAsia="Times New Roman" w:hAnsi="Times New Roman" w:cs="Times New Roman"/>
      <w:sz w:val="24"/>
      <w:szCs w:val="24"/>
    </w:rPr>
  </w:style>
  <w:style w:type="character" w:customStyle="1" w:styleId="3a">
    <w:name w:val="Мой заголовок3 Знак"/>
    <w:link w:val="39"/>
    <w:rsid w:val="00656EC4"/>
    <w:rPr>
      <w:rFonts w:ascii="Arial" w:eastAsia="Times New Roman" w:hAnsi="Arial" w:cs="Times New Roman"/>
      <w:b/>
      <w:i/>
      <w:color w:val="000000"/>
      <w:sz w:val="24"/>
      <w:szCs w:val="24"/>
      <w:shd w:val="clear" w:color="auto" w:fill="FFFFFF"/>
    </w:rPr>
  </w:style>
  <w:style w:type="table" w:styleId="afffffb">
    <w:name w:val="Table Theme"/>
    <w:basedOn w:val="ab"/>
    <w:rsid w:val="00656EC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2">
    <w:name w:val="FR2"/>
    <w:qFormat/>
    <w:rsid w:val="00656EC4"/>
    <w:pPr>
      <w:widowControl w:val="0"/>
      <w:spacing w:before="280" w:after="0" w:line="240" w:lineRule="auto"/>
      <w:jc w:val="right"/>
    </w:pPr>
    <w:rPr>
      <w:rFonts w:ascii="Times New Roman" w:eastAsia="Times New Roman" w:hAnsi="Times New Roman" w:cs="Times New Roman"/>
      <w:snapToGrid w:val="0"/>
      <w:sz w:val="24"/>
      <w:szCs w:val="20"/>
    </w:rPr>
  </w:style>
  <w:style w:type="paragraph" w:customStyle="1" w:styleId="FR3">
    <w:name w:val="FR3"/>
    <w:qFormat/>
    <w:rsid w:val="00656EC4"/>
    <w:pPr>
      <w:widowControl w:val="0"/>
      <w:spacing w:after="0" w:line="240" w:lineRule="auto"/>
      <w:ind w:left="120"/>
      <w:jc w:val="center"/>
    </w:pPr>
    <w:rPr>
      <w:rFonts w:ascii="Arial" w:eastAsia="Times New Roman" w:hAnsi="Arial" w:cs="Times New Roman"/>
      <w:b/>
      <w:snapToGrid w:val="0"/>
      <w:szCs w:val="20"/>
    </w:rPr>
  </w:style>
  <w:style w:type="character" w:customStyle="1" w:styleId="CharCharCharCharCharCharCharCharCharCharCharChar0">
    <w:name w:val="Char Char Char Char Char Char Char Char Char Char Char Char Знак"/>
    <w:link w:val="CharCharCharCharCharCharCharCharCharCharCharChar"/>
    <w:rsid w:val="00656EC4"/>
    <w:rPr>
      <w:rFonts w:ascii="SimSun" w:eastAsia="SimSun" w:hAnsi="SimSun" w:cs="Times New Roman"/>
      <w:sz w:val="24"/>
      <w:szCs w:val="24"/>
      <w:lang w:val="en-US" w:eastAsia="zh-CN"/>
    </w:rPr>
  </w:style>
  <w:style w:type="paragraph" w:customStyle="1" w:styleId="CharCharCharCharCharCharCharCharCharCharCharChar2">
    <w:name w:val="Char Char Char Char Char Char Char Char Char Char Char Char2"/>
    <w:basedOn w:val="a9"/>
    <w:qFormat/>
    <w:rsid w:val="00656EC4"/>
    <w:pPr>
      <w:spacing w:after="0" w:line="240" w:lineRule="auto"/>
    </w:pPr>
    <w:rPr>
      <w:rFonts w:ascii="SimSun" w:eastAsia="SimSun" w:hAnsi="SimSun" w:cs="SimSun"/>
      <w:sz w:val="24"/>
      <w:szCs w:val="24"/>
      <w:lang w:val="en-US" w:eastAsia="zh-CN"/>
    </w:rPr>
  </w:style>
  <w:style w:type="character" w:customStyle="1" w:styleId="123">
    <w:name w:val="Знак1 Знак Знак2"/>
    <w:rsid w:val="00656EC4"/>
    <w:rPr>
      <w:b/>
      <w:color w:val="FF0000"/>
      <w:sz w:val="24"/>
      <w:szCs w:val="24"/>
      <w:lang w:val="ru-RU" w:eastAsia="ru-RU" w:bidi="ar-SA"/>
    </w:rPr>
  </w:style>
  <w:style w:type="character" w:customStyle="1" w:styleId="117">
    <w:name w:val="Знак1 Знак Знак1"/>
    <w:rsid w:val="00656EC4"/>
    <w:rPr>
      <w:b/>
      <w:color w:val="FF0000"/>
      <w:sz w:val="24"/>
      <w:szCs w:val="24"/>
      <w:lang w:val="ru-RU" w:eastAsia="ru-RU" w:bidi="ar-SA"/>
    </w:rPr>
  </w:style>
  <w:style w:type="character" w:customStyle="1" w:styleId="311">
    <w:name w:val="Заголовок 3 Знак1"/>
    <w:aliases w:val="Subparagraaf Знак"/>
    <w:locked/>
    <w:rsid w:val="00656EC4"/>
    <w:rPr>
      <w:rFonts w:ascii="Arial" w:eastAsia="Times New Roman" w:hAnsi="Arial" w:cs="Arial"/>
      <w:b/>
      <w:bCs/>
      <w:sz w:val="26"/>
      <w:szCs w:val="26"/>
      <w:lang w:eastAsia="ru-RU"/>
    </w:rPr>
  </w:style>
  <w:style w:type="character" w:customStyle="1" w:styleId="2fc">
    <w:name w:val="Основной текст (2)_"/>
    <w:link w:val="215"/>
    <w:rsid w:val="00656EC4"/>
    <w:rPr>
      <w:b/>
      <w:bCs/>
      <w:sz w:val="23"/>
      <w:szCs w:val="23"/>
      <w:shd w:val="clear" w:color="auto" w:fill="FFFFFF"/>
    </w:rPr>
  </w:style>
  <w:style w:type="paragraph" w:customStyle="1" w:styleId="215">
    <w:name w:val="Основной текст (2)1"/>
    <w:basedOn w:val="a9"/>
    <w:link w:val="2fc"/>
    <w:qFormat/>
    <w:rsid w:val="00656EC4"/>
    <w:pPr>
      <w:shd w:val="clear" w:color="auto" w:fill="FFFFFF"/>
      <w:spacing w:after="240" w:line="274" w:lineRule="exact"/>
      <w:jc w:val="right"/>
    </w:pPr>
    <w:rPr>
      <w:b/>
      <w:bCs/>
      <w:sz w:val="23"/>
      <w:szCs w:val="23"/>
    </w:rPr>
  </w:style>
  <w:style w:type="character" w:customStyle="1" w:styleId="2fd">
    <w:name w:val="Мой заголовок2 Знак"/>
    <w:rsid w:val="00656EC4"/>
    <w:rPr>
      <w:rFonts w:ascii="Arial" w:eastAsia="Calibri" w:hAnsi="Arial" w:cs="Times New Roman"/>
      <w:b/>
      <w:i/>
      <w:caps/>
      <w:color w:val="000000"/>
      <w:sz w:val="24"/>
      <w:szCs w:val="24"/>
    </w:rPr>
  </w:style>
  <w:style w:type="paragraph" w:customStyle="1" w:styleId="46">
    <w:name w:val="Мой заголовок4"/>
    <w:next w:val="a9"/>
    <w:link w:val="411"/>
    <w:qFormat/>
    <w:rsid w:val="00656EC4"/>
    <w:pPr>
      <w:keepNext/>
      <w:spacing w:before="240" w:after="0" w:line="240" w:lineRule="auto"/>
      <w:jc w:val="both"/>
      <w:outlineLvl w:val="3"/>
    </w:pPr>
    <w:rPr>
      <w:rFonts w:ascii="Arial" w:eastAsia="Times New Roman" w:hAnsi="Arial" w:cs="Times New Roman"/>
      <w:b/>
      <w:i/>
      <w:color w:val="000000"/>
      <w:szCs w:val="24"/>
    </w:rPr>
  </w:style>
  <w:style w:type="paragraph" w:customStyle="1" w:styleId="1fe">
    <w:name w:val="Мой список1"/>
    <w:basedOn w:val="a9"/>
    <w:qFormat/>
    <w:rsid w:val="00656EC4"/>
    <w:pPr>
      <w:tabs>
        <w:tab w:val="left" w:pos="709"/>
      </w:tabs>
      <w:spacing w:before="60" w:after="0" w:line="240" w:lineRule="auto"/>
      <w:ind w:left="709" w:hanging="357"/>
      <w:jc w:val="both"/>
    </w:pPr>
    <w:rPr>
      <w:rFonts w:ascii="Times New Roman" w:eastAsia="Times New Roman" w:hAnsi="Times New Roman" w:cs="Times New Roman"/>
      <w:sz w:val="24"/>
      <w:szCs w:val="24"/>
    </w:rPr>
  </w:style>
  <w:style w:type="character" w:customStyle="1" w:styleId="Heading2Char">
    <w:name w:val="Heading 2 Char"/>
    <w:aliases w:val="Знак Char,Знак Знак Знак Знак Char,Знак Знак Знак Char,Заголовок 21 Знак Знак Знак Знак Char,Заголовок 21 Char,Знак1 Char,Заголовок 21 Знак Знак Знак Знак1 Char,Заголовок 2 Знак1 Знак Char,Заголовок 2 Знак Знак Знак1 Char,Подраздел Char"/>
    <w:locked/>
    <w:rsid w:val="00656EC4"/>
    <w:rPr>
      <w:rFonts w:eastAsia="Calibri"/>
      <w:b/>
      <w:color w:val="FF0000"/>
      <w:sz w:val="24"/>
      <w:szCs w:val="24"/>
      <w:lang w:val="ru-RU" w:eastAsia="ru-RU" w:bidi="ar-SA"/>
    </w:rPr>
  </w:style>
  <w:style w:type="character" w:customStyle="1" w:styleId="HeaderChar">
    <w:name w:val="Header Char"/>
    <w:locked/>
    <w:rsid w:val="00656EC4"/>
    <w:rPr>
      <w:rFonts w:eastAsia="Calibri"/>
      <w:lang w:val="ru-RU" w:eastAsia="ru-RU" w:bidi="ar-SA"/>
    </w:rPr>
  </w:style>
  <w:style w:type="character" w:customStyle="1" w:styleId="FooterChar">
    <w:name w:val="Footer Char"/>
    <w:locked/>
    <w:rsid w:val="00656EC4"/>
    <w:rPr>
      <w:rFonts w:eastAsia="Calibri"/>
      <w:lang w:val="ru-RU" w:eastAsia="ru-RU" w:bidi="ar-SA"/>
    </w:rPr>
  </w:style>
  <w:style w:type="character" w:customStyle="1" w:styleId="BodyTextIndentChar">
    <w:name w:val="Body Text Indent Char"/>
    <w:aliases w:val="Основной текст с отступом Знак Char,Знак Знак1 Char,Знак Знак Char,Список1 Char,Список1 Знак Char"/>
    <w:locked/>
    <w:rsid w:val="00656EC4"/>
    <w:rPr>
      <w:rFonts w:eastAsia="Calibri"/>
      <w:sz w:val="24"/>
      <w:szCs w:val="24"/>
      <w:lang w:val="ru-RU" w:eastAsia="ru-RU" w:bidi="ar-SA"/>
    </w:rPr>
  </w:style>
  <w:style w:type="character" w:customStyle="1" w:styleId="Titolo1Carattere">
    <w:name w:val="Titolo 1 Carattere Знак"/>
    <w:aliases w:val="Modulo Знак,Hoofdstuk Знак,ALK_K1 Знак,Heading 1_ARGOSS Знак Знак"/>
    <w:locked/>
    <w:rsid w:val="00656EC4"/>
    <w:rPr>
      <w:rFonts w:ascii="Arial" w:eastAsia="Calibri" w:hAnsi="Arial" w:cs="Arial"/>
      <w:b/>
      <w:bCs/>
      <w:kern w:val="32"/>
      <w:sz w:val="32"/>
      <w:szCs w:val="32"/>
      <w:lang w:val="ru-RU" w:eastAsia="ru-RU" w:bidi="ar-SA"/>
    </w:rPr>
  </w:style>
  <w:style w:type="character" w:customStyle="1" w:styleId="Subparagraaf">
    <w:name w:val="Subparagraaf Знак Знак"/>
    <w:aliases w:val="Subsection Знак Знак,RSKH3 Знак Знак,B Head Знак Знак"/>
    <w:locked/>
    <w:rsid w:val="00656EC4"/>
    <w:rPr>
      <w:rFonts w:ascii="Arial" w:eastAsia="Calibri" w:hAnsi="Arial" w:cs="Arial"/>
      <w:b/>
      <w:bCs/>
      <w:sz w:val="26"/>
      <w:szCs w:val="26"/>
      <w:lang w:val="ru-RU" w:eastAsia="ru-RU" w:bidi="ar-SA"/>
    </w:rPr>
  </w:style>
  <w:style w:type="character" w:customStyle="1" w:styleId="Definizioni">
    <w:name w:val="Definizioni Знак Знак"/>
    <w:locked/>
    <w:rsid w:val="00656EC4"/>
    <w:rPr>
      <w:rFonts w:ascii="Arial" w:eastAsia="Calibri" w:hAnsi="Arial" w:cs="Arial"/>
      <w:sz w:val="22"/>
      <w:szCs w:val="22"/>
      <w:lang w:val="ru-RU" w:eastAsia="ru-RU" w:bidi="ar-SA"/>
    </w:rPr>
  </w:style>
  <w:style w:type="character" w:customStyle="1" w:styleId="HeaderARGOSS">
    <w:name w:val="Header_ARGOSS Знак Знак"/>
    <w:locked/>
    <w:rsid w:val="00656EC4"/>
    <w:rPr>
      <w:rFonts w:eastAsia="Calibri"/>
      <w:lang w:val="ru-RU" w:eastAsia="ru-RU" w:bidi="ar-SA"/>
    </w:rPr>
  </w:style>
  <w:style w:type="character" w:customStyle="1" w:styleId="FooterARGOSS">
    <w:name w:val="Footer_ARGOSS Знак Знак"/>
    <w:locked/>
    <w:rsid w:val="00656EC4"/>
    <w:rPr>
      <w:rFonts w:eastAsia="Calibri"/>
      <w:lang w:val="ru-RU" w:eastAsia="ru-RU" w:bidi="ar-SA"/>
    </w:rPr>
  </w:style>
  <w:style w:type="character" w:customStyle="1" w:styleId="93">
    <w:name w:val="Знак Знак9"/>
    <w:locked/>
    <w:rsid w:val="00656EC4"/>
    <w:rPr>
      <w:rFonts w:eastAsia="Calibri"/>
      <w:sz w:val="16"/>
      <w:szCs w:val="16"/>
      <w:lang w:val="ru-RU" w:eastAsia="ru-RU" w:bidi="ar-SA"/>
    </w:rPr>
  </w:style>
  <w:style w:type="character" w:customStyle="1" w:styleId="810">
    <w:name w:val="Знак Знак81"/>
    <w:locked/>
    <w:rsid w:val="00656EC4"/>
    <w:rPr>
      <w:rFonts w:eastAsia="Calibri"/>
      <w:sz w:val="28"/>
      <w:szCs w:val="24"/>
      <w:lang w:val="ru-RU" w:eastAsia="ru-RU" w:bidi="ar-SA"/>
    </w:rPr>
  </w:style>
  <w:style w:type="character" w:customStyle="1" w:styleId="64">
    <w:name w:val="Знак Знак6"/>
    <w:aliases w:val="Основной текст с отступом Знак2,Основной текст с отступом Знак Знак5,Знак Знак1 Знак5,Список1 Знак,Основной текст с отступом Знак1 Знак1,Основной текст с отступом Знак1 Знак Знак Знак1,Знак1 Знак1"/>
    <w:locked/>
    <w:rsid w:val="00656EC4"/>
    <w:rPr>
      <w:rFonts w:eastAsia="Calibri"/>
      <w:sz w:val="24"/>
      <w:szCs w:val="24"/>
      <w:lang w:val="ru-RU" w:eastAsia="ru-RU" w:bidi="ar-SA"/>
    </w:rPr>
  </w:style>
  <w:style w:type="character" w:customStyle="1" w:styleId="1ff">
    <w:name w:val="Схема документа Знак1"/>
    <w:rsid w:val="00656EC4"/>
    <w:rPr>
      <w:rFonts w:ascii="Tahoma" w:eastAsia="Calibri" w:hAnsi="Tahoma" w:cs="Tahoma"/>
      <w:sz w:val="16"/>
      <w:szCs w:val="16"/>
    </w:rPr>
  </w:style>
  <w:style w:type="paragraph" w:customStyle="1" w:styleId="TestoNormale">
    <w:name w:val="Testo Normale"/>
    <w:autoRedefine/>
    <w:qFormat/>
    <w:rsid w:val="00656EC4"/>
    <w:pPr>
      <w:tabs>
        <w:tab w:val="num" w:pos="1287"/>
      </w:tabs>
      <w:spacing w:before="20" w:after="20" w:line="240" w:lineRule="auto"/>
      <w:ind w:left="1287" w:right="227" w:hanging="567"/>
      <w:jc w:val="both"/>
    </w:pPr>
    <w:rPr>
      <w:rFonts w:ascii="Arial" w:eastAsia="Times New Roman" w:hAnsi="Arial" w:cs="Times New Roman"/>
      <w:bCs/>
      <w:szCs w:val="20"/>
      <w:lang w:val="en-GB" w:eastAsia="it-IT"/>
    </w:rPr>
  </w:style>
  <w:style w:type="paragraph" w:styleId="2fe">
    <w:name w:val="List Bullet 2"/>
    <w:basedOn w:val="a9"/>
    <w:autoRedefine/>
    <w:qFormat/>
    <w:rsid w:val="00656EC4"/>
    <w:pPr>
      <w:tabs>
        <w:tab w:val="num" w:pos="643"/>
      </w:tabs>
      <w:spacing w:after="0" w:line="240" w:lineRule="auto"/>
      <w:ind w:left="643" w:hanging="360"/>
    </w:pPr>
    <w:rPr>
      <w:rFonts w:ascii="Times New Roman" w:eastAsia="Times New Roman" w:hAnsi="Times New Roman" w:cs="Times New Roman"/>
      <w:sz w:val="24"/>
      <w:szCs w:val="24"/>
      <w:lang w:val="en-GB" w:eastAsia="en-US"/>
    </w:rPr>
  </w:style>
  <w:style w:type="paragraph" w:customStyle="1" w:styleId="PGSHeading2">
    <w:name w:val="PGS Heading 2"/>
    <w:basedOn w:val="a9"/>
    <w:next w:val="a9"/>
    <w:qFormat/>
    <w:rsid w:val="00656EC4"/>
    <w:pPr>
      <w:spacing w:before="240" w:after="240" w:line="240" w:lineRule="auto"/>
    </w:pPr>
    <w:rPr>
      <w:rFonts w:ascii="RotisSemiSans ExtraBold" w:eastAsia="Times New Roman" w:hAnsi="RotisSemiSans ExtraBold" w:cs="Times New Roman"/>
      <w:sz w:val="24"/>
      <w:szCs w:val="24"/>
      <w:lang w:val="en-AU"/>
    </w:rPr>
  </w:style>
  <w:style w:type="paragraph" w:customStyle="1" w:styleId="afffffc">
    <w:name w:val="марг биг"/>
    <w:qFormat/>
    <w:rsid w:val="00656EC4"/>
    <w:pPr>
      <w:tabs>
        <w:tab w:val="num" w:pos="709"/>
      </w:tabs>
      <w:spacing w:after="0" w:line="360" w:lineRule="auto"/>
      <w:ind w:left="284"/>
      <w:jc w:val="both"/>
    </w:pPr>
    <w:rPr>
      <w:rFonts w:ascii="Times New Roman" w:eastAsia="MS Mincho" w:hAnsi="Times New Roman" w:cs="Times New Roman"/>
      <w:sz w:val="28"/>
      <w:szCs w:val="28"/>
    </w:rPr>
  </w:style>
  <w:style w:type="paragraph" w:styleId="afffffd">
    <w:name w:val="toa heading"/>
    <w:basedOn w:val="a9"/>
    <w:next w:val="a9"/>
    <w:qFormat/>
    <w:rsid w:val="00656EC4"/>
    <w:pPr>
      <w:spacing w:before="120" w:after="0" w:line="240" w:lineRule="auto"/>
    </w:pPr>
    <w:rPr>
      <w:rFonts w:ascii="Arial" w:eastAsia="Times New Roman" w:hAnsi="Arial" w:cs="Arial"/>
      <w:b/>
      <w:bCs/>
      <w:sz w:val="24"/>
      <w:szCs w:val="24"/>
    </w:rPr>
  </w:style>
  <w:style w:type="paragraph" w:styleId="1ff0">
    <w:name w:val="index 1"/>
    <w:basedOn w:val="a9"/>
    <w:next w:val="a9"/>
    <w:autoRedefine/>
    <w:qFormat/>
    <w:rsid w:val="00656EC4"/>
    <w:pPr>
      <w:spacing w:after="0" w:line="240" w:lineRule="auto"/>
      <w:ind w:left="240" w:hanging="240"/>
    </w:pPr>
    <w:rPr>
      <w:rFonts w:ascii="Times New Roman" w:eastAsia="Times New Roman" w:hAnsi="Times New Roman" w:cs="Times New Roman"/>
      <w:sz w:val="24"/>
      <w:szCs w:val="24"/>
    </w:rPr>
  </w:style>
  <w:style w:type="character" w:customStyle="1" w:styleId="1ff1">
    <w:name w:val="Обычный1 Знак Знак Знак"/>
    <w:rsid w:val="00656EC4"/>
    <w:rPr>
      <w:sz w:val="24"/>
      <w:lang w:val="ru-RU" w:eastAsia="ru-RU" w:bidi="ar-SA"/>
    </w:rPr>
  </w:style>
  <w:style w:type="paragraph" w:customStyle="1" w:styleId="azagtabl">
    <w:name w:val="a_zagtabl"/>
    <w:basedOn w:val="a9"/>
    <w:next w:val="a9"/>
    <w:autoRedefine/>
    <w:qFormat/>
    <w:rsid w:val="00656EC4"/>
    <w:pPr>
      <w:spacing w:after="280" w:line="240" w:lineRule="auto"/>
      <w:jc w:val="center"/>
    </w:pPr>
    <w:rPr>
      <w:rFonts w:ascii="Times New Roman" w:eastAsia="Times New Roman" w:hAnsi="Times New Roman" w:cs="Times New Roman"/>
      <w:i/>
      <w:sz w:val="28"/>
      <w:szCs w:val="28"/>
    </w:rPr>
  </w:style>
  <w:style w:type="paragraph" w:customStyle="1" w:styleId="anumtabl">
    <w:name w:val="a_numtabl"/>
    <w:basedOn w:val="a9"/>
    <w:next w:val="a9"/>
    <w:qFormat/>
    <w:rsid w:val="00656EC4"/>
    <w:pPr>
      <w:spacing w:after="0" w:line="240" w:lineRule="auto"/>
      <w:ind w:firstLine="567"/>
      <w:jc w:val="right"/>
    </w:pPr>
    <w:rPr>
      <w:rFonts w:ascii="Times New Roman" w:eastAsia="Times New Roman" w:hAnsi="Times New Roman" w:cs="Times New Roman"/>
      <w:sz w:val="28"/>
      <w:szCs w:val="28"/>
    </w:rPr>
  </w:style>
  <w:style w:type="paragraph" w:customStyle="1" w:styleId="atextintable">
    <w:name w:val="a_text in table"/>
    <w:qFormat/>
    <w:rsid w:val="00656EC4"/>
    <w:pPr>
      <w:spacing w:after="0" w:line="240" w:lineRule="auto"/>
    </w:pPr>
    <w:rPr>
      <w:rFonts w:ascii="Times New Roman" w:eastAsia="Times New Roman" w:hAnsi="Times New Roman" w:cs="Times New Roman"/>
      <w:sz w:val="24"/>
      <w:szCs w:val="24"/>
    </w:rPr>
  </w:style>
  <w:style w:type="paragraph" w:customStyle="1" w:styleId="xl24">
    <w:name w:val="xl24"/>
    <w:basedOn w:val="a9"/>
    <w:qFormat/>
    <w:rsid w:val="00656EC4"/>
    <w:pPr>
      <w:spacing w:before="100" w:beforeAutospacing="1" w:after="100" w:afterAutospacing="1" w:line="240" w:lineRule="auto"/>
    </w:pPr>
    <w:rPr>
      <w:rFonts w:ascii="Arial" w:eastAsia="Times New Roman" w:hAnsi="Arial" w:cs="Times New Roman"/>
      <w:b/>
      <w:bCs/>
      <w:sz w:val="24"/>
      <w:szCs w:val="24"/>
    </w:rPr>
  </w:style>
  <w:style w:type="paragraph" w:customStyle="1" w:styleId="xl25">
    <w:name w:val="xl25"/>
    <w:basedOn w:val="a9"/>
    <w:qFormat/>
    <w:rsid w:val="00656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7">
    <w:name w:val="xl27"/>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28">
    <w:name w:val="xl28"/>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9">
    <w:name w:val="xl29"/>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0">
    <w:name w:val="xl30"/>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1">
    <w:name w:val="xl31"/>
    <w:basedOn w:val="a9"/>
    <w:qFormat/>
    <w:rsid w:val="00656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ffe">
    <w:name w:val="название таблицы"/>
    <w:next w:val="af6"/>
    <w:qFormat/>
    <w:rsid w:val="00656EC4"/>
    <w:pPr>
      <w:spacing w:after="280" w:line="240" w:lineRule="auto"/>
      <w:jc w:val="center"/>
    </w:pPr>
    <w:rPr>
      <w:rFonts w:ascii="Times New Roman" w:eastAsia="MS Mincho" w:hAnsi="Times New Roman" w:cs="Times New Roman"/>
      <w:sz w:val="28"/>
      <w:szCs w:val="28"/>
    </w:rPr>
  </w:style>
  <w:style w:type="paragraph" w:customStyle="1" w:styleId="affffff">
    <w:name w:val="нумерация таблиц"/>
    <w:next w:val="af6"/>
    <w:qFormat/>
    <w:rsid w:val="00656EC4"/>
    <w:pPr>
      <w:spacing w:after="0" w:line="240" w:lineRule="auto"/>
      <w:jc w:val="right"/>
    </w:pPr>
    <w:rPr>
      <w:rFonts w:ascii="Times New Roman" w:eastAsia="MS Mincho" w:hAnsi="Times New Roman" w:cs="Times New Roman"/>
      <w:sz w:val="28"/>
      <w:szCs w:val="28"/>
    </w:rPr>
  </w:style>
  <w:style w:type="paragraph" w:customStyle="1" w:styleId="NormalSkipLine">
    <w:name w:val="Normal Skip Line"/>
    <w:basedOn w:val="a9"/>
    <w:autoRedefine/>
    <w:qFormat/>
    <w:rsid w:val="00656EC4"/>
    <w:pPr>
      <w:spacing w:after="0" w:line="228" w:lineRule="auto"/>
    </w:pPr>
    <w:rPr>
      <w:rFonts w:ascii="Times New Roman" w:eastAsia="Times New Roman" w:hAnsi="Times New Roman" w:cs="Times New Roman"/>
      <w:szCs w:val="20"/>
      <w:lang w:eastAsia="en-US"/>
    </w:rPr>
  </w:style>
  <w:style w:type="paragraph" w:customStyle="1" w:styleId="CharCharCharCharCharCharCharCharChar">
    <w:name w:val="Знак Знак Char Char Char Char Char Char Char Char Char"/>
    <w:basedOn w:val="a9"/>
    <w:qFormat/>
    <w:rsid w:val="00656EC4"/>
    <w:pPr>
      <w:widowControl w:val="0"/>
      <w:spacing w:beforeLines="1200" w:afterLines="1200" w:line="400" w:lineRule="exact"/>
      <w:jc w:val="both"/>
    </w:pPr>
    <w:rPr>
      <w:rFonts w:ascii="Times New Roman" w:eastAsia="SimSun" w:hAnsi="Times New Roman" w:cs="Times New Roman"/>
      <w:kern w:val="2"/>
      <w:sz w:val="21"/>
      <w:szCs w:val="20"/>
      <w:lang w:val="en-US" w:eastAsia="zh-CN"/>
    </w:rPr>
  </w:style>
  <w:style w:type="paragraph" w:customStyle="1" w:styleId="affffff0">
    <w:name w:val="Текст отчета"/>
    <w:basedOn w:val="a9"/>
    <w:link w:val="Char3"/>
    <w:qFormat/>
    <w:rsid w:val="00656EC4"/>
    <w:pPr>
      <w:spacing w:after="0" w:line="240" w:lineRule="auto"/>
      <w:ind w:firstLine="720"/>
      <w:jc w:val="both"/>
    </w:pPr>
    <w:rPr>
      <w:rFonts w:ascii="Times New Roman" w:eastAsia="SimSun" w:hAnsi="Times New Roman" w:cs="Times New Roman"/>
      <w:sz w:val="26"/>
      <w:szCs w:val="26"/>
    </w:rPr>
  </w:style>
  <w:style w:type="character" w:customStyle="1" w:styleId="Char3">
    <w:name w:val="Текст отчета Char"/>
    <w:link w:val="affffff0"/>
    <w:rsid w:val="00656EC4"/>
    <w:rPr>
      <w:rFonts w:ascii="Times New Roman" w:eastAsia="SimSun" w:hAnsi="Times New Roman" w:cs="Times New Roman"/>
      <w:sz w:val="26"/>
      <w:szCs w:val="26"/>
    </w:rPr>
  </w:style>
  <w:style w:type="paragraph" w:customStyle="1" w:styleId="affffff1">
    <w:name w:val="Знак Знак Знак Знак Знак Знак Знак Знак Знак Знак"/>
    <w:basedOn w:val="a9"/>
    <w:qFormat/>
    <w:rsid w:val="00656EC4"/>
    <w:pPr>
      <w:spacing w:after="0" w:line="240" w:lineRule="auto"/>
    </w:pPr>
    <w:rPr>
      <w:rFonts w:ascii="SimSun" w:eastAsia="SimSun" w:hAnsi="SimSun" w:cs="SimSun"/>
      <w:sz w:val="24"/>
      <w:szCs w:val="24"/>
      <w:lang w:val="en-US" w:eastAsia="zh-CN"/>
    </w:rPr>
  </w:style>
  <w:style w:type="paragraph" w:customStyle="1" w:styleId="Normal-0">
    <w:name w:val="Normal-0"/>
    <w:basedOn w:val="a9"/>
    <w:next w:val="affffff2"/>
    <w:link w:val="Normal-00"/>
    <w:qFormat/>
    <w:rsid w:val="00656EC4"/>
    <w:pPr>
      <w:spacing w:after="0" w:line="240" w:lineRule="auto"/>
      <w:jc w:val="both"/>
    </w:pPr>
    <w:rPr>
      <w:rFonts w:ascii="Arial" w:eastAsia="Times New Roman" w:hAnsi="Arial" w:cs="Times New Roman"/>
      <w:szCs w:val="20"/>
    </w:rPr>
  </w:style>
  <w:style w:type="paragraph" w:styleId="affffff2">
    <w:name w:val="Signature"/>
    <w:basedOn w:val="a9"/>
    <w:link w:val="affffff3"/>
    <w:qFormat/>
    <w:rsid w:val="00656EC4"/>
    <w:pPr>
      <w:widowControl w:val="0"/>
      <w:autoSpaceDE w:val="0"/>
      <w:autoSpaceDN w:val="0"/>
      <w:adjustRightInd w:val="0"/>
      <w:spacing w:after="0" w:line="240" w:lineRule="auto"/>
      <w:ind w:left="4252"/>
    </w:pPr>
    <w:rPr>
      <w:rFonts w:ascii="Times New Roman" w:eastAsia="Times New Roman" w:hAnsi="Times New Roman" w:cs="Times New Roman"/>
      <w:sz w:val="20"/>
      <w:szCs w:val="20"/>
    </w:rPr>
  </w:style>
  <w:style w:type="character" w:customStyle="1" w:styleId="affffff3">
    <w:name w:val="Подпись Знак"/>
    <w:basedOn w:val="aa"/>
    <w:link w:val="affffff2"/>
    <w:rsid w:val="00656EC4"/>
    <w:rPr>
      <w:rFonts w:ascii="Times New Roman" w:eastAsia="Times New Roman" w:hAnsi="Times New Roman" w:cs="Times New Roman"/>
      <w:sz w:val="20"/>
      <w:szCs w:val="20"/>
    </w:rPr>
  </w:style>
  <w:style w:type="character" w:customStyle="1" w:styleId="Normal-00">
    <w:name w:val="Normal-0 Знак"/>
    <w:link w:val="Normal-0"/>
    <w:rsid w:val="00656EC4"/>
    <w:rPr>
      <w:rFonts w:ascii="Arial" w:eastAsia="Times New Roman" w:hAnsi="Arial" w:cs="Times New Roman"/>
      <w:szCs w:val="20"/>
    </w:rPr>
  </w:style>
  <w:style w:type="paragraph" w:customStyle="1" w:styleId="Seiten">
    <w:name w:val="Seiten"/>
    <w:basedOn w:val="a9"/>
    <w:qFormat/>
    <w:rsid w:val="00656EC4"/>
    <w:pPr>
      <w:spacing w:after="0" w:line="240" w:lineRule="auto"/>
    </w:pPr>
    <w:rPr>
      <w:rFonts w:ascii="NTHarmonica" w:eastAsia="Times New Roman" w:hAnsi="NTHarmonica" w:cs="Times New Roman"/>
      <w:sz w:val="24"/>
      <w:szCs w:val="20"/>
      <w:lang w:val="de-DE"/>
    </w:rPr>
  </w:style>
  <w:style w:type="paragraph" w:customStyle="1" w:styleId="xl39">
    <w:name w:val="xl39"/>
    <w:basedOn w:val="a9"/>
    <w:qFormat/>
    <w:rsid w:val="00656EC4"/>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TxBrp2">
    <w:name w:val="TxBr_p2"/>
    <w:basedOn w:val="a9"/>
    <w:qFormat/>
    <w:rsid w:val="00656EC4"/>
    <w:pPr>
      <w:widowControl w:val="0"/>
      <w:tabs>
        <w:tab w:val="left" w:pos="459"/>
      </w:tabs>
      <w:overflowPunct w:val="0"/>
      <w:autoSpaceDE w:val="0"/>
      <w:autoSpaceDN w:val="0"/>
      <w:adjustRightInd w:val="0"/>
      <w:spacing w:after="0" w:line="240" w:lineRule="atLeast"/>
      <w:ind w:left="1876" w:hanging="459"/>
      <w:textAlignment w:val="baseline"/>
    </w:pPr>
    <w:rPr>
      <w:rFonts w:ascii="Arial" w:eastAsia="Times New Roman" w:hAnsi="Arial" w:cs="Times New Roman"/>
      <w:sz w:val="24"/>
      <w:szCs w:val="20"/>
      <w:lang w:val="en-US"/>
    </w:rPr>
  </w:style>
  <w:style w:type="paragraph" w:customStyle="1" w:styleId="affffff4">
    <w:name w:val="Геология_Название приложения"/>
    <w:qFormat/>
    <w:rsid w:val="00656EC4"/>
    <w:pPr>
      <w:spacing w:before="260" w:after="260" w:line="240" w:lineRule="auto"/>
      <w:jc w:val="center"/>
    </w:pPr>
    <w:rPr>
      <w:rFonts w:ascii="Times New Roman" w:eastAsia="Times New Roman" w:hAnsi="Times New Roman" w:cs="Times New Roman"/>
      <w:sz w:val="26"/>
      <w:szCs w:val="28"/>
    </w:rPr>
  </w:style>
  <w:style w:type="paragraph" w:customStyle="1" w:styleId="affffff5">
    <w:name w:val="Геология_Список"/>
    <w:next w:val="a9"/>
    <w:qFormat/>
    <w:rsid w:val="00656EC4"/>
    <w:pPr>
      <w:tabs>
        <w:tab w:val="left" w:pos="680"/>
      </w:tabs>
      <w:spacing w:before="60" w:after="0" w:line="240" w:lineRule="auto"/>
      <w:ind w:left="700" w:hanging="360"/>
      <w:jc w:val="both"/>
    </w:pPr>
    <w:rPr>
      <w:rFonts w:ascii="Times New Roman" w:eastAsia="Times New Roman" w:hAnsi="Times New Roman" w:cs="Times New Roman"/>
      <w:sz w:val="26"/>
      <w:szCs w:val="24"/>
      <w:lang w:eastAsia="en-US"/>
    </w:rPr>
  </w:style>
  <w:style w:type="paragraph" w:customStyle="1" w:styleId="affffff6">
    <w:name w:val="Мой рисунок"/>
    <w:next w:val="a9"/>
    <w:qFormat/>
    <w:rsid w:val="00656EC4"/>
    <w:pPr>
      <w:spacing w:after="0" w:line="240" w:lineRule="auto"/>
      <w:jc w:val="center"/>
    </w:pPr>
    <w:rPr>
      <w:rFonts w:ascii="Times New Roman" w:eastAsia="Times New Roman" w:hAnsi="Times New Roman" w:cs="Times New Roman"/>
      <w:color w:val="000000"/>
      <w:sz w:val="24"/>
      <w:szCs w:val="24"/>
    </w:rPr>
  </w:style>
  <w:style w:type="character" w:customStyle="1" w:styleId="grame">
    <w:name w:val="grame"/>
    <w:rsid w:val="00656EC4"/>
  </w:style>
  <w:style w:type="paragraph" w:customStyle="1" w:styleId="47">
    <w:name w:val="заголовок 4"/>
    <w:basedOn w:val="a9"/>
    <w:next w:val="a9"/>
    <w:qFormat/>
    <w:rsid w:val="00656EC4"/>
    <w:pPr>
      <w:keepNext/>
      <w:tabs>
        <w:tab w:val="left" w:pos="864"/>
      </w:tabs>
      <w:overflowPunct w:val="0"/>
      <w:autoSpaceDE w:val="0"/>
      <w:autoSpaceDN w:val="0"/>
      <w:adjustRightInd w:val="0"/>
      <w:spacing w:before="240" w:after="60" w:line="240" w:lineRule="auto"/>
      <w:ind w:left="864" w:hanging="864"/>
      <w:textAlignment w:val="baseline"/>
    </w:pPr>
    <w:rPr>
      <w:rFonts w:ascii="Arial" w:eastAsia="Times New Roman" w:hAnsi="Arial" w:cs="Times New Roman"/>
      <w:b/>
      <w:sz w:val="24"/>
      <w:szCs w:val="20"/>
    </w:rPr>
  </w:style>
  <w:style w:type="paragraph" w:customStyle="1" w:styleId="acxspmiddle">
    <w:name w:val="acxspmiddle"/>
    <w:basedOn w:val="a9"/>
    <w:qFormat/>
    <w:rsid w:val="00656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ff2">
    <w:name w:val="Знак Знак Знак Знак Знак Знак Знак Знак Знак Знак Знак Знак Знак Знак Знак Знак Знак Знак Знак1 Знак Знак Знак Знак Знак Знак Знак Знак Знак"/>
    <w:basedOn w:val="a9"/>
    <w:qFormat/>
    <w:rsid w:val="00656EC4"/>
    <w:pPr>
      <w:spacing w:after="0" w:line="240" w:lineRule="auto"/>
    </w:pPr>
    <w:rPr>
      <w:rFonts w:ascii="SimSun" w:eastAsia="SimSun" w:hAnsi="SimSun" w:cs="SimSun"/>
      <w:sz w:val="24"/>
      <w:szCs w:val="24"/>
      <w:lang w:val="en-US" w:eastAsia="zh-CN"/>
    </w:rPr>
  </w:style>
  <w:style w:type="paragraph" w:customStyle="1" w:styleId="1ff3">
    <w:name w:val="Без интервала1"/>
    <w:link w:val="NoSpacingChar"/>
    <w:qFormat/>
    <w:rsid w:val="00656EC4"/>
    <w:pPr>
      <w:spacing w:after="0" w:line="240" w:lineRule="auto"/>
    </w:pPr>
    <w:rPr>
      <w:rFonts w:ascii="Calibri" w:eastAsia="Times New Roman" w:hAnsi="Calibri" w:cs="Times New Roman"/>
      <w:lang w:eastAsia="en-US"/>
    </w:rPr>
  </w:style>
  <w:style w:type="character" w:customStyle="1" w:styleId="NoSpacingChar">
    <w:name w:val="No Spacing Char"/>
    <w:link w:val="1ff3"/>
    <w:locked/>
    <w:rsid w:val="00656EC4"/>
    <w:rPr>
      <w:rFonts w:ascii="Calibri" w:eastAsia="Times New Roman" w:hAnsi="Calibri" w:cs="Times New Roman"/>
      <w:lang w:eastAsia="en-US"/>
    </w:rPr>
  </w:style>
  <w:style w:type="character" w:customStyle="1" w:styleId="afffd">
    <w:name w:val="Абзац списка Знак"/>
    <w:aliases w:val="_список Знак,список Знак,Маркированный кругом Знак,strich Знак,2nd Tier Header Знак,Citation List Знак,текст ГЕО Знак,не удалять Знак,Рис. Х. Знак,маркированный Знак,отчет Знак,Список_Заголовок_2 Знак,Абзац Знак,Paragraph Знак,b1 Знак"/>
    <w:link w:val="afffc"/>
    <w:uiPriority w:val="34"/>
    <w:qFormat/>
    <w:rsid w:val="00656EC4"/>
    <w:rPr>
      <w:rFonts w:ascii="Times New Roman" w:eastAsia="Times New Roman" w:hAnsi="Times New Roman" w:cs="Times New Roman"/>
      <w:sz w:val="24"/>
      <w:szCs w:val="24"/>
    </w:rPr>
  </w:style>
  <w:style w:type="paragraph" w:customStyle="1" w:styleId="J">
    <w:name w:val="J"/>
    <w:basedOn w:val="a9"/>
    <w:qFormat/>
    <w:rsid w:val="00656EC4"/>
    <w:pPr>
      <w:spacing w:after="0" w:line="240" w:lineRule="auto"/>
      <w:ind w:firstLine="720"/>
      <w:jc w:val="center"/>
    </w:pPr>
    <w:rPr>
      <w:rFonts w:ascii="NTTimes/Cyrillic" w:eastAsia="Times New Roman" w:hAnsi="NTTimes/Cyrillic" w:cs="Times New Roman"/>
      <w:b/>
      <w:sz w:val="32"/>
      <w:szCs w:val="20"/>
      <w:lang w:val="en-US"/>
    </w:rPr>
  </w:style>
  <w:style w:type="paragraph" w:styleId="affffff7">
    <w:name w:val="Body Text First Indent"/>
    <w:basedOn w:val="af6"/>
    <w:link w:val="affffff8"/>
    <w:qFormat/>
    <w:rsid w:val="00656EC4"/>
    <w:pPr>
      <w:overflowPunct w:val="0"/>
      <w:autoSpaceDE w:val="0"/>
      <w:autoSpaceDN w:val="0"/>
      <w:adjustRightInd w:val="0"/>
      <w:ind w:firstLine="210"/>
      <w:jc w:val="both"/>
      <w:textAlignment w:val="baseline"/>
    </w:pPr>
    <w:rPr>
      <w:sz w:val="28"/>
    </w:rPr>
  </w:style>
  <w:style w:type="character" w:customStyle="1" w:styleId="affffff8">
    <w:name w:val="Красная строка Знак"/>
    <w:basedOn w:val="af7"/>
    <w:link w:val="affffff7"/>
    <w:rsid w:val="00656EC4"/>
    <w:rPr>
      <w:rFonts w:ascii="Times New Roman" w:eastAsia="Times New Roman" w:hAnsi="Times New Roman" w:cs="Times New Roman"/>
      <w:sz w:val="28"/>
      <w:szCs w:val="24"/>
    </w:rPr>
  </w:style>
  <w:style w:type="paragraph" w:customStyle="1" w:styleId="Bullet2">
    <w:name w:val="Bullet 2"/>
    <w:basedOn w:val="a9"/>
    <w:qFormat/>
    <w:rsid w:val="00656EC4"/>
    <w:pPr>
      <w:numPr>
        <w:numId w:val="37"/>
      </w:numPr>
      <w:spacing w:after="0" w:line="240" w:lineRule="auto"/>
      <w:jc w:val="both"/>
    </w:pPr>
    <w:rPr>
      <w:rFonts w:ascii="Arial" w:eastAsia="Times New Roman" w:hAnsi="Arial" w:cs="Times New Roman"/>
      <w:szCs w:val="20"/>
      <w:lang w:eastAsia="en-US"/>
    </w:rPr>
  </w:style>
  <w:style w:type="paragraph" w:customStyle="1" w:styleId="affffff9">
    <w:name w:val="СПИСОК ."/>
    <w:basedOn w:val="a9"/>
    <w:link w:val="affffffa"/>
    <w:qFormat/>
    <w:rsid w:val="00656EC4"/>
    <w:pPr>
      <w:tabs>
        <w:tab w:val="num" w:pos="851"/>
      </w:tabs>
      <w:spacing w:before="120" w:after="0" w:line="240" w:lineRule="auto"/>
      <w:ind w:left="851" w:hanging="284"/>
      <w:jc w:val="both"/>
    </w:pPr>
    <w:rPr>
      <w:rFonts w:ascii="Times New Roman" w:eastAsia="Times New Roman" w:hAnsi="Times New Roman" w:cs="Times New Roman"/>
      <w:sz w:val="24"/>
      <w:szCs w:val="24"/>
    </w:rPr>
  </w:style>
  <w:style w:type="character" w:customStyle="1" w:styleId="affffffa">
    <w:name w:val="СПИСОК . Знак"/>
    <w:link w:val="affffff9"/>
    <w:rsid w:val="00656EC4"/>
    <w:rPr>
      <w:rFonts w:ascii="Times New Roman" w:eastAsia="Times New Roman" w:hAnsi="Times New Roman" w:cs="Times New Roman"/>
      <w:sz w:val="24"/>
      <w:szCs w:val="24"/>
    </w:rPr>
  </w:style>
  <w:style w:type="paragraph" w:customStyle="1" w:styleId="TableChar">
    <w:name w:val="Table Char Знак"/>
    <w:basedOn w:val="a9"/>
    <w:qFormat/>
    <w:rsid w:val="00656EC4"/>
    <w:pPr>
      <w:keepNext/>
      <w:numPr>
        <w:ilvl w:val="12"/>
      </w:numPr>
      <w:spacing w:before="20" w:after="20" w:line="288" w:lineRule="auto"/>
      <w:jc w:val="center"/>
    </w:pPr>
    <w:rPr>
      <w:rFonts w:ascii="Arial" w:eastAsia="Times New Roman" w:hAnsi="Arial" w:cs="Times New Roman"/>
      <w:sz w:val="18"/>
      <w:szCs w:val="18"/>
      <w:lang w:val="en-GB"/>
    </w:rPr>
  </w:style>
  <w:style w:type="character" w:customStyle="1" w:styleId="affffffb">
    <w:name w:val="Основной текст_"/>
    <w:link w:val="300"/>
    <w:rsid w:val="00656EC4"/>
    <w:rPr>
      <w:sz w:val="23"/>
      <w:szCs w:val="23"/>
      <w:shd w:val="clear" w:color="auto" w:fill="FFFFFF"/>
    </w:rPr>
  </w:style>
  <w:style w:type="paragraph" w:customStyle="1" w:styleId="300">
    <w:name w:val="Основной текст30"/>
    <w:basedOn w:val="a9"/>
    <w:link w:val="affffffb"/>
    <w:qFormat/>
    <w:rsid w:val="00656EC4"/>
    <w:pPr>
      <w:shd w:val="clear" w:color="auto" w:fill="FFFFFF"/>
      <w:spacing w:before="420" w:after="240" w:line="418" w:lineRule="exact"/>
      <w:ind w:hanging="540"/>
    </w:pPr>
    <w:rPr>
      <w:sz w:val="23"/>
      <w:szCs w:val="23"/>
    </w:rPr>
  </w:style>
  <w:style w:type="character" w:customStyle="1" w:styleId="affffffc">
    <w:name w:val="Основной текст + Полужирный;Курсив"/>
    <w:rsid w:val="00656EC4"/>
    <w:rPr>
      <w:rFonts w:ascii="Times New Roman" w:hAnsi="Times New Roman" w:cs="Times New Roman"/>
      <w:b/>
      <w:bCs/>
      <w:i/>
      <w:iCs/>
      <w:smallCaps w:val="0"/>
      <w:strike w:val="0"/>
      <w:spacing w:val="0"/>
      <w:sz w:val="23"/>
      <w:szCs w:val="23"/>
      <w:shd w:val="clear" w:color="auto" w:fill="FFFFFF"/>
    </w:rPr>
  </w:style>
  <w:style w:type="numbering" w:customStyle="1" w:styleId="10">
    <w:name w:val="Стиль маркированный1"/>
    <w:rsid w:val="00656EC4"/>
    <w:pPr>
      <w:numPr>
        <w:numId w:val="38"/>
      </w:numPr>
    </w:pPr>
  </w:style>
  <w:style w:type="character" w:customStyle="1" w:styleId="3d">
    <w:name w:val="Знак Знак3"/>
    <w:aliases w:val="Основной текст с отступом Знак Знак2,Знак Знак1 Знак2,Знак Знак Знак Знак2"/>
    <w:rsid w:val="00656EC4"/>
    <w:rPr>
      <w:rFonts w:ascii="Times New Roman" w:hAnsi="Times New Roman"/>
    </w:rPr>
  </w:style>
  <w:style w:type="numbering" w:customStyle="1" w:styleId="132">
    <w:name w:val="Нет списка13"/>
    <w:next w:val="ac"/>
    <w:uiPriority w:val="99"/>
    <w:semiHidden/>
    <w:unhideWhenUsed/>
    <w:rsid w:val="00656EC4"/>
  </w:style>
  <w:style w:type="character" w:styleId="affffffd">
    <w:name w:val="Subtle Emphasis"/>
    <w:basedOn w:val="aa"/>
    <w:uiPriority w:val="19"/>
    <w:qFormat/>
    <w:rsid w:val="00F05477"/>
    <w:rPr>
      <w:i/>
      <w:iCs/>
      <w:color w:val="808080" w:themeColor="text1" w:themeTint="7F"/>
    </w:rPr>
  </w:style>
  <w:style w:type="numbering" w:customStyle="1" w:styleId="141">
    <w:name w:val="Нет списка14"/>
    <w:next w:val="ac"/>
    <w:uiPriority w:val="99"/>
    <w:semiHidden/>
    <w:unhideWhenUsed/>
    <w:rsid w:val="004F59C0"/>
  </w:style>
  <w:style w:type="table" w:customStyle="1" w:styleId="Table11">
    <w:name w:val="Table 11"/>
    <w:basedOn w:val="ab"/>
    <w:next w:val="af2"/>
    <w:uiPriority w:val="59"/>
    <w:rsid w:val="004F59C0"/>
    <w:pPr>
      <w:spacing w:after="0" w:line="240" w:lineRule="auto"/>
    </w:pPr>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e">
    <w:name w:val="TOC Heading"/>
    <w:basedOn w:val="19"/>
    <w:next w:val="a9"/>
    <w:uiPriority w:val="39"/>
    <w:unhideWhenUsed/>
    <w:qFormat/>
    <w:rsid w:val="004F59C0"/>
    <w:pPr>
      <w:keepLines/>
      <w:spacing w:after="0" w:line="276" w:lineRule="auto"/>
      <w:outlineLvl w:val="9"/>
    </w:pPr>
    <w:rPr>
      <w:rFonts w:ascii="Calibri Light" w:hAnsi="Calibri Light"/>
      <w:b w:val="0"/>
      <w:bCs w:val="0"/>
      <w:color w:val="2F5496"/>
      <w:kern w:val="0"/>
    </w:rPr>
  </w:style>
  <w:style w:type="numbering" w:customStyle="1" w:styleId="1ai721">
    <w:name w:val="1 / a / i721"/>
    <w:basedOn w:val="ac"/>
    <w:next w:val="1ai"/>
    <w:rsid w:val="004F59C0"/>
    <w:pPr>
      <w:numPr>
        <w:numId w:val="123"/>
      </w:numPr>
    </w:pPr>
  </w:style>
  <w:style w:type="numbering" w:customStyle="1" w:styleId="17112">
    <w:name w:val="Текущий список17112"/>
    <w:rsid w:val="004F59C0"/>
  </w:style>
  <w:style w:type="numbering" w:styleId="1ai">
    <w:name w:val="Outline List 1"/>
    <w:basedOn w:val="ac"/>
    <w:rsid w:val="004F59C0"/>
  </w:style>
  <w:style w:type="numbering" w:customStyle="1" w:styleId="1ai7211">
    <w:name w:val="1 / a / i7211"/>
    <w:basedOn w:val="ac"/>
    <w:next w:val="1ai"/>
    <w:rsid w:val="004F59C0"/>
  </w:style>
  <w:style w:type="numbering" w:customStyle="1" w:styleId="171121">
    <w:name w:val="Текущий список171121"/>
    <w:rsid w:val="004F59C0"/>
    <w:pPr>
      <w:numPr>
        <w:numId w:val="122"/>
      </w:numPr>
    </w:pPr>
  </w:style>
  <w:style w:type="numbering" w:customStyle="1" w:styleId="1ai1">
    <w:name w:val="1 / a / i1"/>
    <w:basedOn w:val="ac"/>
    <w:next w:val="1ai"/>
    <w:rsid w:val="004F59C0"/>
  </w:style>
  <w:style w:type="paragraph" w:customStyle="1" w:styleId="pc">
    <w:name w:val="pc"/>
    <w:basedOn w:val="a9"/>
    <w:qFormat/>
    <w:rsid w:val="004F59C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3">
    <w:name w:val="s3"/>
    <w:rsid w:val="004F59C0"/>
  </w:style>
  <w:style w:type="character" w:customStyle="1" w:styleId="s9">
    <w:name w:val="s9"/>
    <w:rsid w:val="004F59C0"/>
  </w:style>
  <w:style w:type="paragraph" w:customStyle="1" w:styleId="mainbullet">
    <w:name w:val="main bullet"/>
    <w:basedOn w:val="a9"/>
    <w:next w:val="a9"/>
    <w:qFormat/>
    <w:rsid w:val="004F59C0"/>
    <w:pPr>
      <w:autoSpaceDE w:val="0"/>
      <w:autoSpaceDN w:val="0"/>
      <w:adjustRightInd w:val="0"/>
      <w:spacing w:after="0" w:line="240" w:lineRule="auto"/>
    </w:pPr>
    <w:rPr>
      <w:rFonts w:ascii="Arial" w:eastAsia="Times New Roman" w:hAnsi="Arial" w:cs="Times New Roman"/>
      <w:sz w:val="24"/>
      <w:szCs w:val="24"/>
    </w:rPr>
  </w:style>
  <w:style w:type="paragraph" w:customStyle="1" w:styleId="afffffff">
    <w:name w:val="Таб"/>
    <w:basedOn w:val="a9"/>
    <w:link w:val="afffffff0"/>
    <w:qFormat/>
    <w:rsid w:val="004F59C0"/>
    <w:pPr>
      <w:spacing w:after="0" w:line="240" w:lineRule="auto"/>
    </w:pPr>
    <w:rPr>
      <w:rFonts w:ascii="Times New Roman" w:eastAsia="Times New Roman" w:hAnsi="Times New Roman" w:cs="Times New Roman"/>
      <w:b/>
      <w:sz w:val="20"/>
      <w:szCs w:val="20"/>
    </w:rPr>
  </w:style>
  <w:style w:type="paragraph" w:customStyle="1" w:styleId="65">
    <w:name w:val="6 раб"/>
    <w:basedOn w:val="a9"/>
    <w:next w:val="afa"/>
    <w:qFormat/>
    <w:rsid w:val="004F59C0"/>
    <w:pPr>
      <w:spacing w:after="0" w:line="240" w:lineRule="auto"/>
      <w:jc w:val="center"/>
    </w:pPr>
    <w:rPr>
      <w:rFonts w:ascii="Times New Roman" w:eastAsia="Times New Roman" w:hAnsi="Times New Roman" w:cs="Times New Roman"/>
      <w:b/>
      <w:iCs/>
      <w:sz w:val="28"/>
      <w:szCs w:val="24"/>
    </w:rPr>
  </w:style>
  <w:style w:type="character" w:customStyle="1" w:styleId="1ff4">
    <w:name w:val="Заголовок Знак1"/>
    <w:uiPriority w:val="10"/>
    <w:rsid w:val="004F59C0"/>
    <w:rPr>
      <w:rFonts w:ascii="Cambria" w:hAnsi="Cambria"/>
      <w:b/>
      <w:bCs/>
      <w:kern w:val="28"/>
      <w:sz w:val="32"/>
      <w:szCs w:val="32"/>
    </w:rPr>
  </w:style>
  <w:style w:type="numbering" w:customStyle="1" w:styleId="151">
    <w:name w:val="Нет списка15"/>
    <w:next w:val="ac"/>
    <w:uiPriority w:val="99"/>
    <w:semiHidden/>
    <w:unhideWhenUsed/>
    <w:rsid w:val="004F59C0"/>
  </w:style>
  <w:style w:type="numbering" w:customStyle="1" w:styleId="224">
    <w:name w:val="Нет списка22"/>
    <w:next w:val="ac"/>
    <w:uiPriority w:val="99"/>
    <w:semiHidden/>
    <w:unhideWhenUsed/>
    <w:rsid w:val="004F59C0"/>
  </w:style>
  <w:style w:type="numbering" w:customStyle="1" w:styleId="320">
    <w:name w:val="Нет списка32"/>
    <w:next w:val="ac"/>
    <w:uiPriority w:val="99"/>
    <w:semiHidden/>
    <w:unhideWhenUsed/>
    <w:rsid w:val="004F59C0"/>
  </w:style>
  <w:style w:type="numbering" w:customStyle="1" w:styleId="420">
    <w:name w:val="Нет списка42"/>
    <w:next w:val="ac"/>
    <w:uiPriority w:val="99"/>
    <w:semiHidden/>
    <w:unhideWhenUsed/>
    <w:rsid w:val="004F59C0"/>
  </w:style>
  <w:style w:type="paragraph" w:customStyle="1" w:styleId="312">
    <w:name w:val="Заголовок 31"/>
    <w:basedOn w:val="a9"/>
    <w:next w:val="a9"/>
    <w:uiPriority w:val="9"/>
    <w:semiHidden/>
    <w:unhideWhenUsed/>
    <w:qFormat/>
    <w:rsid w:val="004F59C0"/>
    <w:pPr>
      <w:keepNext/>
      <w:keepLines/>
      <w:spacing w:before="200" w:after="0"/>
      <w:outlineLvl w:val="2"/>
    </w:pPr>
    <w:rPr>
      <w:rFonts w:ascii="Cambria" w:eastAsia="Times New Roman" w:hAnsi="Cambria" w:cs="Times New Roman"/>
      <w:b/>
      <w:bCs/>
      <w:color w:val="4F81BD"/>
    </w:rPr>
  </w:style>
  <w:style w:type="numbering" w:customStyle="1" w:styleId="510">
    <w:name w:val="Нет списка51"/>
    <w:next w:val="ac"/>
    <w:uiPriority w:val="99"/>
    <w:semiHidden/>
    <w:unhideWhenUsed/>
    <w:rsid w:val="004F59C0"/>
  </w:style>
  <w:style w:type="table" w:customStyle="1" w:styleId="118">
    <w:name w:val="Сетка таблицы11"/>
    <w:basedOn w:val="ab"/>
    <w:next w:val="af2"/>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c"/>
    <w:uiPriority w:val="99"/>
    <w:semiHidden/>
    <w:unhideWhenUsed/>
    <w:rsid w:val="004F59C0"/>
  </w:style>
  <w:style w:type="numbering" w:customStyle="1" w:styleId="2110">
    <w:name w:val="Нет списка211"/>
    <w:next w:val="ac"/>
    <w:uiPriority w:val="99"/>
    <w:semiHidden/>
    <w:unhideWhenUsed/>
    <w:rsid w:val="004F59C0"/>
  </w:style>
  <w:style w:type="numbering" w:customStyle="1" w:styleId="3110">
    <w:name w:val="Нет списка311"/>
    <w:next w:val="ac"/>
    <w:uiPriority w:val="99"/>
    <w:semiHidden/>
    <w:unhideWhenUsed/>
    <w:rsid w:val="004F59C0"/>
  </w:style>
  <w:style w:type="numbering" w:customStyle="1" w:styleId="4110">
    <w:name w:val="Нет списка411"/>
    <w:next w:val="ac"/>
    <w:uiPriority w:val="99"/>
    <w:semiHidden/>
    <w:unhideWhenUsed/>
    <w:rsid w:val="004F59C0"/>
  </w:style>
  <w:style w:type="numbering" w:customStyle="1" w:styleId="511">
    <w:name w:val="Нет списка511"/>
    <w:next w:val="ac"/>
    <w:uiPriority w:val="99"/>
    <w:semiHidden/>
    <w:unhideWhenUsed/>
    <w:rsid w:val="004F59C0"/>
  </w:style>
  <w:style w:type="numbering" w:customStyle="1" w:styleId="610">
    <w:name w:val="Нет списка61"/>
    <w:next w:val="ac"/>
    <w:uiPriority w:val="99"/>
    <w:semiHidden/>
    <w:unhideWhenUsed/>
    <w:rsid w:val="004F59C0"/>
  </w:style>
  <w:style w:type="numbering" w:customStyle="1" w:styleId="710">
    <w:name w:val="Нет списка71"/>
    <w:next w:val="ac"/>
    <w:uiPriority w:val="99"/>
    <w:semiHidden/>
    <w:unhideWhenUsed/>
    <w:rsid w:val="004F59C0"/>
  </w:style>
  <w:style w:type="numbering" w:customStyle="1" w:styleId="811">
    <w:name w:val="Нет списка81"/>
    <w:next w:val="ac"/>
    <w:uiPriority w:val="99"/>
    <w:semiHidden/>
    <w:unhideWhenUsed/>
    <w:rsid w:val="004F59C0"/>
  </w:style>
  <w:style w:type="numbering" w:customStyle="1" w:styleId="910">
    <w:name w:val="Нет списка91"/>
    <w:next w:val="ac"/>
    <w:uiPriority w:val="99"/>
    <w:semiHidden/>
    <w:unhideWhenUsed/>
    <w:rsid w:val="004F59C0"/>
  </w:style>
  <w:style w:type="table" w:customStyle="1" w:styleId="1111">
    <w:name w:val="Сетка таблицы111"/>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c"/>
    <w:uiPriority w:val="99"/>
    <w:semiHidden/>
    <w:unhideWhenUsed/>
    <w:rsid w:val="004F59C0"/>
  </w:style>
  <w:style w:type="numbering" w:customStyle="1" w:styleId="2111">
    <w:name w:val="Нет списка2111"/>
    <w:next w:val="ac"/>
    <w:uiPriority w:val="99"/>
    <w:semiHidden/>
    <w:unhideWhenUsed/>
    <w:rsid w:val="004F59C0"/>
  </w:style>
  <w:style w:type="numbering" w:customStyle="1" w:styleId="3111">
    <w:name w:val="Нет списка3111"/>
    <w:next w:val="ac"/>
    <w:uiPriority w:val="99"/>
    <w:semiHidden/>
    <w:unhideWhenUsed/>
    <w:rsid w:val="004F59C0"/>
  </w:style>
  <w:style w:type="numbering" w:customStyle="1" w:styleId="4111">
    <w:name w:val="Нет списка4111"/>
    <w:next w:val="ac"/>
    <w:uiPriority w:val="99"/>
    <w:semiHidden/>
    <w:unhideWhenUsed/>
    <w:rsid w:val="004F59C0"/>
  </w:style>
  <w:style w:type="paragraph" w:customStyle="1" w:styleId="xl65">
    <w:name w:val="xl65"/>
    <w:basedOn w:val="a9"/>
    <w:qFormat/>
    <w:rsid w:val="004F59C0"/>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6">
    <w:name w:val="xl66"/>
    <w:basedOn w:val="a9"/>
    <w:qFormat/>
    <w:rsid w:val="004F59C0"/>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7">
    <w:name w:val="xl67"/>
    <w:basedOn w:val="a9"/>
    <w:qFormat/>
    <w:rsid w:val="004F59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1">
    <w:name w:val="xl71"/>
    <w:basedOn w:val="a9"/>
    <w:qFormat/>
    <w:rsid w:val="004F59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2">
    <w:name w:val="xl72"/>
    <w:basedOn w:val="a9"/>
    <w:qFormat/>
    <w:rsid w:val="004F59C0"/>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73">
    <w:name w:val="xl73"/>
    <w:basedOn w:val="a9"/>
    <w:qFormat/>
    <w:rsid w:val="004F59C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4">
    <w:name w:val="xl74"/>
    <w:basedOn w:val="a9"/>
    <w:qFormat/>
    <w:rsid w:val="004F59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5">
    <w:name w:val="xl75"/>
    <w:basedOn w:val="a9"/>
    <w:qFormat/>
    <w:rsid w:val="004F59C0"/>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a9"/>
    <w:qFormat/>
    <w:rsid w:val="004F59C0"/>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a9"/>
    <w:qFormat/>
    <w:rsid w:val="004F59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2">
    <w:name w:val="xl122"/>
    <w:basedOn w:val="a9"/>
    <w:qFormat/>
    <w:rsid w:val="004F59C0"/>
    <w:pPr>
      <w:pBdr>
        <w:top w:val="single" w:sz="4" w:space="0" w:color="auto"/>
        <w:left w:val="single" w:sz="4" w:space="0" w:color="auto"/>
        <w:bottom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color w:val="FF0000"/>
      <w:sz w:val="24"/>
      <w:szCs w:val="24"/>
    </w:rPr>
  </w:style>
  <w:style w:type="paragraph" w:customStyle="1" w:styleId="xl123">
    <w:name w:val="xl123"/>
    <w:basedOn w:val="a9"/>
    <w:qFormat/>
    <w:rsid w:val="004F59C0"/>
    <w:pPr>
      <w:pBdr>
        <w:top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color w:val="FF0000"/>
      <w:sz w:val="24"/>
      <w:szCs w:val="24"/>
    </w:rPr>
  </w:style>
  <w:style w:type="paragraph" w:customStyle="1" w:styleId="xl124">
    <w:name w:val="xl124"/>
    <w:basedOn w:val="a9"/>
    <w:qFormat/>
    <w:rsid w:val="004F59C0"/>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top"/>
    </w:pPr>
    <w:rPr>
      <w:rFonts w:ascii="Times New Roman" w:eastAsia="Times New Roman" w:hAnsi="Times New Roman" w:cs="Times New Roman"/>
      <w:b/>
      <w:bCs/>
      <w:color w:val="FF0000"/>
      <w:sz w:val="24"/>
      <w:szCs w:val="24"/>
    </w:rPr>
  </w:style>
  <w:style w:type="paragraph" w:customStyle="1" w:styleId="xl125">
    <w:name w:val="xl125"/>
    <w:basedOn w:val="a9"/>
    <w:qFormat/>
    <w:rsid w:val="004F59C0"/>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top"/>
    </w:pPr>
    <w:rPr>
      <w:rFonts w:ascii="Times New Roman" w:eastAsia="Times New Roman" w:hAnsi="Times New Roman" w:cs="Times New Roman"/>
      <w:color w:val="FF0000"/>
      <w:sz w:val="24"/>
      <w:szCs w:val="24"/>
    </w:rPr>
  </w:style>
  <w:style w:type="paragraph" w:customStyle="1" w:styleId="xl126">
    <w:name w:val="xl126"/>
    <w:basedOn w:val="a9"/>
    <w:qFormat/>
    <w:rsid w:val="004F59C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szCs w:val="24"/>
    </w:rPr>
  </w:style>
  <w:style w:type="paragraph" w:customStyle="1" w:styleId="xl127">
    <w:name w:val="xl127"/>
    <w:basedOn w:val="a9"/>
    <w:qFormat/>
    <w:rsid w:val="004F59C0"/>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color w:val="FF0000"/>
      <w:sz w:val="24"/>
      <w:szCs w:val="24"/>
    </w:rPr>
  </w:style>
  <w:style w:type="paragraph" w:customStyle="1" w:styleId="xl128">
    <w:name w:val="xl128"/>
    <w:basedOn w:val="a9"/>
    <w:qFormat/>
    <w:rsid w:val="004F59C0"/>
    <w:pPr>
      <w:shd w:val="clear" w:color="000000" w:fill="FFFF00"/>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129">
    <w:name w:val="xl129"/>
    <w:basedOn w:val="a9"/>
    <w:qFormat/>
    <w:rsid w:val="004F59C0"/>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30">
    <w:name w:val="xl130"/>
    <w:basedOn w:val="a9"/>
    <w:qFormat/>
    <w:rsid w:val="004F59C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1">
    <w:name w:val="xl131"/>
    <w:basedOn w:val="a9"/>
    <w:qFormat/>
    <w:rsid w:val="004F59C0"/>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32">
    <w:name w:val="xl132"/>
    <w:basedOn w:val="a9"/>
    <w:qFormat/>
    <w:rsid w:val="004F59C0"/>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33">
    <w:name w:val="xl133"/>
    <w:basedOn w:val="a9"/>
    <w:qFormat/>
    <w:rsid w:val="004F59C0"/>
    <w:pPr>
      <w:pBdr>
        <w:top w:val="single" w:sz="4" w:space="0" w:color="auto"/>
        <w:bottom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34">
    <w:name w:val="xl134"/>
    <w:basedOn w:val="a9"/>
    <w:qFormat/>
    <w:rsid w:val="004F59C0"/>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4"/>
      <w:szCs w:val="24"/>
    </w:rPr>
  </w:style>
  <w:style w:type="numbering" w:customStyle="1" w:styleId="1010">
    <w:name w:val="Нет списка101"/>
    <w:next w:val="ac"/>
    <w:uiPriority w:val="99"/>
    <w:semiHidden/>
    <w:unhideWhenUsed/>
    <w:rsid w:val="004F59C0"/>
  </w:style>
  <w:style w:type="table" w:customStyle="1" w:styleId="216">
    <w:name w:val="Сетка таблицы21"/>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1">
    <w:name w:val="Нет списка121"/>
    <w:next w:val="ac"/>
    <w:uiPriority w:val="99"/>
    <w:semiHidden/>
    <w:unhideWhenUsed/>
    <w:rsid w:val="004F59C0"/>
  </w:style>
  <w:style w:type="numbering" w:customStyle="1" w:styleId="1310">
    <w:name w:val="Нет списка131"/>
    <w:next w:val="ac"/>
    <w:uiPriority w:val="99"/>
    <w:semiHidden/>
    <w:unhideWhenUsed/>
    <w:rsid w:val="004F59C0"/>
  </w:style>
  <w:style w:type="numbering" w:customStyle="1" w:styleId="1410">
    <w:name w:val="Нет списка141"/>
    <w:next w:val="ac"/>
    <w:uiPriority w:val="99"/>
    <w:semiHidden/>
    <w:unhideWhenUsed/>
    <w:rsid w:val="004F59C0"/>
  </w:style>
  <w:style w:type="numbering" w:customStyle="1" w:styleId="1510">
    <w:name w:val="Нет списка151"/>
    <w:next w:val="ac"/>
    <w:uiPriority w:val="99"/>
    <w:semiHidden/>
    <w:unhideWhenUsed/>
    <w:rsid w:val="004F59C0"/>
  </w:style>
  <w:style w:type="numbering" w:customStyle="1" w:styleId="162">
    <w:name w:val="Нет списка16"/>
    <w:next w:val="ac"/>
    <w:uiPriority w:val="99"/>
    <w:semiHidden/>
    <w:unhideWhenUsed/>
    <w:rsid w:val="004F59C0"/>
  </w:style>
  <w:style w:type="numbering" w:customStyle="1" w:styleId="171">
    <w:name w:val="Нет списка17"/>
    <w:next w:val="ac"/>
    <w:uiPriority w:val="99"/>
    <w:semiHidden/>
    <w:unhideWhenUsed/>
    <w:rsid w:val="004F59C0"/>
  </w:style>
  <w:style w:type="numbering" w:customStyle="1" w:styleId="181">
    <w:name w:val="Нет списка18"/>
    <w:next w:val="ac"/>
    <w:uiPriority w:val="99"/>
    <w:semiHidden/>
    <w:unhideWhenUsed/>
    <w:rsid w:val="004F59C0"/>
  </w:style>
  <w:style w:type="table" w:customStyle="1" w:styleId="313">
    <w:name w:val="Сетка таблицы3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c"/>
    <w:uiPriority w:val="99"/>
    <w:semiHidden/>
    <w:unhideWhenUsed/>
    <w:rsid w:val="004F59C0"/>
  </w:style>
  <w:style w:type="numbering" w:customStyle="1" w:styleId="1100">
    <w:name w:val="Нет списка110"/>
    <w:next w:val="ac"/>
    <w:uiPriority w:val="99"/>
    <w:semiHidden/>
    <w:unhideWhenUsed/>
    <w:rsid w:val="004F59C0"/>
  </w:style>
  <w:style w:type="numbering" w:customStyle="1" w:styleId="2210">
    <w:name w:val="Нет списка221"/>
    <w:next w:val="ac"/>
    <w:uiPriority w:val="99"/>
    <w:semiHidden/>
    <w:unhideWhenUsed/>
    <w:rsid w:val="004F59C0"/>
  </w:style>
  <w:style w:type="paragraph" w:customStyle="1" w:styleId="xl64">
    <w:name w:val="xl64"/>
    <w:basedOn w:val="a9"/>
    <w:qFormat/>
    <w:rsid w:val="004F59C0"/>
    <w:pPr>
      <w:spacing w:before="100" w:beforeAutospacing="1" w:after="100" w:afterAutospacing="1" w:line="240" w:lineRule="auto"/>
    </w:pPr>
    <w:rPr>
      <w:rFonts w:ascii="Times New Roman" w:eastAsia="Times New Roman" w:hAnsi="Times New Roman" w:cs="Times New Roman"/>
      <w:sz w:val="16"/>
      <w:szCs w:val="16"/>
    </w:rPr>
  </w:style>
  <w:style w:type="numbering" w:customStyle="1" w:styleId="201">
    <w:name w:val="Нет списка20"/>
    <w:next w:val="ac"/>
    <w:uiPriority w:val="99"/>
    <w:semiHidden/>
    <w:unhideWhenUsed/>
    <w:rsid w:val="004F59C0"/>
  </w:style>
  <w:style w:type="numbering" w:customStyle="1" w:styleId="233">
    <w:name w:val="Нет списка23"/>
    <w:next w:val="ac"/>
    <w:uiPriority w:val="99"/>
    <w:semiHidden/>
    <w:unhideWhenUsed/>
    <w:rsid w:val="004F59C0"/>
  </w:style>
  <w:style w:type="numbering" w:customStyle="1" w:styleId="242">
    <w:name w:val="Нет списка24"/>
    <w:next w:val="ac"/>
    <w:uiPriority w:val="99"/>
    <w:semiHidden/>
    <w:unhideWhenUsed/>
    <w:rsid w:val="004F59C0"/>
  </w:style>
  <w:style w:type="paragraph" w:customStyle="1" w:styleId="msonormal0">
    <w:name w:val="msonormal"/>
    <w:basedOn w:val="a9"/>
    <w:qFormat/>
    <w:rsid w:val="004F59C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6">
    <w:name w:val="font6"/>
    <w:basedOn w:val="a9"/>
    <w:qFormat/>
    <w:rsid w:val="004F59C0"/>
    <w:pP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63">
    <w:name w:val="xl63"/>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numbering" w:customStyle="1" w:styleId="250">
    <w:name w:val="Нет списка25"/>
    <w:next w:val="ac"/>
    <w:uiPriority w:val="99"/>
    <w:semiHidden/>
    <w:unhideWhenUsed/>
    <w:rsid w:val="004F59C0"/>
  </w:style>
  <w:style w:type="table" w:customStyle="1" w:styleId="48">
    <w:name w:val="Сетка таблицы4"/>
    <w:basedOn w:val="ab"/>
    <w:next w:val="af2"/>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1"/>
    <w:next w:val="ac"/>
    <w:uiPriority w:val="99"/>
    <w:semiHidden/>
    <w:unhideWhenUsed/>
    <w:rsid w:val="004F59C0"/>
  </w:style>
  <w:style w:type="numbering" w:customStyle="1" w:styleId="260">
    <w:name w:val="Нет списка26"/>
    <w:next w:val="ac"/>
    <w:uiPriority w:val="99"/>
    <w:semiHidden/>
    <w:unhideWhenUsed/>
    <w:rsid w:val="004F59C0"/>
  </w:style>
  <w:style w:type="numbering" w:customStyle="1" w:styleId="321">
    <w:name w:val="Нет списка321"/>
    <w:next w:val="ac"/>
    <w:uiPriority w:val="99"/>
    <w:semiHidden/>
    <w:unhideWhenUsed/>
    <w:rsid w:val="004F59C0"/>
  </w:style>
  <w:style w:type="numbering" w:customStyle="1" w:styleId="421">
    <w:name w:val="Нет списка421"/>
    <w:next w:val="ac"/>
    <w:uiPriority w:val="99"/>
    <w:semiHidden/>
    <w:unhideWhenUsed/>
    <w:rsid w:val="004F59C0"/>
  </w:style>
  <w:style w:type="numbering" w:customStyle="1" w:styleId="520">
    <w:name w:val="Нет списка52"/>
    <w:next w:val="ac"/>
    <w:uiPriority w:val="99"/>
    <w:semiHidden/>
    <w:unhideWhenUsed/>
    <w:rsid w:val="004F59C0"/>
  </w:style>
  <w:style w:type="numbering" w:customStyle="1" w:styleId="611">
    <w:name w:val="Нет списка611"/>
    <w:next w:val="ac"/>
    <w:uiPriority w:val="99"/>
    <w:semiHidden/>
    <w:unhideWhenUsed/>
    <w:rsid w:val="004F59C0"/>
  </w:style>
  <w:style w:type="numbering" w:customStyle="1" w:styleId="711">
    <w:name w:val="Нет списка711"/>
    <w:next w:val="ac"/>
    <w:uiPriority w:val="99"/>
    <w:semiHidden/>
    <w:unhideWhenUsed/>
    <w:rsid w:val="004F59C0"/>
  </w:style>
  <w:style w:type="numbering" w:customStyle="1" w:styleId="8110">
    <w:name w:val="Нет списка811"/>
    <w:next w:val="ac"/>
    <w:uiPriority w:val="99"/>
    <w:semiHidden/>
    <w:unhideWhenUsed/>
    <w:rsid w:val="004F59C0"/>
  </w:style>
  <w:style w:type="numbering" w:customStyle="1" w:styleId="911">
    <w:name w:val="Нет списка911"/>
    <w:next w:val="ac"/>
    <w:uiPriority w:val="99"/>
    <w:semiHidden/>
    <w:unhideWhenUsed/>
    <w:rsid w:val="004F59C0"/>
  </w:style>
  <w:style w:type="table" w:customStyle="1" w:styleId="124">
    <w:name w:val="Сетка таблицы1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Нет списка113"/>
    <w:next w:val="ac"/>
    <w:uiPriority w:val="99"/>
    <w:semiHidden/>
    <w:unhideWhenUsed/>
    <w:rsid w:val="004F59C0"/>
  </w:style>
  <w:style w:type="numbering" w:customStyle="1" w:styleId="2120">
    <w:name w:val="Нет списка212"/>
    <w:next w:val="ac"/>
    <w:uiPriority w:val="99"/>
    <w:semiHidden/>
    <w:unhideWhenUsed/>
    <w:rsid w:val="004F59C0"/>
  </w:style>
  <w:style w:type="numbering" w:customStyle="1" w:styleId="3120">
    <w:name w:val="Нет списка312"/>
    <w:next w:val="ac"/>
    <w:uiPriority w:val="99"/>
    <w:semiHidden/>
    <w:unhideWhenUsed/>
    <w:rsid w:val="004F59C0"/>
  </w:style>
  <w:style w:type="numbering" w:customStyle="1" w:styleId="412">
    <w:name w:val="Нет списка412"/>
    <w:next w:val="ac"/>
    <w:uiPriority w:val="99"/>
    <w:semiHidden/>
    <w:unhideWhenUsed/>
    <w:rsid w:val="004F59C0"/>
  </w:style>
  <w:style w:type="numbering" w:customStyle="1" w:styleId="1011">
    <w:name w:val="Нет списка1011"/>
    <w:next w:val="ac"/>
    <w:uiPriority w:val="99"/>
    <w:semiHidden/>
    <w:unhideWhenUsed/>
    <w:rsid w:val="004F59C0"/>
  </w:style>
  <w:style w:type="paragraph" w:customStyle="1" w:styleId="2ff">
    <w:name w:val="Заголовок оглавления2"/>
    <w:basedOn w:val="19"/>
    <w:next w:val="a9"/>
    <w:uiPriority w:val="39"/>
    <w:unhideWhenUsed/>
    <w:qFormat/>
    <w:rsid w:val="004F59C0"/>
  </w:style>
  <w:style w:type="numbering" w:customStyle="1" w:styleId="12110">
    <w:name w:val="Нет списка1211"/>
    <w:next w:val="ac"/>
    <w:uiPriority w:val="99"/>
    <w:semiHidden/>
    <w:unhideWhenUsed/>
    <w:rsid w:val="004F59C0"/>
  </w:style>
  <w:style w:type="numbering" w:customStyle="1" w:styleId="1311">
    <w:name w:val="Нет списка1311"/>
    <w:next w:val="ac"/>
    <w:uiPriority w:val="99"/>
    <w:semiHidden/>
    <w:unhideWhenUsed/>
    <w:rsid w:val="004F59C0"/>
  </w:style>
  <w:style w:type="numbering" w:customStyle="1" w:styleId="1411">
    <w:name w:val="Нет списка1411"/>
    <w:next w:val="ac"/>
    <w:uiPriority w:val="99"/>
    <w:semiHidden/>
    <w:unhideWhenUsed/>
    <w:rsid w:val="004F59C0"/>
  </w:style>
  <w:style w:type="numbering" w:customStyle="1" w:styleId="1511">
    <w:name w:val="Нет списка1511"/>
    <w:next w:val="ac"/>
    <w:uiPriority w:val="99"/>
    <w:semiHidden/>
    <w:unhideWhenUsed/>
    <w:rsid w:val="004F59C0"/>
  </w:style>
  <w:style w:type="numbering" w:customStyle="1" w:styleId="1610">
    <w:name w:val="Нет списка161"/>
    <w:next w:val="ac"/>
    <w:uiPriority w:val="99"/>
    <w:semiHidden/>
    <w:unhideWhenUsed/>
    <w:rsid w:val="004F59C0"/>
  </w:style>
  <w:style w:type="numbering" w:customStyle="1" w:styleId="1710">
    <w:name w:val="Нет списка171"/>
    <w:next w:val="ac"/>
    <w:uiPriority w:val="99"/>
    <w:semiHidden/>
    <w:unhideWhenUsed/>
    <w:rsid w:val="004F59C0"/>
  </w:style>
  <w:style w:type="numbering" w:customStyle="1" w:styleId="1810">
    <w:name w:val="Нет списка181"/>
    <w:next w:val="ac"/>
    <w:uiPriority w:val="99"/>
    <w:semiHidden/>
    <w:unhideWhenUsed/>
    <w:rsid w:val="004F59C0"/>
  </w:style>
  <w:style w:type="numbering" w:customStyle="1" w:styleId="1910">
    <w:name w:val="Нет списка191"/>
    <w:next w:val="ac"/>
    <w:uiPriority w:val="99"/>
    <w:semiHidden/>
    <w:unhideWhenUsed/>
    <w:rsid w:val="004F59C0"/>
  </w:style>
  <w:style w:type="numbering" w:customStyle="1" w:styleId="1101">
    <w:name w:val="Нет списка1101"/>
    <w:next w:val="ac"/>
    <w:uiPriority w:val="99"/>
    <w:semiHidden/>
    <w:unhideWhenUsed/>
    <w:rsid w:val="004F59C0"/>
  </w:style>
  <w:style w:type="numbering" w:customStyle="1" w:styleId="2211">
    <w:name w:val="Нет списка2211"/>
    <w:next w:val="ac"/>
    <w:uiPriority w:val="99"/>
    <w:semiHidden/>
    <w:unhideWhenUsed/>
    <w:rsid w:val="004F59C0"/>
  </w:style>
  <w:style w:type="numbering" w:customStyle="1" w:styleId="2010">
    <w:name w:val="Нет списка201"/>
    <w:next w:val="ac"/>
    <w:uiPriority w:val="99"/>
    <w:semiHidden/>
    <w:unhideWhenUsed/>
    <w:rsid w:val="004F59C0"/>
  </w:style>
  <w:style w:type="numbering" w:customStyle="1" w:styleId="2310">
    <w:name w:val="Нет списка231"/>
    <w:next w:val="ac"/>
    <w:uiPriority w:val="99"/>
    <w:semiHidden/>
    <w:unhideWhenUsed/>
    <w:rsid w:val="004F59C0"/>
  </w:style>
  <w:style w:type="numbering" w:customStyle="1" w:styleId="2410">
    <w:name w:val="Нет списка241"/>
    <w:next w:val="ac"/>
    <w:uiPriority w:val="99"/>
    <w:semiHidden/>
    <w:unhideWhenUsed/>
    <w:rsid w:val="004F59C0"/>
  </w:style>
  <w:style w:type="numbering" w:customStyle="1" w:styleId="270">
    <w:name w:val="Нет списка27"/>
    <w:next w:val="ac"/>
    <w:uiPriority w:val="99"/>
    <w:semiHidden/>
    <w:unhideWhenUsed/>
    <w:rsid w:val="004F59C0"/>
  </w:style>
  <w:style w:type="table" w:customStyle="1" w:styleId="54">
    <w:name w:val="Сетка таблицы5"/>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Нет списка114"/>
    <w:next w:val="ac"/>
    <w:uiPriority w:val="99"/>
    <w:semiHidden/>
    <w:unhideWhenUsed/>
    <w:rsid w:val="004F59C0"/>
  </w:style>
  <w:style w:type="numbering" w:customStyle="1" w:styleId="280">
    <w:name w:val="Нет списка28"/>
    <w:next w:val="ac"/>
    <w:uiPriority w:val="99"/>
    <w:semiHidden/>
    <w:unhideWhenUsed/>
    <w:rsid w:val="004F59C0"/>
  </w:style>
  <w:style w:type="numbering" w:customStyle="1" w:styleId="330">
    <w:name w:val="Нет списка33"/>
    <w:next w:val="ac"/>
    <w:uiPriority w:val="99"/>
    <w:semiHidden/>
    <w:unhideWhenUsed/>
    <w:rsid w:val="004F59C0"/>
  </w:style>
  <w:style w:type="numbering" w:customStyle="1" w:styleId="430">
    <w:name w:val="Нет списка43"/>
    <w:next w:val="ac"/>
    <w:uiPriority w:val="99"/>
    <w:semiHidden/>
    <w:unhideWhenUsed/>
    <w:rsid w:val="004F59C0"/>
  </w:style>
  <w:style w:type="numbering" w:customStyle="1" w:styleId="530">
    <w:name w:val="Нет списка53"/>
    <w:next w:val="ac"/>
    <w:uiPriority w:val="99"/>
    <w:semiHidden/>
    <w:unhideWhenUsed/>
    <w:rsid w:val="004F59C0"/>
  </w:style>
  <w:style w:type="numbering" w:customStyle="1" w:styleId="620">
    <w:name w:val="Нет списка62"/>
    <w:next w:val="ac"/>
    <w:uiPriority w:val="99"/>
    <w:semiHidden/>
    <w:unhideWhenUsed/>
    <w:rsid w:val="004F59C0"/>
  </w:style>
  <w:style w:type="numbering" w:customStyle="1" w:styleId="720">
    <w:name w:val="Нет списка72"/>
    <w:next w:val="ac"/>
    <w:uiPriority w:val="99"/>
    <w:semiHidden/>
    <w:unhideWhenUsed/>
    <w:rsid w:val="004F59C0"/>
  </w:style>
  <w:style w:type="numbering" w:customStyle="1" w:styleId="820">
    <w:name w:val="Нет списка82"/>
    <w:next w:val="ac"/>
    <w:uiPriority w:val="99"/>
    <w:semiHidden/>
    <w:unhideWhenUsed/>
    <w:rsid w:val="004F59C0"/>
  </w:style>
  <w:style w:type="numbering" w:customStyle="1" w:styleId="920">
    <w:name w:val="Нет списка92"/>
    <w:next w:val="ac"/>
    <w:uiPriority w:val="99"/>
    <w:semiHidden/>
    <w:unhideWhenUsed/>
    <w:rsid w:val="004F59C0"/>
  </w:style>
  <w:style w:type="table" w:customStyle="1" w:styleId="133">
    <w:name w:val="Сетка таблицы13"/>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Нет списка115"/>
    <w:next w:val="ac"/>
    <w:uiPriority w:val="99"/>
    <w:semiHidden/>
    <w:unhideWhenUsed/>
    <w:rsid w:val="004F59C0"/>
  </w:style>
  <w:style w:type="numbering" w:customStyle="1" w:styleId="2130">
    <w:name w:val="Нет списка213"/>
    <w:next w:val="ac"/>
    <w:uiPriority w:val="99"/>
    <w:semiHidden/>
    <w:unhideWhenUsed/>
    <w:rsid w:val="004F59C0"/>
  </w:style>
  <w:style w:type="numbering" w:customStyle="1" w:styleId="3130">
    <w:name w:val="Нет списка313"/>
    <w:next w:val="ac"/>
    <w:uiPriority w:val="99"/>
    <w:semiHidden/>
    <w:unhideWhenUsed/>
    <w:rsid w:val="004F59C0"/>
  </w:style>
  <w:style w:type="numbering" w:customStyle="1" w:styleId="413">
    <w:name w:val="Нет списка413"/>
    <w:next w:val="ac"/>
    <w:uiPriority w:val="99"/>
    <w:semiHidden/>
    <w:unhideWhenUsed/>
    <w:rsid w:val="004F59C0"/>
  </w:style>
  <w:style w:type="numbering" w:customStyle="1" w:styleId="102">
    <w:name w:val="Нет списка102"/>
    <w:next w:val="ac"/>
    <w:uiPriority w:val="99"/>
    <w:semiHidden/>
    <w:unhideWhenUsed/>
    <w:rsid w:val="004F59C0"/>
  </w:style>
  <w:style w:type="paragraph" w:customStyle="1" w:styleId="3e">
    <w:name w:val="Заголовок оглавления3"/>
    <w:basedOn w:val="19"/>
    <w:next w:val="a9"/>
    <w:uiPriority w:val="39"/>
    <w:unhideWhenUsed/>
    <w:qFormat/>
    <w:rsid w:val="004F59C0"/>
  </w:style>
  <w:style w:type="table" w:customStyle="1" w:styleId="225">
    <w:name w:val="Сетка таблицы22"/>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20">
    <w:name w:val="Нет списка122"/>
    <w:next w:val="ac"/>
    <w:uiPriority w:val="99"/>
    <w:semiHidden/>
    <w:unhideWhenUsed/>
    <w:rsid w:val="004F59C0"/>
  </w:style>
  <w:style w:type="numbering" w:customStyle="1" w:styleId="1320">
    <w:name w:val="Нет списка132"/>
    <w:next w:val="ac"/>
    <w:uiPriority w:val="99"/>
    <w:semiHidden/>
    <w:unhideWhenUsed/>
    <w:rsid w:val="004F59C0"/>
  </w:style>
  <w:style w:type="numbering" w:customStyle="1" w:styleId="142">
    <w:name w:val="Нет списка142"/>
    <w:next w:val="ac"/>
    <w:uiPriority w:val="99"/>
    <w:semiHidden/>
    <w:unhideWhenUsed/>
    <w:rsid w:val="004F59C0"/>
  </w:style>
  <w:style w:type="numbering" w:customStyle="1" w:styleId="152">
    <w:name w:val="Нет списка152"/>
    <w:next w:val="ac"/>
    <w:uiPriority w:val="99"/>
    <w:semiHidden/>
    <w:unhideWhenUsed/>
    <w:rsid w:val="004F59C0"/>
  </w:style>
  <w:style w:type="numbering" w:customStyle="1" w:styleId="1620">
    <w:name w:val="Нет списка162"/>
    <w:next w:val="ac"/>
    <w:uiPriority w:val="99"/>
    <w:semiHidden/>
    <w:unhideWhenUsed/>
    <w:rsid w:val="004F59C0"/>
  </w:style>
  <w:style w:type="numbering" w:customStyle="1" w:styleId="172">
    <w:name w:val="Нет списка172"/>
    <w:next w:val="ac"/>
    <w:uiPriority w:val="99"/>
    <w:semiHidden/>
    <w:unhideWhenUsed/>
    <w:rsid w:val="004F59C0"/>
  </w:style>
  <w:style w:type="numbering" w:customStyle="1" w:styleId="182">
    <w:name w:val="Нет списка182"/>
    <w:next w:val="ac"/>
    <w:uiPriority w:val="99"/>
    <w:semiHidden/>
    <w:unhideWhenUsed/>
    <w:rsid w:val="004F59C0"/>
  </w:style>
  <w:style w:type="table" w:customStyle="1" w:styleId="217">
    <w:name w:val="Изысканная таблица21"/>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22">
    <w:name w:val="Сетка таблицы3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Нет списка192"/>
    <w:next w:val="ac"/>
    <w:uiPriority w:val="99"/>
    <w:semiHidden/>
    <w:unhideWhenUsed/>
    <w:rsid w:val="004F59C0"/>
  </w:style>
  <w:style w:type="numbering" w:customStyle="1" w:styleId="1102">
    <w:name w:val="Нет списка1102"/>
    <w:next w:val="ac"/>
    <w:uiPriority w:val="99"/>
    <w:semiHidden/>
    <w:unhideWhenUsed/>
    <w:rsid w:val="004F59C0"/>
  </w:style>
  <w:style w:type="numbering" w:customStyle="1" w:styleId="2220">
    <w:name w:val="Нет списка222"/>
    <w:next w:val="ac"/>
    <w:uiPriority w:val="99"/>
    <w:semiHidden/>
    <w:unhideWhenUsed/>
    <w:rsid w:val="004F59C0"/>
  </w:style>
  <w:style w:type="numbering" w:customStyle="1" w:styleId="202">
    <w:name w:val="Нет списка202"/>
    <w:next w:val="ac"/>
    <w:uiPriority w:val="99"/>
    <w:semiHidden/>
    <w:unhideWhenUsed/>
    <w:rsid w:val="004F59C0"/>
  </w:style>
  <w:style w:type="numbering" w:customStyle="1" w:styleId="2320">
    <w:name w:val="Нет списка232"/>
    <w:next w:val="ac"/>
    <w:uiPriority w:val="99"/>
    <w:semiHidden/>
    <w:unhideWhenUsed/>
    <w:rsid w:val="004F59C0"/>
  </w:style>
  <w:style w:type="numbering" w:customStyle="1" w:styleId="2420">
    <w:name w:val="Нет списка242"/>
    <w:next w:val="ac"/>
    <w:uiPriority w:val="99"/>
    <w:semiHidden/>
    <w:unhideWhenUsed/>
    <w:rsid w:val="004F59C0"/>
  </w:style>
  <w:style w:type="table" w:customStyle="1" w:styleId="66">
    <w:name w:val="Сетка таблицы6"/>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Сетка таблицы14"/>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0">
    <w:name w:val="Нет списка29"/>
    <w:next w:val="ac"/>
    <w:uiPriority w:val="99"/>
    <w:semiHidden/>
    <w:unhideWhenUsed/>
    <w:rsid w:val="004F59C0"/>
  </w:style>
  <w:style w:type="table" w:customStyle="1" w:styleId="84">
    <w:name w:val="Сетка таблицы8"/>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Нет списка116"/>
    <w:next w:val="ac"/>
    <w:uiPriority w:val="99"/>
    <w:semiHidden/>
    <w:unhideWhenUsed/>
    <w:rsid w:val="004F59C0"/>
  </w:style>
  <w:style w:type="numbering" w:customStyle="1" w:styleId="2100">
    <w:name w:val="Нет списка210"/>
    <w:next w:val="ac"/>
    <w:uiPriority w:val="99"/>
    <w:semiHidden/>
    <w:unhideWhenUsed/>
    <w:rsid w:val="004F59C0"/>
  </w:style>
  <w:style w:type="numbering" w:customStyle="1" w:styleId="340">
    <w:name w:val="Нет списка34"/>
    <w:next w:val="ac"/>
    <w:uiPriority w:val="99"/>
    <w:semiHidden/>
    <w:unhideWhenUsed/>
    <w:rsid w:val="004F59C0"/>
  </w:style>
  <w:style w:type="numbering" w:customStyle="1" w:styleId="440">
    <w:name w:val="Нет списка44"/>
    <w:next w:val="ac"/>
    <w:uiPriority w:val="99"/>
    <w:semiHidden/>
    <w:unhideWhenUsed/>
    <w:rsid w:val="004F59C0"/>
  </w:style>
  <w:style w:type="numbering" w:customStyle="1" w:styleId="540">
    <w:name w:val="Нет списка54"/>
    <w:next w:val="ac"/>
    <w:uiPriority w:val="99"/>
    <w:semiHidden/>
    <w:unhideWhenUsed/>
    <w:rsid w:val="004F59C0"/>
  </w:style>
  <w:style w:type="numbering" w:customStyle="1" w:styleId="630">
    <w:name w:val="Нет списка63"/>
    <w:next w:val="ac"/>
    <w:uiPriority w:val="99"/>
    <w:semiHidden/>
    <w:unhideWhenUsed/>
    <w:rsid w:val="004F59C0"/>
  </w:style>
  <w:style w:type="numbering" w:customStyle="1" w:styleId="730">
    <w:name w:val="Нет списка73"/>
    <w:next w:val="ac"/>
    <w:uiPriority w:val="99"/>
    <w:semiHidden/>
    <w:unhideWhenUsed/>
    <w:rsid w:val="004F59C0"/>
  </w:style>
  <w:style w:type="numbering" w:customStyle="1" w:styleId="830">
    <w:name w:val="Нет списка83"/>
    <w:next w:val="ac"/>
    <w:uiPriority w:val="99"/>
    <w:semiHidden/>
    <w:unhideWhenUsed/>
    <w:rsid w:val="004F59C0"/>
  </w:style>
  <w:style w:type="numbering" w:customStyle="1" w:styleId="930">
    <w:name w:val="Нет списка93"/>
    <w:next w:val="ac"/>
    <w:uiPriority w:val="99"/>
    <w:semiHidden/>
    <w:unhideWhenUsed/>
    <w:rsid w:val="004F59C0"/>
  </w:style>
  <w:style w:type="table" w:customStyle="1" w:styleId="163">
    <w:name w:val="Сетка таблицы16"/>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Нет списка117"/>
    <w:next w:val="ac"/>
    <w:uiPriority w:val="99"/>
    <w:semiHidden/>
    <w:unhideWhenUsed/>
    <w:rsid w:val="004F59C0"/>
  </w:style>
  <w:style w:type="numbering" w:customStyle="1" w:styleId="2140">
    <w:name w:val="Нет списка214"/>
    <w:next w:val="ac"/>
    <w:uiPriority w:val="99"/>
    <w:semiHidden/>
    <w:unhideWhenUsed/>
    <w:rsid w:val="004F59C0"/>
  </w:style>
  <w:style w:type="numbering" w:customStyle="1" w:styleId="314">
    <w:name w:val="Нет списка314"/>
    <w:next w:val="ac"/>
    <w:uiPriority w:val="99"/>
    <w:semiHidden/>
    <w:unhideWhenUsed/>
    <w:rsid w:val="004F59C0"/>
  </w:style>
  <w:style w:type="numbering" w:customStyle="1" w:styleId="414">
    <w:name w:val="Нет списка414"/>
    <w:next w:val="ac"/>
    <w:uiPriority w:val="99"/>
    <w:semiHidden/>
    <w:unhideWhenUsed/>
    <w:rsid w:val="004F59C0"/>
  </w:style>
  <w:style w:type="numbering" w:customStyle="1" w:styleId="103">
    <w:name w:val="Нет списка103"/>
    <w:next w:val="ac"/>
    <w:uiPriority w:val="99"/>
    <w:semiHidden/>
    <w:unhideWhenUsed/>
    <w:rsid w:val="004F59C0"/>
  </w:style>
  <w:style w:type="table" w:customStyle="1" w:styleId="234">
    <w:name w:val="Сетка таблицы23"/>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30">
    <w:name w:val="Нет списка123"/>
    <w:next w:val="ac"/>
    <w:uiPriority w:val="99"/>
    <w:semiHidden/>
    <w:unhideWhenUsed/>
    <w:rsid w:val="004F59C0"/>
  </w:style>
  <w:style w:type="numbering" w:customStyle="1" w:styleId="1330">
    <w:name w:val="Нет списка133"/>
    <w:next w:val="ac"/>
    <w:uiPriority w:val="99"/>
    <w:semiHidden/>
    <w:unhideWhenUsed/>
    <w:rsid w:val="004F59C0"/>
  </w:style>
  <w:style w:type="numbering" w:customStyle="1" w:styleId="1430">
    <w:name w:val="Нет списка143"/>
    <w:next w:val="ac"/>
    <w:uiPriority w:val="99"/>
    <w:semiHidden/>
    <w:unhideWhenUsed/>
    <w:rsid w:val="004F59C0"/>
  </w:style>
  <w:style w:type="numbering" w:customStyle="1" w:styleId="1530">
    <w:name w:val="Нет списка153"/>
    <w:next w:val="ac"/>
    <w:uiPriority w:val="99"/>
    <w:semiHidden/>
    <w:unhideWhenUsed/>
    <w:rsid w:val="004F59C0"/>
  </w:style>
  <w:style w:type="numbering" w:customStyle="1" w:styleId="1630">
    <w:name w:val="Нет списка163"/>
    <w:next w:val="ac"/>
    <w:uiPriority w:val="99"/>
    <w:semiHidden/>
    <w:unhideWhenUsed/>
    <w:rsid w:val="004F59C0"/>
  </w:style>
  <w:style w:type="numbering" w:customStyle="1" w:styleId="173">
    <w:name w:val="Нет списка173"/>
    <w:next w:val="ac"/>
    <w:uiPriority w:val="99"/>
    <w:semiHidden/>
    <w:unhideWhenUsed/>
    <w:rsid w:val="004F59C0"/>
  </w:style>
  <w:style w:type="numbering" w:customStyle="1" w:styleId="183">
    <w:name w:val="Нет списка183"/>
    <w:next w:val="ac"/>
    <w:uiPriority w:val="99"/>
    <w:semiHidden/>
    <w:unhideWhenUsed/>
    <w:rsid w:val="004F59C0"/>
  </w:style>
  <w:style w:type="table" w:customStyle="1" w:styleId="3f">
    <w:name w:val="Изысканная таблица3"/>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31">
    <w:name w:val="Сетка таблицы33"/>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Нет списка193"/>
    <w:next w:val="ac"/>
    <w:uiPriority w:val="99"/>
    <w:semiHidden/>
    <w:unhideWhenUsed/>
    <w:rsid w:val="004F59C0"/>
  </w:style>
  <w:style w:type="numbering" w:customStyle="1" w:styleId="1103">
    <w:name w:val="Нет списка1103"/>
    <w:next w:val="ac"/>
    <w:uiPriority w:val="99"/>
    <w:semiHidden/>
    <w:unhideWhenUsed/>
    <w:rsid w:val="004F59C0"/>
  </w:style>
  <w:style w:type="numbering" w:customStyle="1" w:styleId="2230">
    <w:name w:val="Нет списка223"/>
    <w:next w:val="ac"/>
    <w:uiPriority w:val="99"/>
    <w:semiHidden/>
    <w:unhideWhenUsed/>
    <w:rsid w:val="004F59C0"/>
  </w:style>
  <w:style w:type="numbering" w:customStyle="1" w:styleId="203">
    <w:name w:val="Нет списка203"/>
    <w:next w:val="ac"/>
    <w:uiPriority w:val="99"/>
    <w:semiHidden/>
    <w:unhideWhenUsed/>
    <w:rsid w:val="004F59C0"/>
  </w:style>
  <w:style w:type="numbering" w:customStyle="1" w:styleId="2330">
    <w:name w:val="Нет списка233"/>
    <w:next w:val="ac"/>
    <w:uiPriority w:val="99"/>
    <w:semiHidden/>
    <w:unhideWhenUsed/>
    <w:rsid w:val="004F59C0"/>
  </w:style>
  <w:style w:type="numbering" w:customStyle="1" w:styleId="243">
    <w:name w:val="Нет списка243"/>
    <w:next w:val="ac"/>
    <w:uiPriority w:val="99"/>
    <w:semiHidden/>
    <w:unhideWhenUsed/>
    <w:rsid w:val="004F59C0"/>
  </w:style>
  <w:style w:type="numbering" w:customStyle="1" w:styleId="301">
    <w:name w:val="Нет списка30"/>
    <w:next w:val="ac"/>
    <w:uiPriority w:val="99"/>
    <w:semiHidden/>
    <w:unhideWhenUsed/>
    <w:rsid w:val="004F59C0"/>
  </w:style>
  <w:style w:type="table" w:customStyle="1" w:styleId="94">
    <w:name w:val="Сетка таблицы9"/>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Нет списка118"/>
    <w:next w:val="ac"/>
    <w:uiPriority w:val="99"/>
    <w:semiHidden/>
    <w:unhideWhenUsed/>
    <w:rsid w:val="004F59C0"/>
  </w:style>
  <w:style w:type="numbering" w:customStyle="1" w:styleId="2150">
    <w:name w:val="Нет списка215"/>
    <w:next w:val="ac"/>
    <w:uiPriority w:val="99"/>
    <w:semiHidden/>
    <w:unhideWhenUsed/>
    <w:rsid w:val="004F59C0"/>
  </w:style>
  <w:style w:type="numbering" w:customStyle="1" w:styleId="350">
    <w:name w:val="Нет списка35"/>
    <w:next w:val="ac"/>
    <w:uiPriority w:val="99"/>
    <w:semiHidden/>
    <w:unhideWhenUsed/>
    <w:rsid w:val="004F59C0"/>
  </w:style>
  <w:style w:type="numbering" w:customStyle="1" w:styleId="450">
    <w:name w:val="Нет списка45"/>
    <w:next w:val="ac"/>
    <w:uiPriority w:val="99"/>
    <w:semiHidden/>
    <w:unhideWhenUsed/>
    <w:rsid w:val="004F59C0"/>
  </w:style>
  <w:style w:type="numbering" w:customStyle="1" w:styleId="55">
    <w:name w:val="Нет списка55"/>
    <w:next w:val="ac"/>
    <w:uiPriority w:val="99"/>
    <w:semiHidden/>
    <w:unhideWhenUsed/>
    <w:rsid w:val="004F59C0"/>
  </w:style>
  <w:style w:type="numbering" w:customStyle="1" w:styleId="640">
    <w:name w:val="Нет списка64"/>
    <w:next w:val="ac"/>
    <w:uiPriority w:val="99"/>
    <w:semiHidden/>
    <w:unhideWhenUsed/>
    <w:rsid w:val="004F59C0"/>
  </w:style>
  <w:style w:type="numbering" w:customStyle="1" w:styleId="740">
    <w:name w:val="Нет списка74"/>
    <w:next w:val="ac"/>
    <w:uiPriority w:val="99"/>
    <w:semiHidden/>
    <w:unhideWhenUsed/>
    <w:rsid w:val="004F59C0"/>
  </w:style>
  <w:style w:type="numbering" w:customStyle="1" w:styleId="840">
    <w:name w:val="Нет списка84"/>
    <w:next w:val="ac"/>
    <w:uiPriority w:val="99"/>
    <w:semiHidden/>
    <w:unhideWhenUsed/>
    <w:rsid w:val="004F59C0"/>
  </w:style>
  <w:style w:type="numbering" w:customStyle="1" w:styleId="940">
    <w:name w:val="Нет списка94"/>
    <w:next w:val="ac"/>
    <w:uiPriority w:val="99"/>
    <w:semiHidden/>
    <w:unhideWhenUsed/>
    <w:rsid w:val="004F59C0"/>
  </w:style>
  <w:style w:type="table" w:customStyle="1" w:styleId="174">
    <w:name w:val="Сетка таблицы17"/>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Нет списка119"/>
    <w:next w:val="ac"/>
    <w:uiPriority w:val="99"/>
    <w:semiHidden/>
    <w:unhideWhenUsed/>
    <w:rsid w:val="004F59C0"/>
  </w:style>
  <w:style w:type="numbering" w:customStyle="1" w:styleId="2160">
    <w:name w:val="Нет списка216"/>
    <w:next w:val="ac"/>
    <w:uiPriority w:val="99"/>
    <w:semiHidden/>
    <w:unhideWhenUsed/>
    <w:rsid w:val="004F59C0"/>
  </w:style>
  <w:style w:type="numbering" w:customStyle="1" w:styleId="315">
    <w:name w:val="Нет списка315"/>
    <w:next w:val="ac"/>
    <w:uiPriority w:val="99"/>
    <w:semiHidden/>
    <w:unhideWhenUsed/>
    <w:rsid w:val="004F59C0"/>
  </w:style>
  <w:style w:type="numbering" w:customStyle="1" w:styleId="415">
    <w:name w:val="Нет списка415"/>
    <w:next w:val="ac"/>
    <w:uiPriority w:val="99"/>
    <w:semiHidden/>
    <w:unhideWhenUsed/>
    <w:rsid w:val="004F59C0"/>
  </w:style>
  <w:style w:type="numbering" w:customStyle="1" w:styleId="104">
    <w:name w:val="Нет списка104"/>
    <w:next w:val="ac"/>
    <w:uiPriority w:val="99"/>
    <w:semiHidden/>
    <w:unhideWhenUsed/>
    <w:rsid w:val="004F59C0"/>
  </w:style>
  <w:style w:type="table" w:customStyle="1" w:styleId="244">
    <w:name w:val="Сетка таблицы24"/>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40">
    <w:name w:val="Нет списка124"/>
    <w:next w:val="ac"/>
    <w:uiPriority w:val="99"/>
    <w:semiHidden/>
    <w:unhideWhenUsed/>
    <w:rsid w:val="004F59C0"/>
  </w:style>
  <w:style w:type="numbering" w:customStyle="1" w:styleId="134">
    <w:name w:val="Нет списка134"/>
    <w:next w:val="ac"/>
    <w:uiPriority w:val="99"/>
    <w:semiHidden/>
    <w:unhideWhenUsed/>
    <w:rsid w:val="004F59C0"/>
  </w:style>
  <w:style w:type="numbering" w:customStyle="1" w:styleId="144">
    <w:name w:val="Нет списка144"/>
    <w:next w:val="ac"/>
    <w:uiPriority w:val="99"/>
    <w:semiHidden/>
    <w:unhideWhenUsed/>
    <w:rsid w:val="004F59C0"/>
  </w:style>
  <w:style w:type="numbering" w:customStyle="1" w:styleId="154">
    <w:name w:val="Нет списка154"/>
    <w:next w:val="ac"/>
    <w:uiPriority w:val="99"/>
    <w:semiHidden/>
    <w:unhideWhenUsed/>
    <w:rsid w:val="004F59C0"/>
  </w:style>
  <w:style w:type="numbering" w:customStyle="1" w:styleId="164">
    <w:name w:val="Нет списка164"/>
    <w:next w:val="ac"/>
    <w:uiPriority w:val="99"/>
    <w:semiHidden/>
    <w:unhideWhenUsed/>
    <w:rsid w:val="004F59C0"/>
  </w:style>
  <w:style w:type="numbering" w:customStyle="1" w:styleId="1740">
    <w:name w:val="Нет списка174"/>
    <w:next w:val="ac"/>
    <w:uiPriority w:val="99"/>
    <w:semiHidden/>
    <w:unhideWhenUsed/>
    <w:rsid w:val="004F59C0"/>
  </w:style>
  <w:style w:type="numbering" w:customStyle="1" w:styleId="184">
    <w:name w:val="Нет списка184"/>
    <w:next w:val="ac"/>
    <w:uiPriority w:val="99"/>
    <w:semiHidden/>
    <w:unhideWhenUsed/>
    <w:rsid w:val="004F59C0"/>
  </w:style>
  <w:style w:type="table" w:customStyle="1" w:styleId="49">
    <w:name w:val="Изысканная таблица4"/>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41">
    <w:name w:val="Сетка таблицы34"/>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Нет списка194"/>
    <w:next w:val="ac"/>
    <w:uiPriority w:val="99"/>
    <w:semiHidden/>
    <w:unhideWhenUsed/>
    <w:rsid w:val="004F59C0"/>
  </w:style>
  <w:style w:type="numbering" w:customStyle="1" w:styleId="1104">
    <w:name w:val="Нет списка1104"/>
    <w:next w:val="ac"/>
    <w:uiPriority w:val="99"/>
    <w:semiHidden/>
    <w:unhideWhenUsed/>
    <w:rsid w:val="004F59C0"/>
  </w:style>
  <w:style w:type="numbering" w:customStyle="1" w:styleId="2240">
    <w:name w:val="Нет списка224"/>
    <w:next w:val="ac"/>
    <w:uiPriority w:val="99"/>
    <w:semiHidden/>
    <w:unhideWhenUsed/>
    <w:rsid w:val="004F59C0"/>
  </w:style>
  <w:style w:type="numbering" w:customStyle="1" w:styleId="204">
    <w:name w:val="Нет списка204"/>
    <w:next w:val="ac"/>
    <w:uiPriority w:val="99"/>
    <w:semiHidden/>
    <w:unhideWhenUsed/>
    <w:rsid w:val="004F59C0"/>
  </w:style>
  <w:style w:type="numbering" w:customStyle="1" w:styleId="2340">
    <w:name w:val="Нет списка234"/>
    <w:next w:val="ac"/>
    <w:uiPriority w:val="99"/>
    <w:semiHidden/>
    <w:unhideWhenUsed/>
    <w:rsid w:val="004F59C0"/>
  </w:style>
  <w:style w:type="numbering" w:customStyle="1" w:styleId="2440">
    <w:name w:val="Нет списка244"/>
    <w:next w:val="ac"/>
    <w:uiPriority w:val="99"/>
    <w:semiHidden/>
    <w:unhideWhenUsed/>
    <w:rsid w:val="004F59C0"/>
  </w:style>
  <w:style w:type="paragraph" w:customStyle="1" w:styleId="xl135">
    <w:name w:val="xl135"/>
    <w:basedOn w:val="a9"/>
    <w:qFormat/>
    <w:rsid w:val="004F59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6">
    <w:name w:val="xl136"/>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7">
    <w:name w:val="xl137"/>
    <w:basedOn w:val="a9"/>
    <w:qFormat/>
    <w:rsid w:val="004F59C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38">
    <w:name w:val="xl138"/>
    <w:basedOn w:val="a9"/>
    <w:qFormat/>
    <w:rsid w:val="004F59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39">
    <w:name w:val="xl139"/>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40">
    <w:name w:val="xl140"/>
    <w:basedOn w:val="a9"/>
    <w:qFormat/>
    <w:rsid w:val="004F59C0"/>
    <w:pPr>
      <w:pBdr>
        <w:top w:val="single" w:sz="4" w:space="0" w:color="auto"/>
        <w:left w:val="single" w:sz="4" w:space="0" w:color="auto"/>
        <w:bottom w:val="single" w:sz="4" w:space="0" w:color="auto"/>
      </w:pBdr>
      <w:shd w:val="clear" w:color="000000" w:fill="A6A6A6"/>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41">
    <w:name w:val="xl141"/>
    <w:basedOn w:val="a9"/>
    <w:qFormat/>
    <w:rsid w:val="004F59C0"/>
    <w:pPr>
      <w:pBdr>
        <w:top w:val="single" w:sz="4" w:space="0" w:color="auto"/>
        <w:bottom w:val="single" w:sz="4" w:space="0" w:color="auto"/>
        <w:right w:val="single" w:sz="4" w:space="0" w:color="auto"/>
      </w:pBdr>
      <w:shd w:val="clear" w:color="000000" w:fill="A6A6A6"/>
      <w:spacing w:before="100" w:beforeAutospacing="1" w:after="100" w:afterAutospacing="1" w:line="240" w:lineRule="auto"/>
      <w:textAlignment w:val="top"/>
    </w:pPr>
    <w:rPr>
      <w:rFonts w:ascii="Times New Roman" w:eastAsia="Times New Roman" w:hAnsi="Times New Roman" w:cs="Times New Roman"/>
      <w:b/>
      <w:bCs/>
      <w:sz w:val="24"/>
      <w:szCs w:val="24"/>
    </w:rPr>
  </w:style>
  <w:style w:type="numbering" w:customStyle="1" w:styleId="11a">
    <w:name w:val="Стиль маркированный11"/>
    <w:rsid w:val="004F59C0"/>
  </w:style>
  <w:style w:type="numbering" w:customStyle="1" w:styleId="360">
    <w:name w:val="Нет списка36"/>
    <w:next w:val="ac"/>
    <w:uiPriority w:val="99"/>
    <w:semiHidden/>
    <w:unhideWhenUsed/>
    <w:rsid w:val="004F59C0"/>
  </w:style>
  <w:style w:type="table" w:customStyle="1" w:styleId="105">
    <w:name w:val="Сетка таблицы10"/>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Нет списка120"/>
    <w:next w:val="ac"/>
    <w:uiPriority w:val="99"/>
    <w:semiHidden/>
    <w:unhideWhenUsed/>
    <w:rsid w:val="004F59C0"/>
  </w:style>
  <w:style w:type="numbering" w:customStyle="1" w:styleId="2170">
    <w:name w:val="Нет списка217"/>
    <w:next w:val="ac"/>
    <w:uiPriority w:val="99"/>
    <w:semiHidden/>
    <w:unhideWhenUsed/>
    <w:rsid w:val="004F59C0"/>
  </w:style>
  <w:style w:type="numbering" w:customStyle="1" w:styleId="370">
    <w:name w:val="Нет списка37"/>
    <w:next w:val="ac"/>
    <w:uiPriority w:val="99"/>
    <w:semiHidden/>
    <w:unhideWhenUsed/>
    <w:rsid w:val="004F59C0"/>
  </w:style>
  <w:style w:type="numbering" w:customStyle="1" w:styleId="460">
    <w:name w:val="Нет списка46"/>
    <w:next w:val="ac"/>
    <w:uiPriority w:val="99"/>
    <w:semiHidden/>
    <w:unhideWhenUsed/>
    <w:rsid w:val="004F59C0"/>
  </w:style>
  <w:style w:type="numbering" w:customStyle="1" w:styleId="56">
    <w:name w:val="Нет списка56"/>
    <w:next w:val="ac"/>
    <w:uiPriority w:val="99"/>
    <w:semiHidden/>
    <w:unhideWhenUsed/>
    <w:rsid w:val="004F59C0"/>
  </w:style>
  <w:style w:type="numbering" w:customStyle="1" w:styleId="650">
    <w:name w:val="Нет списка65"/>
    <w:next w:val="ac"/>
    <w:uiPriority w:val="99"/>
    <w:semiHidden/>
    <w:unhideWhenUsed/>
    <w:rsid w:val="004F59C0"/>
  </w:style>
  <w:style w:type="numbering" w:customStyle="1" w:styleId="75">
    <w:name w:val="Нет списка75"/>
    <w:next w:val="ac"/>
    <w:uiPriority w:val="99"/>
    <w:semiHidden/>
    <w:unhideWhenUsed/>
    <w:rsid w:val="004F59C0"/>
  </w:style>
  <w:style w:type="numbering" w:customStyle="1" w:styleId="85">
    <w:name w:val="Нет списка85"/>
    <w:next w:val="ac"/>
    <w:uiPriority w:val="99"/>
    <w:semiHidden/>
    <w:unhideWhenUsed/>
    <w:rsid w:val="004F59C0"/>
  </w:style>
  <w:style w:type="numbering" w:customStyle="1" w:styleId="95">
    <w:name w:val="Нет списка95"/>
    <w:next w:val="ac"/>
    <w:uiPriority w:val="99"/>
    <w:semiHidden/>
    <w:unhideWhenUsed/>
    <w:rsid w:val="004F59C0"/>
  </w:style>
  <w:style w:type="table" w:customStyle="1" w:styleId="185">
    <w:name w:val="Сетка таблицы18"/>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Нет списка1110"/>
    <w:next w:val="ac"/>
    <w:uiPriority w:val="99"/>
    <w:semiHidden/>
    <w:unhideWhenUsed/>
    <w:rsid w:val="004F59C0"/>
  </w:style>
  <w:style w:type="numbering" w:customStyle="1" w:styleId="218">
    <w:name w:val="Нет списка218"/>
    <w:next w:val="ac"/>
    <w:uiPriority w:val="99"/>
    <w:semiHidden/>
    <w:unhideWhenUsed/>
    <w:rsid w:val="004F59C0"/>
  </w:style>
  <w:style w:type="numbering" w:customStyle="1" w:styleId="316">
    <w:name w:val="Нет списка316"/>
    <w:next w:val="ac"/>
    <w:uiPriority w:val="99"/>
    <w:semiHidden/>
    <w:unhideWhenUsed/>
    <w:rsid w:val="004F59C0"/>
  </w:style>
  <w:style w:type="numbering" w:customStyle="1" w:styleId="416">
    <w:name w:val="Нет списка416"/>
    <w:next w:val="ac"/>
    <w:uiPriority w:val="99"/>
    <w:semiHidden/>
    <w:unhideWhenUsed/>
    <w:rsid w:val="004F59C0"/>
  </w:style>
  <w:style w:type="numbering" w:customStyle="1" w:styleId="1050">
    <w:name w:val="Нет списка105"/>
    <w:next w:val="ac"/>
    <w:uiPriority w:val="99"/>
    <w:semiHidden/>
    <w:unhideWhenUsed/>
    <w:rsid w:val="004F59C0"/>
  </w:style>
  <w:style w:type="table" w:customStyle="1" w:styleId="251">
    <w:name w:val="Сетка таблицы25"/>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5">
    <w:name w:val="Нет списка125"/>
    <w:next w:val="ac"/>
    <w:uiPriority w:val="99"/>
    <w:semiHidden/>
    <w:unhideWhenUsed/>
    <w:rsid w:val="004F59C0"/>
  </w:style>
  <w:style w:type="numbering" w:customStyle="1" w:styleId="135">
    <w:name w:val="Нет списка135"/>
    <w:next w:val="ac"/>
    <w:uiPriority w:val="99"/>
    <w:semiHidden/>
    <w:unhideWhenUsed/>
    <w:rsid w:val="004F59C0"/>
  </w:style>
  <w:style w:type="numbering" w:customStyle="1" w:styleId="145">
    <w:name w:val="Нет списка145"/>
    <w:next w:val="ac"/>
    <w:uiPriority w:val="99"/>
    <w:semiHidden/>
    <w:unhideWhenUsed/>
    <w:rsid w:val="004F59C0"/>
  </w:style>
  <w:style w:type="numbering" w:customStyle="1" w:styleId="155">
    <w:name w:val="Нет списка155"/>
    <w:next w:val="ac"/>
    <w:uiPriority w:val="99"/>
    <w:semiHidden/>
    <w:unhideWhenUsed/>
    <w:rsid w:val="004F59C0"/>
  </w:style>
  <w:style w:type="numbering" w:customStyle="1" w:styleId="165">
    <w:name w:val="Нет списка165"/>
    <w:next w:val="ac"/>
    <w:uiPriority w:val="99"/>
    <w:semiHidden/>
    <w:unhideWhenUsed/>
    <w:rsid w:val="004F59C0"/>
  </w:style>
  <w:style w:type="numbering" w:customStyle="1" w:styleId="175">
    <w:name w:val="Нет списка175"/>
    <w:next w:val="ac"/>
    <w:uiPriority w:val="99"/>
    <w:semiHidden/>
    <w:unhideWhenUsed/>
    <w:rsid w:val="004F59C0"/>
  </w:style>
  <w:style w:type="numbering" w:customStyle="1" w:styleId="1850">
    <w:name w:val="Нет списка185"/>
    <w:next w:val="ac"/>
    <w:uiPriority w:val="99"/>
    <w:semiHidden/>
    <w:unhideWhenUsed/>
    <w:rsid w:val="004F59C0"/>
  </w:style>
  <w:style w:type="table" w:customStyle="1" w:styleId="57">
    <w:name w:val="Изысканная таблица5"/>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51">
    <w:name w:val="Сетка таблицы35"/>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5">
    <w:name w:val="Нет списка195"/>
    <w:next w:val="ac"/>
    <w:uiPriority w:val="99"/>
    <w:semiHidden/>
    <w:unhideWhenUsed/>
    <w:rsid w:val="004F59C0"/>
  </w:style>
  <w:style w:type="numbering" w:customStyle="1" w:styleId="1105">
    <w:name w:val="Нет списка1105"/>
    <w:next w:val="ac"/>
    <w:uiPriority w:val="99"/>
    <w:semiHidden/>
    <w:unhideWhenUsed/>
    <w:rsid w:val="004F59C0"/>
  </w:style>
  <w:style w:type="numbering" w:customStyle="1" w:styleId="2250">
    <w:name w:val="Нет списка225"/>
    <w:next w:val="ac"/>
    <w:uiPriority w:val="99"/>
    <w:semiHidden/>
    <w:unhideWhenUsed/>
    <w:rsid w:val="004F59C0"/>
  </w:style>
  <w:style w:type="numbering" w:customStyle="1" w:styleId="205">
    <w:name w:val="Нет списка205"/>
    <w:next w:val="ac"/>
    <w:uiPriority w:val="99"/>
    <w:semiHidden/>
    <w:unhideWhenUsed/>
    <w:rsid w:val="004F59C0"/>
  </w:style>
  <w:style w:type="numbering" w:customStyle="1" w:styleId="235">
    <w:name w:val="Нет списка235"/>
    <w:next w:val="ac"/>
    <w:uiPriority w:val="99"/>
    <w:semiHidden/>
    <w:unhideWhenUsed/>
    <w:rsid w:val="004F59C0"/>
  </w:style>
  <w:style w:type="numbering" w:customStyle="1" w:styleId="245">
    <w:name w:val="Нет списка245"/>
    <w:next w:val="ac"/>
    <w:uiPriority w:val="99"/>
    <w:semiHidden/>
    <w:unhideWhenUsed/>
    <w:rsid w:val="004F59C0"/>
  </w:style>
  <w:style w:type="numbering" w:customStyle="1" w:styleId="380">
    <w:name w:val="Нет списка38"/>
    <w:next w:val="ac"/>
    <w:uiPriority w:val="99"/>
    <w:semiHidden/>
    <w:unhideWhenUsed/>
    <w:rsid w:val="004F59C0"/>
  </w:style>
  <w:style w:type="table" w:customStyle="1" w:styleId="196">
    <w:name w:val="Сетка таблицы19"/>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Нет списка126"/>
    <w:next w:val="ac"/>
    <w:uiPriority w:val="99"/>
    <w:semiHidden/>
    <w:unhideWhenUsed/>
    <w:rsid w:val="004F59C0"/>
  </w:style>
  <w:style w:type="numbering" w:customStyle="1" w:styleId="219">
    <w:name w:val="Нет списка219"/>
    <w:next w:val="ac"/>
    <w:uiPriority w:val="99"/>
    <w:semiHidden/>
    <w:unhideWhenUsed/>
    <w:rsid w:val="004F59C0"/>
  </w:style>
  <w:style w:type="numbering" w:customStyle="1" w:styleId="390">
    <w:name w:val="Нет списка39"/>
    <w:next w:val="ac"/>
    <w:uiPriority w:val="99"/>
    <w:semiHidden/>
    <w:unhideWhenUsed/>
    <w:rsid w:val="004F59C0"/>
  </w:style>
  <w:style w:type="numbering" w:customStyle="1" w:styleId="470">
    <w:name w:val="Нет списка47"/>
    <w:next w:val="ac"/>
    <w:uiPriority w:val="99"/>
    <w:semiHidden/>
    <w:unhideWhenUsed/>
    <w:rsid w:val="004F59C0"/>
  </w:style>
  <w:style w:type="numbering" w:customStyle="1" w:styleId="570">
    <w:name w:val="Нет списка57"/>
    <w:next w:val="ac"/>
    <w:uiPriority w:val="99"/>
    <w:semiHidden/>
    <w:unhideWhenUsed/>
    <w:rsid w:val="004F59C0"/>
  </w:style>
  <w:style w:type="numbering" w:customStyle="1" w:styleId="660">
    <w:name w:val="Нет списка66"/>
    <w:next w:val="ac"/>
    <w:uiPriority w:val="99"/>
    <w:semiHidden/>
    <w:unhideWhenUsed/>
    <w:rsid w:val="004F59C0"/>
  </w:style>
  <w:style w:type="numbering" w:customStyle="1" w:styleId="76">
    <w:name w:val="Нет списка76"/>
    <w:next w:val="ac"/>
    <w:uiPriority w:val="99"/>
    <w:semiHidden/>
    <w:unhideWhenUsed/>
    <w:rsid w:val="004F59C0"/>
  </w:style>
  <w:style w:type="numbering" w:customStyle="1" w:styleId="86">
    <w:name w:val="Нет списка86"/>
    <w:next w:val="ac"/>
    <w:uiPriority w:val="99"/>
    <w:semiHidden/>
    <w:unhideWhenUsed/>
    <w:rsid w:val="004F59C0"/>
  </w:style>
  <w:style w:type="numbering" w:customStyle="1" w:styleId="96">
    <w:name w:val="Нет списка96"/>
    <w:next w:val="ac"/>
    <w:uiPriority w:val="99"/>
    <w:semiHidden/>
    <w:unhideWhenUsed/>
    <w:rsid w:val="004F59C0"/>
  </w:style>
  <w:style w:type="table" w:customStyle="1" w:styleId="1106">
    <w:name w:val="Сетка таблицы110"/>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1"/>
    <w:next w:val="ac"/>
    <w:uiPriority w:val="99"/>
    <w:semiHidden/>
    <w:unhideWhenUsed/>
    <w:rsid w:val="004F59C0"/>
  </w:style>
  <w:style w:type="numbering" w:customStyle="1" w:styleId="21100">
    <w:name w:val="Нет списка2110"/>
    <w:next w:val="ac"/>
    <w:uiPriority w:val="99"/>
    <w:semiHidden/>
    <w:unhideWhenUsed/>
    <w:rsid w:val="004F59C0"/>
  </w:style>
  <w:style w:type="numbering" w:customStyle="1" w:styleId="317">
    <w:name w:val="Нет списка317"/>
    <w:next w:val="ac"/>
    <w:uiPriority w:val="99"/>
    <w:semiHidden/>
    <w:unhideWhenUsed/>
    <w:rsid w:val="004F59C0"/>
  </w:style>
  <w:style w:type="numbering" w:customStyle="1" w:styleId="417">
    <w:name w:val="Нет списка417"/>
    <w:next w:val="ac"/>
    <w:uiPriority w:val="99"/>
    <w:semiHidden/>
    <w:unhideWhenUsed/>
    <w:rsid w:val="004F59C0"/>
  </w:style>
  <w:style w:type="numbering" w:customStyle="1" w:styleId="106">
    <w:name w:val="Нет списка106"/>
    <w:next w:val="ac"/>
    <w:uiPriority w:val="99"/>
    <w:semiHidden/>
    <w:unhideWhenUsed/>
    <w:rsid w:val="004F59C0"/>
  </w:style>
  <w:style w:type="table" w:customStyle="1" w:styleId="261">
    <w:name w:val="Сетка таблицы26"/>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7">
    <w:name w:val="Нет списка127"/>
    <w:next w:val="ac"/>
    <w:uiPriority w:val="99"/>
    <w:semiHidden/>
    <w:unhideWhenUsed/>
    <w:rsid w:val="004F59C0"/>
  </w:style>
  <w:style w:type="numbering" w:customStyle="1" w:styleId="136">
    <w:name w:val="Нет списка136"/>
    <w:next w:val="ac"/>
    <w:uiPriority w:val="99"/>
    <w:semiHidden/>
    <w:unhideWhenUsed/>
    <w:rsid w:val="004F59C0"/>
  </w:style>
  <w:style w:type="numbering" w:customStyle="1" w:styleId="146">
    <w:name w:val="Нет списка146"/>
    <w:next w:val="ac"/>
    <w:uiPriority w:val="99"/>
    <w:semiHidden/>
    <w:unhideWhenUsed/>
    <w:rsid w:val="004F59C0"/>
  </w:style>
  <w:style w:type="numbering" w:customStyle="1" w:styleId="156">
    <w:name w:val="Нет списка156"/>
    <w:next w:val="ac"/>
    <w:uiPriority w:val="99"/>
    <w:semiHidden/>
    <w:unhideWhenUsed/>
    <w:rsid w:val="004F59C0"/>
  </w:style>
  <w:style w:type="numbering" w:customStyle="1" w:styleId="166">
    <w:name w:val="Нет списка166"/>
    <w:next w:val="ac"/>
    <w:uiPriority w:val="99"/>
    <w:semiHidden/>
    <w:unhideWhenUsed/>
    <w:rsid w:val="004F59C0"/>
  </w:style>
  <w:style w:type="numbering" w:customStyle="1" w:styleId="176">
    <w:name w:val="Нет списка176"/>
    <w:next w:val="ac"/>
    <w:uiPriority w:val="99"/>
    <w:semiHidden/>
    <w:unhideWhenUsed/>
    <w:rsid w:val="004F59C0"/>
  </w:style>
  <w:style w:type="numbering" w:customStyle="1" w:styleId="186">
    <w:name w:val="Нет списка186"/>
    <w:next w:val="ac"/>
    <w:uiPriority w:val="99"/>
    <w:semiHidden/>
    <w:unhideWhenUsed/>
    <w:rsid w:val="004F59C0"/>
  </w:style>
  <w:style w:type="table" w:customStyle="1" w:styleId="67">
    <w:name w:val="Изысканная таблица6"/>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61">
    <w:name w:val="Сетка таблицы36"/>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60">
    <w:name w:val="Нет списка196"/>
    <w:next w:val="ac"/>
    <w:uiPriority w:val="99"/>
    <w:semiHidden/>
    <w:unhideWhenUsed/>
    <w:rsid w:val="004F59C0"/>
  </w:style>
  <w:style w:type="numbering" w:customStyle="1" w:styleId="11060">
    <w:name w:val="Нет списка1106"/>
    <w:next w:val="ac"/>
    <w:uiPriority w:val="99"/>
    <w:semiHidden/>
    <w:unhideWhenUsed/>
    <w:rsid w:val="004F59C0"/>
  </w:style>
  <w:style w:type="numbering" w:customStyle="1" w:styleId="226">
    <w:name w:val="Нет списка226"/>
    <w:next w:val="ac"/>
    <w:uiPriority w:val="99"/>
    <w:semiHidden/>
    <w:unhideWhenUsed/>
    <w:rsid w:val="004F59C0"/>
  </w:style>
  <w:style w:type="numbering" w:customStyle="1" w:styleId="206">
    <w:name w:val="Нет списка206"/>
    <w:next w:val="ac"/>
    <w:uiPriority w:val="99"/>
    <w:semiHidden/>
    <w:unhideWhenUsed/>
    <w:rsid w:val="004F59C0"/>
  </w:style>
  <w:style w:type="numbering" w:customStyle="1" w:styleId="236">
    <w:name w:val="Нет списка236"/>
    <w:next w:val="ac"/>
    <w:uiPriority w:val="99"/>
    <w:semiHidden/>
    <w:unhideWhenUsed/>
    <w:rsid w:val="004F59C0"/>
  </w:style>
  <w:style w:type="numbering" w:customStyle="1" w:styleId="246">
    <w:name w:val="Нет списка246"/>
    <w:next w:val="ac"/>
    <w:uiPriority w:val="99"/>
    <w:semiHidden/>
    <w:unhideWhenUsed/>
    <w:rsid w:val="004F59C0"/>
  </w:style>
  <w:style w:type="numbering" w:customStyle="1" w:styleId="400">
    <w:name w:val="Нет списка40"/>
    <w:next w:val="ac"/>
    <w:uiPriority w:val="99"/>
    <w:semiHidden/>
    <w:unhideWhenUsed/>
    <w:rsid w:val="004F59C0"/>
  </w:style>
  <w:style w:type="table" w:customStyle="1" w:styleId="207">
    <w:name w:val="Сетка таблицы20"/>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Нет списка128"/>
    <w:next w:val="ac"/>
    <w:uiPriority w:val="99"/>
    <w:semiHidden/>
    <w:unhideWhenUsed/>
    <w:rsid w:val="004F59C0"/>
  </w:style>
  <w:style w:type="numbering" w:customStyle="1" w:styleId="2200">
    <w:name w:val="Нет списка220"/>
    <w:next w:val="ac"/>
    <w:uiPriority w:val="99"/>
    <w:semiHidden/>
    <w:unhideWhenUsed/>
    <w:rsid w:val="004F59C0"/>
  </w:style>
  <w:style w:type="numbering" w:customStyle="1" w:styleId="3100">
    <w:name w:val="Нет списка310"/>
    <w:next w:val="ac"/>
    <w:uiPriority w:val="99"/>
    <w:semiHidden/>
    <w:unhideWhenUsed/>
    <w:rsid w:val="004F59C0"/>
  </w:style>
  <w:style w:type="numbering" w:customStyle="1" w:styleId="480">
    <w:name w:val="Нет списка48"/>
    <w:next w:val="ac"/>
    <w:uiPriority w:val="99"/>
    <w:semiHidden/>
    <w:unhideWhenUsed/>
    <w:rsid w:val="004F59C0"/>
  </w:style>
  <w:style w:type="numbering" w:customStyle="1" w:styleId="58">
    <w:name w:val="Нет списка58"/>
    <w:next w:val="ac"/>
    <w:uiPriority w:val="99"/>
    <w:semiHidden/>
    <w:unhideWhenUsed/>
    <w:rsid w:val="004F59C0"/>
  </w:style>
  <w:style w:type="numbering" w:customStyle="1" w:styleId="670">
    <w:name w:val="Нет списка67"/>
    <w:next w:val="ac"/>
    <w:uiPriority w:val="99"/>
    <w:semiHidden/>
    <w:unhideWhenUsed/>
    <w:rsid w:val="004F59C0"/>
  </w:style>
  <w:style w:type="numbering" w:customStyle="1" w:styleId="77">
    <w:name w:val="Нет списка77"/>
    <w:next w:val="ac"/>
    <w:uiPriority w:val="99"/>
    <w:semiHidden/>
    <w:unhideWhenUsed/>
    <w:rsid w:val="004F59C0"/>
  </w:style>
  <w:style w:type="numbering" w:customStyle="1" w:styleId="87">
    <w:name w:val="Нет списка87"/>
    <w:next w:val="ac"/>
    <w:uiPriority w:val="99"/>
    <w:semiHidden/>
    <w:unhideWhenUsed/>
    <w:rsid w:val="004F59C0"/>
  </w:style>
  <w:style w:type="numbering" w:customStyle="1" w:styleId="97">
    <w:name w:val="Нет списка97"/>
    <w:next w:val="ac"/>
    <w:uiPriority w:val="99"/>
    <w:semiHidden/>
    <w:unhideWhenUsed/>
    <w:rsid w:val="004F59C0"/>
  </w:style>
  <w:style w:type="table" w:customStyle="1" w:styleId="1141">
    <w:name w:val="Сетка таблицы114"/>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Нет списка1112"/>
    <w:next w:val="ac"/>
    <w:uiPriority w:val="99"/>
    <w:semiHidden/>
    <w:unhideWhenUsed/>
    <w:rsid w:val="004F59C0"/>
  </w:style>
  <w:style w:type="numbering" w:customStyle="1" w:styleId="21111">
    <w:name w:val="Нет списка21111"/>
    <w:next w:val="ac"/>
    <w:uiPriority w:val="99"/>
    <w:semiHidden/>
    <w:unhideWhenUsed/>
    <w:rsid w:val="004F59C0"/>
  </w:style>
  <w:style w:type="numbering" w:customStyle="1" w:styleId="318">
    <w:name w:val="Нет списка318"/>
    <w:next w:val="ac"/>
    <w:uiPriority w:val="99"/>
    <w:semiHidden/>
    <w:unhideWhenUsed/>
    <w:rsid w:val="004F59C0"/>
  </w:style>
  <w:style w:type="numbering" w:customStyle="1" w:styleId="418">
    <w:name w:val="Нет списка418"/>
    <w:next w:val="ac"/>
    <w:uiPriority w:val="99"/>
    <w:semiHidden/>
    <w:unhideWhenUsed/>
    <w:rsid w:val="004F59C0"/>
  </w:style>
  <w:style w:type="numbering" w:customStyle="1" w:styleId="107">
    <w:name w:val="Нет списка107"/>
    <w:next w:val="ac"/>
    <w:uiPriority w:val="99"/>
    <w:semiHidden/>
    <w:unhideWhenUsed/>
    <w:rsid w:val="004F59C0"/>
  </w:style>
  <w:style w:type="table" w:customStyle="1" w:styleId="271">
    <w:name w:val="Сетка таблицы27"/>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9">
    <w:name w:val="Нет списка129"/>
    <w:next w:val="ac"/>
    <w:uiPriority w:val="99"/>
    <w:semiHidden/>
    <w:unhideWhenUsed/>
    <w:rsid w:val="004F59C0"/>
  </w:style>
  <w:style w:type="numbering" w:customStyle="1" w:styleId="137">
    <w:name w:val="Нет списка137"/>
    <w:next w:val="ac"/>
    <w:uiPriority w:val="99"/>
    <w:semiHidden/>
    <w:unhideWhenUsed/>
    <w:rsid w:val="004F59C0"/>
  </w:style>
  <w:style w:type="numbering" w:customStyle="1" w:styleId="147">
    <w:name w:val="Нет списка147"/>
    <w:next w:val="ac"/>
    <w:uiPriority w:val="99"/>
    <w:semiHidden/>
    <w:unhideWhenUsed/>
    <w:rsid w:val="004F59C0"/>
  </w:style>
  <w:style w:type="numbering" w:customStyle="1" w:styleId="157">
    <w:name w:val="Нет списка157"/>
    <w:next w:val="ac"/>
    <w:uiPriority w:val="99"/>
    <w:semiHidden/>
    <w:unhideWhenUsed/>
    <w:rsid w:val="004F59C0"/>
  </w:style>
  <w:style w:type="numbering" w:customStyle="1" w:styleId="167">
    <w:name w:val="Нет списка167"/>
    <w:next w:val="ac"/>
    <w:uiPriority w:val="99"/>
    <w:semiHidden/>
    <w:unhideWhenUsed/>
    <w:rsid w:val="004F59C0"/>
  </w:style>
  <w:style w:type="numbering" w:customStyle="1" w:styleId="177">
    <w:name w:val="Нет списка177"/>
    <w:next w:val="ac"/>
    <w:uiPriority w:val="99"/>
    <w:semiHidden/>
    <w:unhideWhenUsed/>
    <w:rsid w:val="004F59C0"/>
  </w:style>
  <w:style w:type="numbering" w:customStyle="1" w:styleId="187">
    <w:name w:val="Нет списка187"/>
    <w:next w:val="ac"/>
    <w:uiPriority w:val="99"/>
    <w:semiHidden/>
    <w:unhideWhenUsed/>
    <w:rsid w:val="004F59C0"/>
  </w:style>
  <w:style w:type="table" w:customStyle="1" w:styleId="78">
    <w:name w:val="Изысканная таблица7"/>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71">
    <w:name w:val="Сетка таблицы37"/>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7">
    <w:name w:val="Нет списка197"/>
    <w:next w:val="ac"/>
    <w:uiPriority w:val="99"/>
    <w:semiHidden/>
    <w:unhideWhenUsed/>
    <w:rsid w:val="004F59C0"/>
  </w:style>
  <w:style w:type="numbering" w:customStyle="1" w:styleId="1107">
    <w:name w:val="Нет списка1107"/>
    <w:next w:val="ac"/>
    <w:uiPriority w:val="99"/>
    <w:semiHidden/>
    <w:unhideWhenUsed/>
    <w:rsid w:val="004F59C0"/>
  </w:style>
  <w:style w:type="numbering" w:customStyle="1" w:styleId="227">
    <w:name w:val="Нет списка227"/>
    <w:next w:val="ac"/>
    <w:uiPriority w:val="99"/>
    <w:semiHidden/>
    <w:unhideWhenUsed/>
    <w:rsid w:val="004F59C0"/>
  </w:style>
  <w:style w:type="numbering" w:customStyle="1" w:styleId="2070">
    <w:name w:val="Нет списка207"/>
    <w:next w:val="ac"/>
    <w:uiPriority w:val="99"/>
    <w:semiHidden/>
    <w:unhideWhenUsed/>
    <w:rsid w:val="004F59C0"/>
  </w:style>
  <w:style w:type="numbering" w:customStyle="1" w:styleId="237">
    <w:name w:val="Нет списка237"/>
    <w:next w:val="ac"/>
    <w:uiPriority w:val="99"/>
    <w:semiHidden/>
    <w:unhideWhenUsed/>
    <w:rsid w:val="004F59C0"/>
  </w:style>
  <w:style w:type="numbering" w:customStyle="1" w:styleId="247">
    <w:name w:val="Нет списка247"/>
    <w:next w:val="ac"/>
    <w:uiPriority w:val="99"/>
    <w:semiHidden/>
    <w:unhideWhenUsed/>
    <w:rsid w:val="004F59C0"/>
  </w:style>
  <w:style w:type="numbering" w:customStyle="1" w:styleId="490">
    <w:name w:val="Нет списка49"/>
    <w:next w:val="ac"/>
    <w:uiPriority w:val="99"/>
    <w:semiHidden/>
    <w:unhideWhenUsed/>
    <w:rsid w:val="004F59C0"/>
  </w:style>
  <w:style w:type="table" w:customStyle="1" w:styleId="281">
    <w:name w:val="Сетка таблицы28"/>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Нет списка130"/>
    <w:next w:val="ac"/>
    <w:uiPriority w:val="99"/>
    <w:semiHidden/>
    <w:unhideWhenUsed/>
    <w:rsid w:val="004F59C0"/>
  </w:style>
  <w:style w:type="numbering" w:customStyle="1" w:styleId="228">
    <w:name w:val="Нет списка228"/>
    <w:next w:val="ac"/>
    <w:uiPriority w:val="99"/>
    <w:semiHidden/>
    <w:unhideWhenUsed/>
    <w:rsid w:val="004F59C0"/>
  </w:style>
  <w:style w:type="numbering" w:customStyle="1" w:styleId="319">
    <w:name w:val="Нет списка319"/>
    <w:next w:val="ac"/>
    <w:uiPriority w:val="99"/>
    <w:semiHidden/>
    <w:unhideWhenUsed/>
    <w:rsid w:val="004F59C0"/>
  </w:style>
  <w:style w:type="numbering" w:customStyle="1" w:styleId="4100">
    <w:name w:val="Нет списка410"/>
    <w:next w:val="ac"/>
    <w:uiPriority w:val="99"/>
    <w:semiHidden/>
    <w:unhideWhenUsed/>
    <w:rsid w:val="004F59C0"/>
  </w:style>
  <w:style w:type="numbering" w:customStyle="1" w:styleId="59">
    <w:name w:val="Нет списка59"/>
    <w:next w:val="ac"/>
    <w:uiPriority w:val="99"/>
    <w:semiHidden/>
    <w:unhideWhenUsed/>
    <w:rsid w:val="004F59C0"/>
  </w:style>
  <w:style w:type="numbering" w:customStyle="1" w:styleId="68">
    <w:name w:val="Нет списка68"/>
    <w:next w:val="ac"/>
    <w:uiPriority w:val="99"/>
    <w:semiHidden/>
    <w:unhideWhenUsed/>
    <w:rsid w:val="004F59C0"/>
  </w:style>
  <w:style w:type="numbering" w:customStyle="1" w:styleId="780">
    <w:name w:val="Нет списка78"/>
    <w:next w:val="ac"/>
    <w:uiPriority w:val="99"/>
    <w:semiHidden/>
    <w:unhideWhenUsed/>
    <w:rsid w:val="004F59C0"/>
  </w:style>
  <w:style w:type="numbering" w:customStyle="1" w:styleId="88">
    <w:name w:val="Нет списка88"/>
    <w:next w:val="ac"/>
    <w:uiPriority w:val="99"/>
    <w:semiHidden/>
    <w:unhideWhenUsed/>
    <w:rsid w:val="004F59C0"/>
  </w:style>
  <w:style w:type="numbering" w:customStyle="1" w:styleId="98">
    <w:name w:val="Нет списка98"/>
    <w:next w:val="ac"/>
    <w:uiPriority w:val="99"/>
    <w:semiHidden/>
    <w:unhideWhenUsed/>
    <w:rsid w:val="004F59C0"/>
  </w:style>
  <w:style w:type="table" w:customStyle="1" w:styleId="1151">
    <w:name w:val="Сетка таблицы115"/>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Нет списка1113"/>
    <w:next w:val="ac"/>
    <w:uiPriority w:val="99"/>
    <w:semiHidden/>
    <w:unhideWhenUsed/>
    <w:rsid w:val="004F59C0"/>
  </w:style>
  <w:style w:type="numbering" w:customStyle="1" w:styleId="2112">
    <w:name w:val="Нет списка2112"/>
    <w:next w:val="ac"/>
    <w:uiPriority w:val="99"/>
    <w:semiHidden/>
    <w:unhideWhenUsed/>
    <w:rsid w:val="004F59C0"/>
  </w:style>
  <w:style w:type="numbering" w:customStyle="1" w:styleId="31100">
    <w:name w:val="Нет списка3110"/>
    <w:next w:val="ac"/>
    <w:uiPriority w:val="99"/>
    <w:semiHidden/>
    <w:unhideWhenUsed/>
    <w:rsid w:val="004F59C0"/>
  </w:style>
  <w:style w:type="numbering" w:customStyle="1" w:styleId="419">
    <w:name w:val="Нет списка419"/>
    <w:next w:val="ac"/>
    <w:uiPriority w:val="99"/>
    <w:semiHidden/>
    <w:unhideWhenUsed/>
    <w:rsid w:val="004F59C0"/>
  </w:style>
  <w:style w:type="numbering" w:customStyle="1" w:styleId="108">
    <w:name w:val="Нет списка108"/>
    <w:next w:val="ac"/>
    <w:uiPriority w:val="99"/>
    <w:semiHidden/>
    <w:unhideWhenUsed/>
    <w:rsid w:val="004F59C0"/>
  </w:style>
  <w:style w:type="table" w:customStyle="1" w:styleId="291">
    <w:name w:val="Сетка таблицы29"/>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00">
    <w:name w:val="Нет списка1210"/>
    <w:next w:val="ac"/>
    <w:uiPriority w:val="99"/>
    <w:semiHidden/>
    <w:unhideWhenUsed/>
    <w:rsid w:val="004F59C0"/>
  </w:style>
  <w:style w:type="numbering" w:customStyle="1" w:styleId="138">
    <w:name w:val="Нет списка138"/>
    <w:next w:val="ac"/>
    <w:uiPriority w:val="99"/>
    <w:semiHidden/>
    <w:unhideWhenUsed/>
    <w:rsid w:val="004F59C0"/>
  </w:style>
  <w:style w:type="numbering" w:customStyle="1" w:styleId="148">
    <w:name w:val="Нет списка148"/>
    <w:next w:val="ac"/>
    <w:uiPriority w:val="99"/>
    <w:semiHidden/>
    <w:unhideWhenUsed/>
    <w:rsid w:val="004F59C0"/>
  </w:style>
  <w:style w:type="numbering" w:customStyle="1" w:styleId="158">
    <w:name w:val="Нет списка158"/>
    <w:next w:val="ac"/>
    <w:uiPriority w:val="99"/>
    <w:semiHidden/>
    <w:unhideWhenUsed/>
    <w:rsid w:val="004F59C0"/>
  </w:style>
  <w:style w:type="numbering" w:customStyle="1" w:styleId="168">
    <w:name w:val="Нет списка168"/>
    <w:next w:val="ac"/>
    <w:uiPriority w:val="99"/>
    <w:semiHidden/>
    <w:unhideWhenUsed/>
    <w:rsid w:val="004F59C0"/>
  </w:style>
  <w:style w:type="numbering" w:customStyle="1" w:styleId="178">
    <w:name w:val="Нет списка178"/>
    <w:next w:val="ac"/>
    <w:uiPriority w:val="99"/>
    <w:semiHidden/>
    <w:unhideWhenUsed/>
    <w:rsid w:val="004F59C0"/>
  </w:style>
  <w:style w:type="numbering" w:customStyle="1" w:styleId="188">
    <w:name w:val="Нет списка188"/>
    <w:next w:val="ac"/>
    <w:uiPriority w:val="99"/>
    <w:semiHidden/>
    <w:unhideWhenUsed/>
    <w:rsid w:val="004F59C0"/>
  </w:style>
  <w:style w:type="table" w:customStyle="1" w:styleId="89">
    <w:name w:val="Изысканная таблица8"/>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81">
    <w:name w:val="Сетка таблицы38"/>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8">
    <w:name w:val="Нет списка198"/>
    <w:next w:val="ac"/>
    <w:uiPriority w:val="99"/>
    <w:semiHidden/>
    <w:unhideWhenUsed/>
    <w:rsid w:val="004F59C0"/>
  </w:style>
  <w:style w:type="numbering" w:customStyle="1" w:styleId="1108">
    <w:name w:val="Нет списка1108"/>
    <w:next w:val="ac"/>
    <w:uiPriority w:val="99"/>
    <w:semiHidden/>
    <w:unhideWhenUsed/>
    <w:rsid w:val="004F59C0"/>
  </w:style>
  <w:style w:type="numbering" w:customStyle="1" w:styleId="229">
    <w:name w:val="Нет списка229"/>
    <w:next w:val="ac"/>
    <w:uiPriority w:val="99"/>
    <w:semiHidden/>
    <w:unhideWhenUsed/>
    <w:rsid w:val="004F59C0"/>
  </w:style>
  <w:style w:type="numbering" w:customStyle="1" w:styleId="208">
    <w:name w:val="Нет списка208"/>
    <w:next w:val="ac"/>
    <w:uiPriority w:val="99"/>
    <w:semiHidden/>
    <w:unhideWhenUsed/>
    <w:rsid w:val="004F59C0"/>
  </w:style>
  <w:style w:type="numbering" w:customStyle="1" w:styleId="238">
    <w:name w:val="Нет списка238"/>
    <w:next w:val="ac"/>
    <w:uiPriority w:val="99"/>
    <w:semiHidden/>
    <w:unhideWhenUsed/>
    <w:rsid w:val="004F59C0"/>
  </w:style>
  <w:style w:type="numbering" w:customStyle="1" w:styleId="248">
    <w:name w:val="Нет списка248"/>
    <w:next w:val="ac"/>
    <w:uiPriority w:val="99"/>
    <w:semiHidden/>
    <w:unhideWhenUsed/>
    <w:rsid w:val="004F59C0"/>
  </w:style>
  <w:style w:type="numbering" w:customStyle="1" w:styleId="500">
    <w:name w:val="Нет списка50"/>
    <w:next w:val="ac"/>
    <w:uiPriority w:val="99"/>
    <w:semiHidden/>
    <w:unhideWhenUsed/>
    <w:rsid w:val="004F59C0"/>
  </w:style>
  <w:style w:type="table" w:customStyle="1" w:styleId="302">
    <w:name w:val="Сетка таблицы30"/>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9">
    <w:name w:val="Нет списка139"/>
    <w:next w:val="ac"/>
    <w:uiPriority w:val="99"/>
    <w:semiHidden/>
    <w:unhideWhenUsed/>
    <w:rsid w:val="004F59C0"/>
  </w:style>
  <w:style w:type="numbering" w:customStyle="1" w:styleId="2300">
    <w:name w:val="Нет списка230"/>
    <w:next w:val="ac"/>
    <w:uiPriority w:val="99"/>
    <w:semiHidden/>
    <w:unhideWhenUsed/>
    <w:rsid w:val="004F59C0"/>
  </w:style>
  <w:style w:type="numbering" w:customStyle="1" w:styleId="3200">
    <w:name w:val="Нет списка320"/>
    <w:next w:val="ac"/>
    <w:uiPriority w:val="99"/>
    <w:semiHidden/>
    <w:unhideWhenUsed/>
    <w:rsid w:val="004F59C0"/>
  </w:style>
  <w:style w:type="numbering" w:customStyle="1" w:styleId="4200">
    <w:name w:val="Нет списка420"/>
    <w:next w:val="ac"/>
    <w:uiPriority w:val="99"/>
    <w:semiHidden/>
    <w:unhideWhenUsed/>
    <w:rsid w:val="004F59C0"/>
  </w:style>
  <w:style w:type="numbering" w:customStyle="1" w:styleId="5100">
    <w:name w:val="Нет списка510"/>
    <w:next w:val="ac"/>
    <w:uiPriority w:val="99"/>
    <w:semiHidden/>
    <w:unhideWhenUsed/>
    <w:rsid w:val="004F59C0"/>
  </w:style>
  <w:style w:type="numbering" w:customStyle="1" w:styleId="69">
    <w:name w:val="Нет списка69"/>
    <w:next w:val="ac"/>
    <w:uiPriority w:val="99"/>
    <w:semiHidden/>
    <w:unhideWhenUsed/>
    <w:rsid w:val="004F59C0"/>
  </w:style>
  <w:style w:type="numbering" w:customStyle="1" w:styleId="79">
    <w:name w:val="Нет списка79"/>
    <w:next w:val="ac"/>
    <w:uiPriority w:val="99"/>
    <w:semiHidden/>
    <w:unhideWhenUsed/>
    <w:rsid w:val="004F59C0"/>
  </w:style>
  <w:style w:type="numbering" w:customStyle="1" w:styleId="890">
    <w:name w:val="Нет списка89"/>
    <w:next w:val="ac"/>
    <w:uiPriority w:val="99"/>
    <w:semiHidden/>
    <w:unhideWhenUsed/>
    <w:rsid w:val="004F59C0"/>
  </w:style>
  <w:style w:type="numbering" w:customStyle="1" w:styleId="99">
    <w:name w:val="Нет списка99"/>
    <w:next w:val="ac"/>
    <w:uiPriority w:val="99"/>
    <w:semiHidden/>
    <w:unhideWhenUsed/>
    <w:rsid w:val="004F59C0"/>
  </w:style>
  <w:style w:type="table" w:customStyle="1" w:styleId="1161">
    <w:name w:val="Сетка таблицы116"/>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c"/>
    <w:uiPriority w:val="99"/>
    <w:semiHidden/>
    <w:unhideWhenUsed/>
    <w:rsid w:val="004F59C0"/>
  </w:style>
  <w:style w:type="numbering" w:customStyle="1" w:styleId="2113">
    <w:name w:val="Нет списка2113"/>
    <w:next w:val="ac"/>
    <w:uiPriority w:val="99"/>
    <w:semiHidden/>
    <w:unhideWhenUsed/>
    <w:rsid w:val="004F59C0"/>
  </w:style>
  <w:style w:type="numbering" w:customStyle="1" w:styleId="31111">
    <w:name w:val="Нет списка31111"/>
    <w:next w:val="ac"/>
    <w:uiPriority w:val="99"/>
    <w:semiHidden/>
    <w:unhideWhenUsed/>
    <w:rsid w:val="004F59C0"/>
  </w:style>
  <w:style w:type="numbering" w:customStyle="1" w:styleId="41100">
    <w:name w:val="Нет списка4110"/>
    <w:next w:val="ac"/>
    <w:uiPriority w:val="99"/>
    <w:semiHidden/>
    <w:unhideWhenUsed/>
    <w:rsid w:val="004F59C0"/>
  </w:style>
  <w:style w:type="numbering" w:customStyle="1" w:styleId="109">
    <w:name w:val="Нет списка109"/>
    <w:next w:val="ac"/>
    <w:uiPriority w:val="99"/>
    <w:semiHidden/>
    <w:unhideWhenUsed/>
    <w:rsid w:val="004F59C0"/>
  </w:style>
  <w:style w:type="table" w:customStyle="1" w:styleId="2101">
    <w:name w:val="Сетка таблицы210"/>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11">
    <w:name w:val="Нет списка12111"/>
    <w:next w:val="ac"/>
    <w:uiPriority w:val="99"/>
    <w:semiHidden/>
    <w:unhideWhenUsed/>
    <w:rsid w:val="004F59C0"/>
  </w:style>
  <w:style w:type="numbering" w:customStyle="1" w:styleId="13100">
    <w:name w:val="Нет списка1310"/>
    <w:next w:val="ac"/>
    <w:uiPriority w:val="99"/>
    <w:semiHidden/>
    <w:unhideWhenUsed/>
    <w:rsid w:val="004F59C0"/>
  </w:style>
  <w:style w:type="numbering" w:customStyle="1" w:styleId="149">
    <w:name w:val="Нет списка149"/>
    <w:next w:val="ac"/>
    <w:uiPriority w:val="99"/>
    <w:semiHidden/>
    <w:unhideWhenUsed/>
    <w:rsid w:val="004F59C0"/>
  </w:style>
  <w:style w:type="numbering" w:customStyle="1" w:styleId="159">
    <w:name w:val="Нет списка159"/>
    <w:next w:val="ac"/>
    <w:uiPriority w:val="99"/>
    <w:semiHidden/>
    <w:unhideWhenUsed/>
    <w:rsid w:val="004F59C0"/>
  </w:style>
  <w:style w:type="numbering" w:customStyle="1" w:styleId="169">
    <w:name w:val="Нет списка169"/>
    <w:next w:val="ac"/>
    <w:uiPriority w:val="99"/>
    <w:semiHidden/>
    <w:unhideWhenUsed/>
    <w:rsid w:val="004F59C0"/>
  </w:style>
  <w:style w:type="numbering" w:customStyle="1" w:styleId="179">
    <w:name w:val="Нет списка179"/>
    <w:next w:val="ac"/>
    <w:uiPriority w:val="99"/>
    <w:semiHidden/>
    <w:unhideWhenUsed/>
    <w:rsid w:val="004F59C0"/>
  </w:style>
  <w:style w:type="numbering" w:customStyle="1" w:styleId="189">
    <w:name w:val="Нет списка189"/>
    <w:next w:val="ac"/>
    <w:uiPriority w:val="99"/>
    <w:semiHidden/>
    <w:unhideWhenUsed/>
    <w:rsid w:val="004F59C0"/>
  </w:style>
  <w:style w:type="table" w:customStyle="1" w:styleId="9a">
    <w:name w:val="Изысканная таблица9"/>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91">
    <w:name w:val="Сетка таблицы39"/>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9">
    <w:name w:val="Нет списка199"/>
    <w:next w:val="ac"/>
    <w:uiPriority w:val="99"/>
    <w:semiHidden/>
    <w:unhideWhenUsed/>
    <w:rsid w:val="004F59C0"/>
  </w:style>
  <w:style w:type="numbering" w:customStyle="1" w:styleId="1109">
    <w:name w:val="Нет списка1109"/>
    <w:next w:val="ac"/>
    <w:uiPriority w:val="99"/>
    <w:semiHidden/>
    <w:unhideWhenUsed/>
    <w:rsid w:val="004F59C0"/>
  </w:style>
  <w:style w:type="numbering" w:customStyle="1" w:styleId="22100">
    <w:name w:val="Нет списка2210"/>
    <w:next w:val="ac"/>
    <w:uiPriority w:val="99"/>
    <w:semiHidden/>
    <w:unhideWhenUsed/>
    <w:rsid w:val="004F59C0"/>
  </w:style>
  <w:style w:type="numbering" w:customStyle="1" w:styleId="209">
    <w:name w:val="Нет списка209"/>
    <w:next w:val="ac"/>
    <w:uiPriority w:val="99"/>
    <w:semiHidden/>
    <w:unhideWhenUsed/>
    <w:rsid w:val="004F59C0"/>
  </w:style>
  <w:style w:type="numbering" w:customStyle="1" w:styleId="239">
    <w:name w:val="Нет списка239"/>
    <w:next w:val="ac"/>
    <w:uiPriority w:val="99"/>
    <w:semiHidden/>
    <w:unhideWhenUsed/>
    <w:rsid w:val="004F59C0"/>
  </w:style>
  <w:style w:type="numbering" w:customStyle="1" w:styleId="249">
    <w:name w:val="Нет списка249"/>
    <w:next w:val="ac"/>
    <w:uiPriority w:val="99"/>
    <w:semiHidden/>
    <w:unhideWhenUsed/>
    <w:rsid w:val="004F59C0"/>
  </w:style>
  <w:style w:type="paragraph" w:customStyle="1" w:styleId="1ff5">
    <w:name w:val="1У ГЛАВА"/>
    <w:basedOn w:val="a9"/>
    <w:link w:val="1ff6"/>
    <w:qFormat/>
    <w:rsid w:val="004F59C0"/>
    <w:pPr>
      <w:spacing w:after="120" w:line="240" w:lineRule="auto"/>
    </w:pPr>
    <w:rPr>
      <w:rFonts w:ascii="Times New Roman" w:eastAsia="Times New Roman" w:hAnsi="Times New Roman" w:cs="Times New Roman"/>
      <w:b/>
      <w:sz w:val="24"/>
      <w:szCs w:val="24"/>
    </w:rPr>
  </w:style>
  <w:style w:type="paragraph" w:customStyle="1" w:styleId="2ff0">
    <w:name w:val="2у ПОДРАЗДЕЛ"/>
    <w:basedOn w:val="1ff5"/>
    <w:link w:val="2ff1"/>
    <w:qFormat/>
    <w:rsid w:val="004F59C0"/>
  </w:style>
  <w:style w:type="character" w:customStyle="1" w:styleId="1ff6">
    <w:name w:val="1У ГЛАВА Знак"/>
    <w:link w:val="1ff5"/>
    <w:rsid w:val="004F59C0"/>
    <w:rPr>
      <w:rFonts w:ascii="Times New Roman" w:eastAsia="Times New Roman" w:hAnsi="Times New Roman" w:cs="Times New Roman"/>
      <w:b/>
      <w:sz w:val="24"/>
      <w:szCs w:val="24"/>
    </w:rPr>
  </w:style>
  <w:style w:type="paragraph" w:customStyle="1" w:styleId="1ff7">
    <w:name w:val="1У ГЛ"/>
    <w:basedOn w:val="a9"/>
    <w:next w:val="1ff5"/>
    <w:link w:val="1ff8"/>
    <w:qFormat/>
    <w:rsid w:val="004F59C0"/>
    <w:pPr>
      <w:suppressAutoHyphens/>
      <w:spacing w:after="0" w:line="240" w:lineRule="auto"/>
      <w:ind w:firstLine="709"/>
      <w:jc w:val="both"/>
    </w:pPr>
    <w:rPr>
      <w:rFonts w:ascii="Times New Roman" w:eastAsia="Times New Roman" w:hAnsi="Times New Roman" w:cs="Times New Roman"/>
      <w:b/>
      <w:sz w:val="24"/>
      <w:szCs w:val="24"/>
      <w:lang w:eastAsia="ar-SA"/>
    </w:rPr>
  </w:style>
  <w:style w:type="character" w:customStyle="1" w:styleId="2ff1">
    <w:name w:val="2у ПОДРАЗДЕЛ Знак"/>
    <w:link w:val="2ff0"/>
    <w:rsid w:val="004F59C0"/>
    <w:rPr>
      <w:rFonts w:ascii="Times New Roman" w:eastAsia="Times New Roman" w:hAnsi="Times New Roman" w:cs="Times New Roman"/>
      <w:b/>
      <w:sz w:val="24"/>
      <w:szCs w:val="24"/>
    </w:rPr>
  </w:style>
  <w:style w:type="paragraph" w:customStyle="1" w:styleId="1ff9">
    <w:name w:val="1"/>
    <w:basedOn w:val="1ff5"/>
    <w:link w:val="1ffa"/>
    <w:qFormat/>
    <w:rsid w:val="004F59C0"/>
  </w:style>
  <w:style w:type="character" w:customStyle="1" w:styleId="1ff8">
    <w:name w:val="1У ГЛ Знак"/>
    <w:link w:val="1ff7"/>
    <w:rsid w:val="004F59C0"/>
    <w:rPr>
      <w:rFonts w:ascii="Times New Roman" w:eastAsia="Times New Roman" w:hAnsi="Times New Roman" w:cs="Times New Roman"/>
      <w:b/>
      <w:sz w:val="24"/>
      <w:szCs w:val="24"/>
      <w:lang w:eastAsia="ar-SA"/>
    </w:rPr>
  </w:style>
  <w:style w:type="paragraph" w:customStyle="1" w:styleId="2ff2">
    <w:name w:val="2"/>
    <w:basedOn w:val="112"/>
    <w:link w:val="2ff3"/>
    <w:qFormat/>
    <w:rsid w:val="004F59C0"/>
    <w:pPr>
      <w:ind w:left="0" w:firstLine="0"/>
    </w:pPr>
    <w:rPr>
      <w:i w:val="0"/>
      <w:sz w:val="24"/>
    </w:rPr>
  </w:style>
  <w:style w:type="character" w:customStyle="1" w:styleId="1ffa">
    <w:name w:val="1 Знак"/>
    <w:link w:val="1ff9"/>
    <w:rsid w:val="004F59C0"/>
    <w:rPr>
      <w:rFonts w:ascii="Times New Roman" w:eastAsia="Times New Roman" w:hAnsi="Times New Roman" w:cs="Times New Roman"/>
      <w:b/>
      <w:sz w:val="24"/>
      <w:szCs w:val="24"/>
    </w:rPr>
  </w:style>
  <w:style w:type="numbering" w:customStyle="1" w:styleId="600">
    <w:name w:val="Нет списка60"/>
    <w:next w:val="ac"/>
    <w:uiPriority w:val="99"/>
    <w:semiHidden/>
    <w:unhideWhenUsed/>
    <w:rsid w:val="004F59C0"/>
  </w:style>
  <w:style w:type="character" w:customStyle="1" w:styleId="2ff3">
    <w:name w:val="2 Знак"/>
    <w:link w:val="2ff2"/>
    <w:rsid w:val="004F59C0"/>
    <w:rPr>
      <w:rFonts w:ascii="Times New Roman" w:eastAsia="Times New Roman" w:hAnsi="Times New Roman" w:cs="Times New Roman"/>
      <w:b/>
      <w:bCs/>
      <w:sz w:val="24"/>
      <w:szCs w:val="32"/>
    </w:rPr>
  </w:style>
  <w:style w:type="table" w:customStyle="1" w:styleId="401">
    <w:name w:val="Сетка таблицы40"/>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0">
    <w:name w:val="Нет списка140"/>
    <w:next w:val="ac"/>
    <w:uiPriority w:val="99"/>
    <w:semiHidden/>
    <w:unhideWhenUsed/>
    <w:rsid w:val="004F59C0"/>
  </w:style>
  <w:style w:type="numbering" w:customStyle="1" w:styleId="2400">
    <w:name w:val="Нет списка240"/>
    <w:next w:val="ac"/>
    <w:uiPriority w:val="99"/>
    <w:semiHidden/>
    <w:unhideWhenUsed/>
    <w:rsid w:val="004F59C0"/>
  </w:style>
  <w:style w:type="numbering" w:customStyle="1" w:styleId="3211">
    <w:name w:val="Нет списка3211"/>
    <w:next w:val="ac"/>
    <w:uiPriority w:val="99"/>
    <w:semiHidden/>
    <w:unhideWhenUsed/>
    <w:rsid w:val="004F59C0"/>
  </w:style>
  <w:style w:type="numbering" w:customStyle="1" w:styleId="4211">
    <w:name w:val="Нет списка4211"/>
    <w:next w:val="ac"/>
    <w:uiPriority w:val="99"/>
    <w:semiHidden/>
    <w:unhideWhenUsed/>
    <w:rsid w:val="004F59C0"/>
  </w:style>
  <w:style w:type="numbering" w:customStyle="1" w:styleId="5111">
    <w:name w:val="Нет списка5111"/>
    <w:next w:val="ac"/>
    <w:uiPriority w:val="99"/>
    <w:semiHidden/>
    <w:unhideWhenUsed/>
    <w:rsid w:val="004F59C0"/>
  </w:style>
  <w:style w:type="numbering" w:customStyle="1" w:styleId="6100">
    <w:name w:val="Нет списка610"/>
    <w:next w:val="ac"/>
    <w:uiPriority w:val="99"/>
    <w:semiHidden/>
    <w:unhideWhenUsed/>
    <w:rsid w:val="004F59C0"/>
  </w:style>
  <w:style w:type="numbering" w:customStyle="1" w:styleId="7100">
    <w:name w:val="Нет списка710"/>
    <w:next w:val="ac"/>
    <w:uiPriority w:val="99"/>
    <w:semiHidden/>
    <w:unhideWhenUsed/>
    <w:rsid w:val="004F59C0"/>
  </w:style>
  <w:style w:type="numbering" w:customStyle="1" w:styleId="8100">
    <w:name w:val="Нет списка810"/>
    <w:next w:val="ac"/>
    <w:uiPriority w:val="99"/>
    <w:semiHidden/>
    <w:unhideWhenUsed/>
    <w:rsid w:val="004F59C0"/>
  </w:style>
  <w:style w:type="numbering" w:customStyle="1" w:styleId="9100">
    <w:name w:val="Нет списка910"/>
    <w:next w:val="ac"/>
    <w:uiPriority w:val="99"/>
    <w:semiHidden/>
    <w:unhideWhenUsed/>
    <w:rsid w:val="004F59C0"/>
  </w:style>
  <w:style w:type="table" w:customStyle="1" w:styleId="1171">
    <w:name w:val="Сетка таблицы117"/>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Нет списка1115"/>
    <w:next w:val="ac"/>
    <w:uiPriority w:val="99"/>
    <w:semiHidden/>
    <w:unhideWhenUsed/>
    <w:rsid w:val="004F59C0"/>
  </w:style>
  <w:style w:type="numbering" w:customStyle="1" w:styleId="2114">
    <w:name w:val="Нет списка2114"/>
    <w:next w:val="ac"/>
    <w:uiPriority w:val="99"/>
    <w:semiHidden/>
    <w:unhideWhenUsed/>
    <w:rsid w:val="004F59C0"/>
  </w:style>
  <w:style w:type="numbering" w:customStyle="1" w:styleId="3112">
    <w:name w:val="Нет списка3112"/>
    <w:next w:val="ac"/>
    <w:uiPriority w:val="99"/>
    <w:semiHidden/>
    <w:unhideWhenUsed/>
    <w:rsid w:val="004F59C0"/>
  </w:style>
  <w:style w:type="numbering" w:customStyle="1" w:styleId="41111">
    <w:name w:val="Нет списка41111"/>
    <w:next w:val="ac"/>
    <w:uiPriority w:val="99"/>
    <w:semiHidden/>
    <w:unhideWhenUsed/>
    <w:rsid w:val="004F59C0"/>
  </w:style>
  <w:style w:type="numbering" w:customStyle="1" w:styleId="10100">
    <w:name w:val="Нет списка1010"/>
    <w:next w:val="ac"/>
    <w:uiPriority w:val="99"/>
    <w:semiHidden/>
    <w:unhideWhenUsed/>
    <w:rsid w:val="004F59C0"/>
  </w:style>
  <w:style w:type="table" w:customStyle="1" w:styleId="2115">
    <w:name w:val="Сетка таблицы211"/>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2">
    <w:name w:val="Нет списка1212"/>
    <w:next w:val="ac"/>
    <w:uiPriority w:val="99"/>
    <w:semiHidden/>
    <w:unhideWhenUsed/>
    <w:rsid w:val="004F59C0"/>
  </w:style>
  <w:style w:type="numbering" w:customStyle="1" w:styleId="13111">
    <w:name w:val="Нет списка13111"/>
    <w:next w:val="ac"/>
    <w:uiPriority w:val="99"/>
    <w:semiHidden/>
    <w:unhideWhenUsed/>
    <w:rsid w:val="004F59C0"/>
  </w:style>
  <w:style w:type="numbering" w:customStyle="1" w:styleId="14100">
    <w:name w:val="Нет списка1410"/>
    <w:next w:val="ac"/>
    <w:uiPriority w:val="99"/>
    <w:semiHidden/>
    <w:unhideWhenUsed/>
    <w:rsid w:val="004F59C0"/>
  </w:style>
  <w:style w:type="numbering" w:customStyle="1" w:styleId="15100">
    <w:name w:val="Нет списка1510"/>
    <w:next w:val="ac"/>
    <w:uiPriority w:val="99"/>
    <w:semiHidden/>
    <w:unhideWhenUsed/>
    <w:rsid w:val="004F59C0"/>
  </w:style>
  <w:style w:type="numbering" w:customStyle="1" w:styleId="16100">
    <w:name w:val="Нет списка1610"/>
    <w:next w:val="ac"/>
    <w:uiPriority w:val="99"/>
    <w:semiHidden/>
    <w:unhideWhenUsed/>
    <w:rsid w:val="004F59C0"/>
  </w:style>
  <w:style w:type="numbering" w:customStyle="1" w:styleId="17100">
    <w:name w:val="Нет списка1710"/>
    <w:next w:val="ac"/>
    <w:uiPriority w:val="99"/>
    <w:semiHidden/>
    <w:unhideWhenUsed/>
    <w:rsid w:val="004F59C0"/>
  </w:style>
  <w:style w:type="numbering" w:customStyle="1" w:styleId="18100">
    <w:name w:val="Нет списка1810"/>
    <w:next w:val="ac"/>
    <w:uiPriority w:val="99"/>
    <w:semiHidden/>
    <w:unhideWhenUsed/>
    <w:rsid w:val="004F59C0"/>
  </w:style>
  <w:style w:type="table" w:customStyle="1" w:styleId="10a">
    <w:name w:val="Изысканная таблица10"/>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01">
    <w:name w:val="Сетка таблицы310"/>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0">
    <w:name w:val="Нет списка1910"/>
    <w:next w:val="ac"/>
    <w:uiPriority w:val="99"/>
    <w:semiHidden/>
    <w:unhideWhenUsed/>
    <w:rsid w:val="004F59C0"/>
  </w:style>
  <w:style w:type="numbering" w:customStyle="1" w:styleId="11010">
    <w:name w:val="Нет списка11010"/>
    <w:next w:val="ac"/>
    <w:uiPriority w:val="99"/>
    <w:semiHidden/>
    <w:unhideWhenUsed/>
    <w:rsid w:val="004F59C0"/>
  </w:style>
  <w:style w:type="numbering" w:customStyle="1" w:styleId="22111">
    <w:name w:val="Нет списка22111"/>
    <w:next w:val="ac"/>
    <w:uiPriority w:val="99"/>
    <w:semiHidden/>
    <w:unhideWhenUsed/>
    <w:rsid w:val="004F59C0"/>
  </w:style>
  <w:style w:type="numbering" w:customStyle="1" w:styleId="20100">
    <w:name w:val="Нет списка2010"/>
    <w:next w:val="ac"/>
    <w:uiPriority w:val="99"/>
    <w:semiHidden/>
    <w:unhideWhenUsed/>
    <w:rsid w:val="004F59C0"/>
  </w:style>
  <w:style w:type="numbering" w:customStyle="1" w:styleId="23100">
    <w:name w:val="Нет списка2310"/>
    <w:next w:val="ac"/>
    <w:uiPriority w:val="99"/>
    <w:semiHidden/>
    <w:unhideWhenUsed/>
    <w:rsid w:val="004F59C0"/>
  </w:style>
  <w:style w:type="numbering" w:customStyle="1" w:styleId="24100">
    <w:name w:val="Нет списка2410"/>
    <w:next w:val="ac"/>
    <w:uiPriority w:val="99"/>
    <w:semiHidden/>
    <w:unhideWhenUsed/>
    <w:rsid w:val="004F59C0"/>
  </w:style>
  <w:style w:type="numbering" w:customStyle="1" w:styleId="700">
    <w:name w:val="Нет списка70"/>
    <w:next w:val="ac"/>
    <w:uiPriority w:val="99"/>
    <w:semiHidden/>
    <w:unhideWhenUsed/>
    <w:rsid w:val="004F59C0"/>
  </w:style>
  <w:style w:type="table" w:customStyle="1" w:styleId="41a">
    <w:name w:val="Сетка таблицы4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0">
    <w:name w:val="Нет списка150"/>
    <w:next w:val="ac"/>
    <w:uiPriority w:val="99"/>
    <w:semiHidden/>
    <w:unhideWhenUsed/>
    <w:rsid w:val="004F59C0"/>
  </w:style>
  <w:style w:type="numbering" w:customStyle="1" w:styleId="2500">
    <w:name w:val="Нет списка250"/>
    <w:next w:val="ac"/>
    <w:uiPriority w:val="99"/>
    <w:semiHidden/>
    <w:unhideWhenUsed/>
    <w:rsid w:val="004F59C0"/>
  </w:style>
  <w:style w:type="numbering" w:customStyle="1" w:styleId="3220">
    <w:name w:val="Нет списка322"/>
    <w:next w:val="ac"/>
    <w:uiPriority w:val="99"/>
    <w:semiHidden/>
    <w:unhideWhenUsed/>
    <w:rsid w:val="004F59C0"/>
  </w:style>
  <w:style w:type="numbering" w:customStyle="1" w:styleId="422">
    <w:name w:val="Нет списка422"/>
    <w:next w:val="ac"/>
    <w:uiPriority w:val="99"/>
    <w:semiHidden/>
    <w:unhideWhenUsed/>
    <w:rsid w:val="004F59C0"/>
  </w:style>
  <w:style w:type="numbering" w:customStyle="1" w:styleId="512">
    <w:name w:val="Нет списка512"/>
    <w:next w:val="ac"/>
    <w:uiPriority w:val="99"/>
    <w:semiHidden/>
    <w:unhideWhenUsed/>
    <w:rsid w:val="004F59C0"/>
  </w:style>
  <w:style w:type="numbering" w:customStyle="1" w:styleId="6111">
    <w:name w:val="Нет списка6111"/>
    <w:next w:val="ac"/>
    <w:uiPriority w:val="99"/>
    <w:semiHidden/>
    <w:unhideWhenUsed/>
    <w:rsid w:val="004F59C0"/>
  </w:style>
  <w:style w:type="numbering" w:customStyle="1" w:styleId="7111">
    <w:name w:val="Нет списка7111"/>
    <w:next w:val="ac"/>
    <w:uiPriority w:val="99"/>
    <w:semiHidden/>
    <w:unhideWhenUsed/>
    <w:rsid w:val="004F59C0"/>
  </w:style>
  <w:style w:type="numbering" w:customStyle="1" w:styleId="8111">
    <w:name w:val="Нет списка8111"/>
    <w:next w:val="ac"/>
    <w:uiPriority w:val="99"/>
    <w:semiHidden/>
    <w:unhideWhenUsed/>
    <w:rsid w:val="004F59C0"/>
  </w:style>
  <w:style w:type="numbering" w:customStyle="1" w:styleId="9111">
    <w:name w:val="Нет списка9111"/>
    <w:next w:val="ac"/>
    <w:uiPriority w:val="99"/>
    <w:semiHidden/>
    <w:unhideWhenUsed/>
    <w:rsid w:val="004F59C0"/>
  </w:style>
  <w:style w:type="table" w:customStyle="1" w:styleId="1181">
    <w:name w:val="Сетка таблицы118"/>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Нет списка1116"/>
    <w:next w:val="ac"/>
    <w:uiPriority w:val="99"/>
    <w:semiHidden/>
    <w:unhideWhenUsed/>
    <w:rsid w:val="004F59C0"/>
  </w:style>
  <w:style w:type="numbering" w:customStyle="1" w:styleId="21150">
    <w:name w:val="Нет списка2115"/>
    <w:next w:val="ac"/>
    <w:uiPriority w:val="99"/>
    <w:semiHidden/>
    <w:unhideWhenUsed/>
    <w:rsid w:val="004F59C0"/>
  </w:style>
  <w:style w:type="numbering" w:customStyle="1" w:styleId="3113">
    <w:name w:val="Нет списка3113"/>
    <w:next w:val="ac"/>
    <w:uiPriority w:val="99"/>
    <w:semiHidden/>
    <w:unhideWhenUsed/>
    <w:rsid w:val="004F59C0"/>
  </w:style>
  <w:style w:type="numbering" w:customStyle="1" w:styleId="4112">
    <w:name w:val="Нет списка4112"/>
    <w:next w:val="ac"/>
    <w:uiPriority w:val="99"/>
    <w:semiHidden/>
    <w:unhideWhenUsed/>
    <w:rsid w:val="004F59C0"/>
  </w:style>
  <w:style w:type="numbering" w:customStyle="1" w:styleId="10111">
    <w:name w:val="Нет списка10111"/>
    <w:next w:val="ac"/>
    <w:uiPriority w:val="99"/>
    <w:semiHidden/>
    <w:unhideWhenUsed/>
    <w:rsid w:val="004F59C0"/>
  </w:style>
  <w:style w:type="table" w:customStyle="1" w:styleId="2121">
    <w:name w:val="Сетка таблицы212"/>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3">
    <w:name w:val="Нет списка1213"/>
    <w:next w:val="ac"/>
    <w:uiPriority w:val="99"/>
    <w:semiHidden/>
    <w:unhideWhenUsed/>
    <w:rsid w:val="004F59C0"/>
  </w:style>
  <w:style w:type="numbering" w:customStyle="1" w:styleId="1312">
    <w:name w:val="Нет списка1312"/>
    <w:next w:val="ac"/>
    <w:uiPriority w:val="99"/>
    <w:semiHidden/>
    <w:unhideWhenUsed/>
    <w:rsid w:val="004F59C0"/>
  </w:style>
  <w:style w:type="numbering" w:customStyle="1" w:styleId="14111">
    <w:name w:val="Нет списка14111"/>
    <w:next w:val="ac"/>
    <w:uiPriority w:val="99"/>
    <w:semiHidden/>
    <w:unhideWhenUsed/>
    <w:rsid w:val="004F59C0"/>
  </w:style>
  <w:style w:type="numbering" w:customStyle="1" w:styleId="15111">
    <w:name w:val="Нет списка15111"/>
    <w:next w:val="ac"/>
    <w:uiPriority w:val="99"/>
    <w:semiHidden/>
    <w:unhideWhenUsed/>
    <w:rsid w:val="004F59C0"/>
  </w:style>
  <w:style w:type="numbering" w:customStyle="1" w:styleId="1611">
    <w:name w:val="Нет списка1611"/>
    <w:next w:val="ac"/>
    <w:uiPriority w:val="99"/>
    <w:semiHidden/>
    <w:unhideWhenUsed/>
    <w:rsid w:val="004F59C0"/>
  </w:style>
  <w:style w:type="numbering" w:customStyle="1" w:styleId="1711">
    <w:name w:val="Нет списка1711"/>
    <w:next w:val="ac"/>
    <w:uiPriority w:val="99"/>
    <w:semiHidden/>
    <w:unhideWhenUsed/>
    <w:rsid w:val="004F59C0"/>
  </w:style>
  <w:style w:type="numbering" w:customStyle="1" w:styleId="1811">
    <w:name w:val="Нет списка1811"/>
    <w:next w:val="ac"/>
    <w:uiPriority w:val="99"/>
    <w:semiHidden/>
    <w:unhideWhenUsed/>
    <w:rsid w:val="004F59C0"/>
  </w:style>
  <w:style w:type="table" w:customStyle="1" w:styleId="12a">
    <w:name w:val="Изысканная таблица12"/>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14">
    <w:name w:val="Сетка таблицы31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Нет списка1911"/>
    <w:next w:val="ac"/>
    <w:uiPriority w:val="99"/>
    <w:semiHidden/>
    <w:unhideWhenUsed/>
    <w:rsid w:val="004F59C0"/>
  </w:style>
  <w:style w:type="numbering" w:customStyle="1" w:styleId="11011">
    <w:name w:val="Нет списка11011"/>
    <w:next w:val="ac"/>
    <w:uiPriority w:val="99"/>
    <w:semiHidden/>
    <w:unhideWhenUsed/>
    <w:rsid w:val="004F59C0"/>
  </w:style>
  <w:style w:type="numbering" w:customStyle="1" w:styleId="2212">
    <w:name w:val="Нет списка2212"/>
    <w:next w:val="ac"/>
    <w:uiPriority w:val="99"/>
    <w:semiHidden/>
    <w:unhideWhenUsed/>
    <w:rsid w:val="004F59C0"/>
  </w:style>
  <w:style w:type="numbering" w:customStyle="1" w:styleId="2011">
    <w:name w:val="Нет списка2011"/>
    <w:next w:val="ac"/>
    <w:uiPriority w:val="99"/>
    <w:semiHidden/>
    <w:unhideWhenUsed/>
    <w:rsid w:val="004F59C0"/>
  </w:style>
  <w:style w:type="numbering" w:customStyle="1" w:styleId="2311">
    <w:name w:val="Нет списка2311"/>
    <w:next w:val="ac"/>
    <w:uiPriority w:val="99"/>
    <w:semiHidden/>
    <w:unhideWhenUsed/>
    <w:rsid w:val="004F59C0"/>
  </w:style>
  <w:style w:type="numbering" w:customStyle="1" w:styleId="2411">
    <w:name w:val="Нет списка2411"/>
    <w:next w:val="ac"/>
    <w:uiPriority w:val="99"/>
    <w:semiHidden/>
    <w:unhideWhenUsed/>
    <w:rsid w:val="004F59C0"/>
  </w:style>
  <w:style w:type="numbering" w:customStyle="1" w:styleId="800">
    <w:name w:val="Нет списка80"/>
    <w:next w:val="ac"/>
    <w:uiPriority w:val="99"/>
    <w:semiHidden/>
    <w:unhideWhenUsed/>
    <w:rsid w:val="004F59C0"/>
  </w:style>
  <w:style w:type="table" w:customStyle="1" w:styleId="423">
    <w:name w:val="Сетка таблицы42"/>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0">
    <w:name w:val="Нет списка160"/>
    <w:next w:val="ac"/>
    <w:uiPriority w:val="99"/>
    <w:semiHidden/>
    <w:unhideWhenUsed/>
    <w:rsid w:val="004F59C0"/>
  </w:style>
  <w:style w:type="numbering" w:customStyle="1" w:styleId="2510">
    <w:name w:val="Нет списка251"/>
    <w:next w:val="ac"/>
    <w:uiPriority w:val="99"/>
    <w:semiHidden/>
    <w:unhideWhenUsed/>
    <w:rsid w:val="004F59C0"/>
  </w:style>
  <w:style w:type="numbering" w:customStyle="1" w:styleId="323">
    <w:name w:val="Нет списка323"/>
    <w:next w:val="ac"/>
    <w:uiPriority w:val="99"/>
    <w:semiHidden/>
    <w:unhideWhenUsed/>
    <w:rsid w:val="004F59C0"/>
  </w:style>
  <w:style w:type="numbering" w:customStyle="1" w:styleId="4230">
    <w:name w:val="Нет списка423"/>
    <w:next w:val="ac"/>
    <w:uiPriority w:val="99"/>
    <w:semiHidden/>
    <w:unhideWhenUsed/>
    <w:rsid w:val="004F59C0"/>
  </w:style>
  <w:style w:type="numbering" w:customStyle="1" w:styleId="513">
    <w:name w:val="Нет списка513"/>
    <w:next w:val="ac"/>
    <w:uiPriority w:val="99"/>
    <w:semiHidden/>
    <w:unhideWhenUsed/>
    <w:rsid w:val="004F59C0"/>
  </w:style>
  <w:style w:type="numbering" w:customStyle="1" w:styleId="612">
    <w:name w:val="Нет списка612"/>
    <w:next w:val="ac"/>
    <w:uiPriority w:val="99"/>
    <w:semiHidden/>
    <w:unhideWhenUsed/>
    <w:rsid w:val="004F59C0"/>
  </w:style>
  <w:style w:type="numbering" w:customStyle="1" w:styleId="712">
    <w:name w:val="Нет списка712"/>
    <w:next w:val="ac"/>
    <w:uiPriority w:val="99"/>
    <w:semiHidden/>
    <w:unhideWhenUsed/>
    <w:rsid w:val="004F59C0"/>
  </w:style>
  <w:style w:type="numbering" w:customStyle="1" w:styleId="812">
    <w:name w:val="Нет списка812"/>
    <w:next w:val="ac"/>
    <w:uiPriority w:val="99"/>
    <w:semiHidden/>
    <w:unhideWhenUsed/>
    <w:rsid w:val="004F59C0"/>
  </w:style>
  <w:style w:type="numbering" w:customStyle="1" w:styleId="912">
    <w:name w:val="Нет списка912"/>
    <w:next w:val="ac"/>
    <w:uiPriority w:val="99"/>
    <w:semiHidden/>
    <w:unhideWhenUsed/>
    <w:rsid w:val="004F59C0"/>
  </w:style>
  <w:style w:type="table" w:customStyle="1" w:styleId="1190">
    <w:name w:val="Сетка таблицы119"/>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Нет списка1117"/>
    <w:next w:val="ac"/>
    <w:uiPriority w:val="99"/>
    <w:semiHidden/>
    <w:unhideWhenUsed/>
    <w:rsid w:val="004F59C0"/>
  </w:style>
  <w:style w:type="numbering" w:customStyle="1" w:styleId="2116">
    <w:name w:val="Нет списка2116"/>
    <w:next w:val="ac"/>
    <w:uiPriority w:val="99"/>
    <w:semiHidden/>
    <w:unhideWhenUsed/>
    <w:rsid w:val="004F59C0"/>
  </w:style>
  <w:style w:type="numbering" w:customStyle="1" w:styleId="31140">
    <w:name w:val="Нет списка3114"/>
    <w:next w:val="ac"/>
    <w:uiPriority w:val="99"/>
    <w:semiHidden/>
    <w:unhideWhenUsed/>
    <w:rsid w:val="004F59C0"/>
  </w:style>
  <w:style w:type="numbering" w:customStyle="1" w:styleId="4113">
    <w:name w:val="Нет списка4113"/>
    <w:next w:val="ac"/>
    <w:uiPriority w:val="99"/>
    <w:semiHidden/>
    <w:unhideWhenUsed/>
    <w:rsid w:val="004F59C0"/>
  </w:style>
  <w:style w:type="numbering" w:customStyle="1" w:styleId="1012">
    <w:name w:val="Нет списка1012"/>
    <w:next w:val="ac"/>
    <w:uiPriority w:val="99"/>
    <w:semiHidden/>
    <w:unhideWhenUsed/>
    <w:rsid w:val="004F59C0"/>
  </w:style>
  <w:style w:type="table" w:customStyle="1" w:styleId="2131">
    <w:name w:val="Сетка таблицы213"/>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4">
    <w:name w:val="Нет списка1214"/>
    <w:next w:val="ac"/>
    <w:uiPriority w:val="99"/>
    <w:semiHidden/>
    <w:unhideWhenUsed/>
    <w:rsid w:val="004F59C0"/>
  </w:style>
  <w:style w:type="numbering" w:customStyle="1" w:styleId="1313">
    <w:name w:val="Нет списка1313"/>
    <w:next w:val="ac"/>
    <w:uiPriority w:val="99"/>
    <w:semiHidden/>
    <w:unhideWhenUsed/>
    <w:rsid w:val="004F59C0"/>
  </w:style>
  <w:style w:type="numbering" w:customStyle="1" w:styleId="1412">
    <w:name w:val="Нет списка1412"/>
    <w:next w:val="ac"/>
    <w:uiPriority w:val="99"/>
    <w:semiHidden/>
    <w:unhideWhenUsed/>
    <w:rsid w:val="004F59C0"/>
  </w:style>
  <w:style w:type="numbering" w:customStyle="1" w:styleId="1512">
    <w:name w:val="Нет списка1512"/>
    <w:next w:val="ac"/>
    <w:uiPriority w:val="99"/>
    <w:semiHidden/>
    <w:unhideWhenUsed/>
    <w:rsid w:val="004F59C0"/>
  </w:style>
  <w:style w:type="numbering" w:customStyle="1" w:styleId="1612">
    <w:name w:val="Нет списка1612"/>
    <w:next w:val="ac"/>
    <w:uiPriority w:val="99"/>
    <w:semiHidden/>
    <w:unhideWhenUsed/>
    <w:rsid w:val="004F59C0"/>
  </w:style>
  <w:style w:type="numbering" w:customStyle="1" w:styleId="1712">
    <w:name w:val="Нет списка1712"/>
    <w:next w:val="ac"/>
    <w:uiPriority w:val="99"/>
    <w:semiHidden/>
    <w:unhideWhenUsed/>
    <w:rsid w:val="004F59C0"/>
  </w:style>
  <w:style w:type="numbering" w:customStyle="1" w:styleId="1812">
    <w:name w:val="Нет списка1812"/>
    <w:next w:val="ac"/>
    <w:uiPriority w:val="99"/>
    <w:semiHidden/>
    <w:unhideWhenUsed/>
    <w:rsid w:val="004F59C0"/>
  </w:style>
  <w:style w:type="table" w:customStyle="1" w:styleId="13a">
    <w:name w:val="Изысканная таблица13"/>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21">
    <w:name w:val="Сетка таблицы31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2">
    <w:name w:val="Нет списка1912"/>
    <w:next w:val="ac"/>
    <w:uiPriority w:val="99"/>
    <w:semiHidden/>
    <w:unhideWhenUsed/>
    <w:rsid w:val="004F59C0"/>
  </w:style>
  <w:style w:type="numbering" w:customStyle="1" w:styleId="11012">
    <w:name w:val="Нет списка11012"/>
    <w:next w:val="ac"/>
    <w:uiPriority w:val="99"/>
    <w:semiHidden/>
    <w:unhideWhenUsed/>
    <w:rsid w:val="004F59C0"/>
  </w:style>
  <w:style w:type="numbering" w:customStyle="1" w:styleId="2213">
    <w:name w:val="Нет списка2213"/>
    <w:next w:val="ac"/>
    <w:uiPriority w:val="99"/>
    <w:semiHidden/>
    <w:unhideWhenUsed/>
    <w:rsid w:val="004F59C0"/>
  </w:style>
  <w:style w:type="numbering" w:customStyle="1" w:styleId="2012">
    <w:name w:val="Нет списка2012"/>
    <w:next w:val="ac"/>
    <w:uiPriority w:val="99"/>
    <w:semiHidden/>
    <w:unhideWhenUsed/>
    <w:rsid w:val="004F59C0"/>
  </w:style>
  <w:style w:type="numbering" w:customStyle="1" w:styleId="2312">
    <w:name w:val="Нет списка2312"/>
    <w:next w:val="ac"/>
    <w:uiPriority w:val="99"/>
    <w:semiHidden/>
    <w:unhideWhenUsed/>
    <w:rsid w:val="004F59C0"/>
  </w:style>
  <w:style w:type="numbering" w:customStyle="1" w:styleId="2412">
    <w:name w:val="Нет списка2412"/>
    <w:next w:val="ac"/>
    <w:uiPriority w:val="99"/>
    <w:semiHidden/>
    <w:unhideWhenUsed/>
    <w:rsid w:val="004F59C0"/>
  </w:style>
  <w:style w:type="numbering" w:customStyle="1" w:styleId="900">
    <w:name w:val="Нет списка90"/>
    <w:next w:val="ac"/>
    <w:uiPriority w:val="99"/>
    <w:semiHidden/>
    <w:unhideWhenUsed/>
    <w:rsid w:val="004F59C0"/>
  </w:style>
  <w:style w:type="table" w:customStyle="1" w:styleId="431">
    <w:name w:val="Сетка таблицы43"/>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0">
    <w:name w:val="Нет списка170"/>
    <w:next w:val="ac"/>
    <w:uiPriority w:val="99"/>
    <w:semiHidden/>
    <w:unhideWhenUsed/>
    <w:rsid w:val="004F59C0"/>
  </w:style>
  <w:style w:type="numbering" w:customStyle="1" w:styleId="252">
    <w:name w:val="Нет списка252"/>
    <w:next w:val="ac"/>
    <w:uiPriority w:val="99"/>
    <w:semiHidden/>
    <w:unhideWhenUsed/>
    <w:rsid w:val="004F59C0"/>
  </w:style>
  <w:style w:type="numbering" w:customStyle="1" w:styleId="324">
    <w:name w:val="Нет списка324"/>
    <w:next w:val="ac"/>
    <w:uiPriority w:val="99"/>
    <w:semiHidden/>
    <w:unhideWhenUsed/>
    <w:rsid w:val="004F59C0"/>
  </w:style>
  <w:style w:type="numbering" w:customStyle="1" w:styleId="424">
    <w:name w:val="Нет списка424"/>
    <w:next w:val="ac"/>
    <w:uiPriority w:val="99"/>
    <w:semiHidden/>
    <w:unhideWhenUsed/>
    <w:rsid w:val="004F59C0"/>
  </w:style>
  <w:style w:type="numbering" w:customStyle="1" w:styleId="514">
    <w:name w:val="Нет списка514"/>
    <w:next w:val="ac"/>
    <w:uiPriority w:val="99"/>
    <w:semiHidden/>
    <w:unhideWhenUsed/>
    <w:rsid w:val="004F59C0"/>
  </w:style>
  <w:style w:type="numbering" w:customStyle="1" w:styleId="613">
    <w:name w:val="Нет списка613"/>
    <w:next w:val="ac"/>
    <w:uiPriority w:val="99"/>
    <w:semiHidden/>
    <w:unhideWhenUsed/>
    <w:rsid w:val="004F59C0"/>
  </w:style>
  <w:style w:type="numbering" w:customStyle="1" w:styleId="713">
    <w:name w:val="Нет списка713"/>
    <w:next w:val="ac"/>
    <w:uiPriority w:val="99"/>
    <w:semiHidden/>
    <w:unhideWhenUsed/>
    <w:rsid w:val="004F59C0"/>
  </w:style>
  <w:style w:type="numbering" w:customStyle="1" w:styleId="813">
    <w:name w:val="Нет списка813"/>
    <w:next w:val="ac"/>
    <w:uiPriority w:val="99"/>
    <w:semiHidden/>
    <w:unhideWhenUsed/>
    <w:rsid w:val="004F59C0"/>
  </w:style>
  <w:style w:type="numbering" w:customStyle="1" w:styleId="913">
    <w:name w:val="Нет списка913"/>
    <w:next w:val="ac"/>
    <w:uiPriority w:val="99"/>
    <w:semiHidden/>
    <w:unhideWhenUsed/>
    <w:rsid w:val="004F59C0"/>
  </w:style>
  <w:style w:type="table" w:customStyle="1" w:styleId="1201">
    <w:name w:val="Сетка таблицы120"/>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
    <w:name w:val="Нет списка1118"/>
    <w:next w:val="ac"/>
    <w:uiPriority w:val="99"/>
    <w:semiHidden/>
    <w:unhideWhenUsed/>
    <w:rsid w:val="004F59C0"/>
  </w:style>
  <w:style w:type="numbering" w:customStyle="1" w:styleId="2117">
    <w:name w:val="Нет списка2117"/>
    <w:next w:val="ac"/>
    <w:uiPriority w:val="99"/>
    <w:semiHidden/>
    <w:unhideWhenUsed/>
    <w:rsid w:val="004F59C0"/>
  </w:style>
  <w:style w:type="numbering" w:customStyle="1" w:styleId="3115">
    <w:name w:val="Нет списка3115"/>
    <w:next w:val="ac"/>
    <w:uiPriority w:val="99"/>
    <w:semiHidden/>
    <w:unhideWhenUsed/>
    <w:rsid w:val="004F59C0"/>
  </w:style>
  <w:style w:type="numbering" w:customStyle="1" w:styleId="4114">
    <w:name w:val="Нет списка4114"/>
    <w:next w:val="ac"/>
    <w:uiPriority w:val="99"/>
    <w:semiHidden/>
    <w:unhideWhenUsed/>
    <w:rsid w:val="004F59C0"/>
  </w:style>
  <w:style w:type="numbering" w:customStyle="1" w:styleId="1013">
    <w:name w:val="Нет списка1013"/>
    <w:next w:val="ac"/>
    <w:uiPriority w:val="99"/>
    <w:semiHidden/>
    <w:unhideWhenUsed/>
    <w:rsid w:val="004F59C0"/>
  </w:style>
  <w:style w:type="table" w:customStyle="1" w:styleId="2141">
    <w:name w:val="Сетка таблицы214"/>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5">
    <w:name w:val="Нет списка1215"/>
    <w:next w:val="ac"/>
    <w:uiPriority w:val="99"/>
    <w:semiHidden/>
    <w:unhideWhenUsed/>
    <w:rsid w:val="004F59C0"/>
  </w:style>
  <w:style w:type="numbering" w:customStyle="1" w:styleId="1314">
    <w:name w:val="Нет списка1314"/>
    <w:next w:val="ac"/>
    <w:uiPriority w:val="99"/>
    <w:semiHidden/>
    <w:unhideWhenUsed/>
    <w:rsid w:val="004F59C0"/>
  </w:style>
  <w:style w:type="numbering" w:customStyle="1" w:styleId="1413">
    <w:name w:val="Нет списка1413"/>
    <w:next w:val="ac"/>
    <w:uiPriority w:val="99"/>
    <w:semiHidden/>
    <w:unhideWhenUsed/>
    <w:rsid w:val="004F59C0"/>
  </w:style>
  <w:style w:type="numbering" w:customStyle="1" w:styleId="1513">
    <w:name w:val="Нет списка1513"/>
    <w:next w:val="ac"/>
    <w:uiPriority w:val="99"/>
    <w:semiHidden/>
    <w:unhideWhenUsed/>
    <w:rsid w:val="004F59C0"/>
  </w:style>
  <w:style w:type="numbering" w:customStyle="1" w:styleId="1613">
    <w:name w:val="Нет списка1613"/>
    <w:next w:val="ac"/>
    <w:uiPriority w:val="99"/>
    <w:semiHidden/>
    <w:unhideWhenUsed/>
    <w:rsid w:val="004F59C0"/>
  </w:style>
  <w:style w:type="numbering" w:customStyle="1" w:styleId="1713">
    <w:name w:val="Нет списка1713"/>
    <w:next w:val="ac"/>
    <w:uiPriority w:val="99"/>
    <w:semiHidden/>
    <w:unhideWhenUsed/>
    <w:rsid w:val="004F59C0"/>
  </w:style>
  <w:style w:type="numbering" w:customStyle="1" w:styleId="1813">
    <w:name w:val="Нет списка1813"/>
    <w:next w:val="ac"/>
    <w:uiPriority w:val="99"/>
    <w:semiHidden/>
    <w:unhideWhenUsed/>
    <w:rsid w:val="004F59C0"/>
  </w:style>
  <w:style w:type="table" w:customStyle="1" w:styleId="14a">
    <w:name w:val="Изысканная таблица14"/>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31">
    <w:name w:val="Сетка таблицы313"/>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3">
    <w:name w:val="Нет списка1913"/>
    <w:next w:val="ac"/>
    <w:uiPriority w:val="99"/>
    <w:semiHidden/>
    <w:unhideWhenUsed/>
    <w:rsid w:val="004F59C0"/>
  </w:style>
  <w:style w:type="numbering" w:customStyle="1" w:styleId="11013">
    <w:name w:val="Нет списка11013"/>
    <w:next w:val="ac"/>
    <w:uiPriority w:val="99"/>
    <w:semiHidden/>
    <w:unhideWhenUsed/>
    <w:rsid w:val="004F59C0"/>
  </w:style>
  <w:style w:type="numbering" w:customStyle="1" w:styleId="2214">
    <w:name w:val="Нет списка2214"/>
    <w:next w:val="ac"/>
    <w:uiPriority w:val="99"/>
    <w:semiHidden/>
    <w:unhideWhenUsed/>
    <w:rsid w:val="004F59C0"/>
  </w:style>
  <w:style w:type="numbering" w:customStyle="1" w:styleId="2013">
    <w:name w:val="Нет списка2013"/>
    <w:next w:val="ac"/>
    <w:uiPriority w:val="99"/>
    <w:semiHidden/>
    <w:unhideWhenUsed/>
    <w:rsid w:val="004F59C0"/>
  </w:style>
  <w:style w:type="numbering" w:customStyle="1" w:styleId="2313">
    <w:name w:val="Нет списка2313"/>
    <w:next w:val="ac"/>
    <w:uiPriority w:val="99"/>
    <w:semiHidden/>
    <w:unhideWhenUsed/>
    <w:rsid w:val="004F59C0"/>
  </w:style>
  <w:style w:type="numbering" w:customStyle="1" w:styleId="2413">
    <w:name w:val="Нет списка2413"/>
    <w:next w:val="ac"/>
    <w:uiPriority w:val="99"/>
    <w:semiHidden/>
    <w:unhideWhenUsed/>
    <w:rsid w:val="004F59C0"/>
  </w:style>
  <w:style w:type="numbering" w:customStyle="1" w:styleId="1000">
    <w:name w:val="Нет списка100"/>
    <w:next w:val="ac"/>
    <w:uiPriority w:val="99"/>
    <w:semiHidden/>
    <w:unhideWhenUsed/>
    <w:rsid w:val="004F59C0"/>
  </w:style>
  <w:style w:type="numbering" w:customStyle="1" w:styleId="1800">
    <w:name w:val="Нет списка180"/>
    <w:next w:val="ac"/>
    <w:uiPriority w:val="99"/>
    <w:semiHidden/>
    <w:rsid w:val="004F59C0"/>
  </w:style>
  <w:style w:type="table" w:customStyle="1" w:styleId="441">
    <w:name w:val="Сетка таблицы44"/>
    <w:basedOn w:val="ab"/>
    <w:next w:val="af2"/>
    <w:rsid w:val="004F59C0"/>
    <w:pPr>
      <w:spacing w:after="0" w:line="240" w:lineRule="auto"/>
    </w:pPr>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ai7212">
    <w:name w:val="1 / a / i7212"/>
    <w:basedOn w:val="ac"/>
    <w:next w:val="1ai"/>
    <w:rsid w:val="004F59C0"/>
  </w:style>
  <w:style w:type="numbering" w:customStyle="1" w:styleId="171122">
    <w:name w:val="Текущий список171122"/>
    <w:rsid w:val="004F59C0"/>
  </w:style>
  <w:style w:type="numbering" w:customStyle="1" w:styleId="1ai2">
    <w:name w:val="1 / a / i2"/>
    <w:basedOn w:val="ac"/>
    <w:next w:val="1ai"/>
    <w:rsid w:val="004F59C0"/>
  </w:style>
  <w:style w:type="numbering" w:customStyle="1" w:styleId="1ai72111">
    <w:name w:val="1 / a / i72111"/>
    <w:basedOn w:val="ac"/>
    <w:next w:val="1ai"/>
    <w:rsid w:val="004F59C0"/>
  </w:style>
  <w:style w:type="numbering" w:customStyle="1" w:styleId="1711211">
    <w:name w:val="Текущий список1711211"/>
    <w:rsid w:val="004F59C0"/>
  </w:style>
  <w:style w:type="numbering" w:customStyle="1" w:styleId="1ai11">
    <w:name w:val="1 / a / i11"/>
    <w:basedOn w:val="ac"/>
    <w:next w:val="1ai"/>
    <w:rsid w:val="004F59C0"/>
    <w:pPr>
      <w:numPr>
        <w:numId w:val="43"/>
      </w:numPr>
    </w:pPr>
  </w:style>
  <w:style w:type="table" w:customStyle="1" w:styleId="1216">
    <w:name w:val="Сетка таблицы12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9">
    <w:name w:val="Нет списка1119"/>
    <w:next w:val="ac"/>
    <w:uiPriority w:val="99"/>
    <w:semiHidden/>
    <w:unhideWhenUsed/>
    <w:rsid w:val="004F59C0"/>
  </w:style>
  <w:style w:type="numbering" w:customStyle="1" w:styleId="253">
    <w:name w:val="Нет списка253"/>
    <w:next w:val="ac"/>
    <w:uiPriority w:val="99"/>
    <w:semiHidden/>
    <w:unhideWhenUsed/>
    <w:rsid w:val="004F59C0"/>
  </w:style>
  <w:style w:type="numbering" w:customStyle="1" w:styleId="325">
    <w:name w:val="Нет списка325"/>
    <w:next w:val="ac"/>
    <w:uiPriority w:val="99"/>
    <w:semiHidden/>
    <w:unhideWhenUsed/>
    <w:rsid w:val="004F59C0"/>
  </w:style>
  <w:style w:type="numbering" w:customStyle="1" w:styleId="425">
    <w:name w:val="Нет списка425"/>
    <w:next w:val="ac"/>
    <w:uiPriority w:val="99"/>
    <w:semiHidden/>
    <w:unhideWhenUsed/>
    <w:rsid w:val="004F59C0"/>
  </w:style>
  <w:style w:type="numbering" w:customStyle="1" w:styleId="515">
    <w:name w:val="Нет списка515"/>
    <w:next w:val="ac"/>
    <w:uiPriority w:val="99"/>
    <w:semiHidden/>
    <w:unhideWhenUsed/>
    <w:rsid w:val="004F59C0"/>
  </w:style>
  <w:style w:type="table" w:customStyle="1" w:styleId="11101">
    <w:name w:val="Сетка таблицы1110"/>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0">
    <w:name w:val="Нет списка11110"/>
    <w:next w:val="ac"/>
    <w:uiPriority w:val="99"/>
    <w:semiHidden/>
    <w:unhideWhenUsed/>
    <w:rsid w:val="004F59C0"/>
  </w:style>
  <w:style w:type="numbering" w:customStyle="1" w:styleId="2118">
    <w:name w:val="Нет списка2118"/>
    <w:next w:val="ac"/>
    <w:uiPriority w:val="99"/>
    <w:semiHidden/>
    <w:unhideWhenUsed/>
    <w:rsid w:val="004F59C0"/>
  </w:style>
  <w:style w:type="numbering" w:customStyle="1" w:styleId="3116">
    <w:name w:val="Нет списка3116"/>
    <w:next w:val="ac"/>
    <w:uiPriority w:val="99"/>
    <w:semiHidden/>
    <w:unhideWhenUsed/>
    <w:rsid w:val="004F59C0"/>
  </w:style>
  <w:style w:type="numbering" w:customStyle="1" w:styleId="4115">
    <w:name w:val="Нет списка4115"/>
    <w:next w:val="ac"/>
    <w:uiPriority w:val="99"/>
    <w:semiHidden/>
    <w:unhideWhenUsed/>
    <w:rsid w:val="004F59C0"/>
  </w:style>
  <w:style w:type="numbering" w:customStyle="1" w:styleId="516">
    <w:name w:val="Нет списка516"/>
    <w:next w:val="ac"/>
    <w:uiPriority w:val="99"/>
    <w:semiHidden/>
    <w:unhideWhenUsed/>
    <w:rsid w:val="004F59C0"/>
  </w:style>
  <w:style w:type="numbering" w:customStyle="1" w:styleId="614">
    <w:name w:val="Нет списка614"/>
    <w:next w:val="ac"/>
    <w:uiPriority w:val="99"/>
    <w:semiHidden/>
    <w:unhideWhenUsed/>
    <w:rsid w:val="004F59C0"/>
  </w:style>
  <w:style w:type="numbering" w:customStyle="1" w:styleId="714">
    <w:name w:val="Нет списка714"/>
    <w:next w:val="ac"/>
    <w:uiPriority w:val="99"/>
    <w:semiHidden/>
    <w:unhideWhenUsed/>
    <w:rsid w:val="004F59C0"/>
  </w:style>
  <w:style w:type="numbering" w:customStyle="1" w:styleId="814">
    <w:name w:val="Нет списка814"/>
    <w:next w:val="ac"/>
    <w:uiPriority w:val="99"/>
    <w:semiHidden/>
    <w:unhideWhenUsed/>
    <w:rsid w:val="004F59C0"/>
  </w:style>
  <w:style w:type="numbering" w:customStyle="1" w:styleId="914">
    <w:name w:val="Нет списка914"/>
    <w:next w:val="ac"/>
    <w:uiPriority w:val="99"/>
    <w:semiHidden/>
    <w:unhideWhenUsed/>
    <w:rsid w:val="004F59C0"/>
  </w:style>
  <w:style w:type="table" w:customStyle="1" w:styleId="11112">
    <w:name w:val="Сетка таблицы111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Нет списка111111"/>
    <w:next w:val="ac"/>
    <w:uiPriority w:val="99"/>
    <w:semiHidden/>
    <w:unhideWhenUsed/>
    <w:rsid w:val="004F59C0"/>
  </w:style>
  <w:style w:type="numbering" w:customStyle="1" w:styleId="2119">
    <w:name w:val="Нет списка2119"/>
    <w:next w:val="ac"/>
    <w:uiPriority w:val="99"/>
    <w:semiHidden/>
    <w:unhideWhenUsed/>
    <w:rsid w:val="004F59C0"/>
  </w:style>
  <w:style w:type="numbering" w:customStyle="1" w:styleId="3117">
    <w:name w:val="Нет списка3117"/>
    <w:next w:val="ac"/>
    <w:uiPriority w:val="99"/>
    <w:semiHidden/>
    <w:unhideWhenUsed/>
    <w:rsid w:val="004F59C0"/>
  </w:style>
  <w:style w:type="numbering" w:customStyle="1" w:styleId="4116">
    <w:name w:val="Нет списка4116"/>
    <w:next w:val="ac"/>
    <w:uiPriority w:val="99"/>
    <w:semiHidden/>
    <w:unhideWhenUsed/>
    <w:rsid w:val="004F59C0"/>
  </w:style>
  <w:style w:type="numbering" w:customStyle="1" w:styleId="1014">
    <w:name w:val="Нет списка1014"/>
    <w:next w:val="ac"/>
    <w:uiPriority w:val="99"/>
    <w:semiHidden/>
    <w:unhideWhenUsed/>
    <w:rsid w:val="004F59C0"/>
  </w:style>
  <w:style w:type="table" w:customStyle="1" w:styleId="2151">
    <w:name w:val="Сетка таблицы215"/>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60">
    <w:name w:val="Нет списка1216"/>
    <w:next w:val="ac"/>
    <w:uiPriority w:val="99"/>
    <w:semiHidden/>
    <w:unhideWhenUsed/>
    <w:rsid w:val="004F59C0"/>
  </w:style>
  <w:style w:type="numbering" w:customStyle="1" w:styleId="1315">
    <w:name w:val="Нет списка1315"/>
    <w:next w:val="ac"/>
    <w:uiPriority w:val="99"/>
    <w:semiHidden/>
    <w:unhideWhenUsed/>
    <w:rsid w:val="004F59C0"/>
  </w:style>
  <w:style w:type="numbering" w:customStyle="1" w:styleId="1414">
    <w:name w:val="Нет списка1414"/>
    <w:next w:val="ac"/>
    <w:uiPriority w:val="99"/>
    <w:semiHidden/>
    <w:unhideWhenUsed/>
    <w:rsid w:val="004F59C0"/>
  </w:style>
  <w:style w:type="numbering" w:customStyle="1" w:styleId="1514">
    <w:name w:val="Нет списка1514"/>
    <w:next w:val="ac"/>
    <w:uiPriority w:val="99"/>
    <w:semiHidden/>
    <w:unhideWhenUsed/>
    <w:rsid w:val="004F59C0"/>
  </w:style>
  <w:style w:type="numbering" w:customStyle="1" w:styleId="1614">
    <w:name w:val="Нет списка1614"/>
    <w:next w:val="ac"/>
    <w:uiPriority w:val="99"/>
    <w:semiHidden/>
    <w:unhideWhenUsed/>
    <w:rsid w:val="004F59C0"/>
  </w:style>
  <w:style w:type="numbering" w:customStyle="1" w:styleId="1714">
    <w:name w:val="Нет списка1714"/>
    <w:next w:val="ac"/>
    <w:uiPriority w:val="99"/>
    <w:semiHidden/>
    <w:unhideWhenUsed/>
    <w:rsid w:val="004F59C0"/>
  </w:style>
  <w:style w:type="numbering" w:customStyle="1" w:styleId="1814">
    <w:name w:val="Нет списка1814"/>
    <w:next w:val="ac"/>
    <w:uiPriority w:val="99"/>
    <w:semiHidden/>
    <w:unhideWhenUsed/>
    <w:rsid w:val="004F59C0"/>
  </w:style>
  <w:style w:type="table" w:customStyle="1" w:styleId="15a">
    <w:name w:val="Изысканная таблица15"/>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40">
    <w:name w:val="Сетка таблицы314"/>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4">
    <w:name w:val="Нет списка1914"/>
    <w:next w:val="ac"/>
    <w:uiPriority w:val="99"/>
    <w:semiHidden/>
    <w:unhideWhenUsed/>
    <w:rsid w:val="004F59C0"/>
  </w:style>
  <w:style w:type="numbering" w:customStyle="1" w:styleId="11014">
    <w:name w:val="Нет списка11014"/>
    <w:next w:val="ac"/>
    <w:uiPriority w:val="99"/>
    <w:semiHidden/>
    <w:unhideWhenUsed/>
    <w:rsid w:val="004F59C0"/>
  </w:style>
  <w:style w:type="numbering" w:customStyle="1" w:styleId="2215">
    <w:name w:val="Нет списка2215"/>
    <w:next w:val="ac"/>
    <w:uiPriority w:val="99"/>
    <w:semiHidden/>
    <w:unhideWhenUsed/>
    <w:rsid w:val="004F59C0"/>
  </w:style>
  <w:style w:type="numbering" w:customStyle="1" w:styleId="2014">
    <w:name w:val="Нет списка2014"/>
    <w:next w:val="ac"/>
    <w:uiPriority w:val="99"/>
    <w:semiHidden/>
    <w:unhideWhenUsed/>
    <w:rsid w:val="004F59C0"/>
  </w:style>
  <w:style w:type="numbering" w:customStyle="1" w:styleId="2314">
    <w:name w:val="Нет списка2314"/>
    <w:next w:val="ac"/>
    <w:uiPriority w:val="99"/>
    <w:semiHidden/>
    <w:unhideWhenUsed/>
    <w:rsid w:val="004F59C0"/>
  </w:style>
  <w:style w:type="numbering" w:customStyle="1" w:styleId="2414">
    <w:name w:val="Нет списка2414"/>
    <w:next w:val="ac"/>
    <w:uiPriority w:val="99"/>
    <w:semiHidden/>
    <w:unhideWhenUsed/>
    <w:rsid w:val="004F59C0"/>
  </w:style>
  <w:style w:type="numbering" w:customStyle="1" w:styleId="254">
    <w:name w:val="Нет списка254"/>
    <w:next w:val="ac"/>
    <w:uiPriority w:val="99"/>
    <w:semiHidden/>
    <w:unhideWhenUsed/>
    <w:rsid w:val="004F59C0"/>
  </w:style>
  <w:style w:type="table" w:customStyle="1" w:styleId="451">
    <w:name w:val="Сетка таблицы45"/>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
    <w:name w:val="Нет списка11211"/>
    <w:next w:val="ac"/>
    <w:uiPriority w:val="99"/>
    <w:semiHidden/>
    <w:unhideWhenUsed/>
    <w:rsid w:val="004F59C0"/>
  </w:style>
  <w:style w:type="numbering" w:customStyle="1" w:styleId="2610">
    <w:name w:val="Нет списка261"/>
    <w:next w:val="ac"/>
    <w:uiPriority w:val="99"/>
    <w:semiHidden/>
    <w:unhideWhenUsed/>
    <w:rsid w:val="004F59C0"/>
  </w:style>
  <w:style w:type="numbering" w:customStyle="1" w:styleId="326">
    <w:name w:val="Нет списка326"/>
    <w:next w:val="ac"/>
    <w:uiPriority w:val="99"/>
    <w:semiHidden/>
    <w:unhideWhenUsed/>
    <w:rsid w:val="004F59C0"/>
  </w:style>
  <w:style w:type="numbering" w:customStyle="1" w:styleId="426">
    <w:name w:val="Нет списка426"/>
    <w:next w:val="ac"/>
    <w:uiPriority w:val="99"/>
    <w:semiHidden/>
    <w:unhideWhenUsed/>
    <w:rsid w:val="004F59C0"/>
  </w:style>
  <w:style w:type="numbering" w:customStyle="1" w:styleId="521">
    <w:name w:val="Нет списка521"/>
    <w:next w:val="ac"/>
    <w:uiPriority w:val="99"/>
    <w:semiHidden/>
    <w:unhideWhenUsed/>
    <w:rsid w:val="004F59C0"/>
  </w:style>
  <w:style w:type="numbering" w:customStyle="1" w:styleId="615">
    <w:name w:val="Нет списка615"/>
    <w:next w:val="ac"/>
    <w:uiPriority w:val="99"/>
    <w:semiHidden/>
    <w:unhideWhenUsed/>
    <w:rsid w:val="004F59C0"/>
  </w:style>
  <w:style w:type="numbering" w:customStyle="1" w:styleId="715">
    <w:name w:val="Нет списка715"/>
    <w:next w:val="ac"/>
    <w:uiPriority w:val="99"/>
    <w:semiHidden/>
    <w:unhideWhenUsed/>
    <w:rsid w:val="004F59C0"/>
  </w:style>
  <w:style w:type="numbering" w:customStyle="1" w:styleId="815">
    <w:name w:val="Нет списка815"/>
    <w:next w:val="ac"/>
    <w:uiPriority w:val="99"/>
    <w:semiHidden/>
    <w:unhideWhenUsed/>
    <w:rsid w:val="004F59C0"/>
  </w:style>
  <w:style w:type="numbering" w:customStyle="1" w:styleId="915">
    <w:name w:val="Нет списка915"/>
    <w:next w:val="ac"/>
    <w:uiPriority w:val="99"/>
    <w:semiHidden/>
    <w:unhideWhenUsed/>
    <w:rsid w:val="004F59C0"/>
  </w:style>
  <w:style w:type="table" w:customStyle="1" w:styleId="1221">
    <w:name w:val="Сетка таблицы12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Нет списка1131"/>
    <w:next w:val="ac"/>
    <w:uiPriority w:val="99"/>
    <w:semiHidden/>
    <w:unhideWhenUsed/>
    <w:rsid w:val="004F59C0"/>
  </w:style>
  <w:style w:type="numbering" w:customStyle="1" w:styleId="21210">
    <w:name w:val="Нет списка2121"/>
    <w:next w:val="ac"/>
    <w:uiPriority w:val="99"/>
    <w:semiHidden/>
    <w:unhideWhenUsed/>
    <w:rsid w:val="004F59C0"/>
  </w:style>
  <w:style w:type="numbering" w:customStyle="1" w:styleId="31210">
    <w:name w:val="Нет списка3121"/>
    <w:next w:val="ac"/>
    <w:uiPriority w:val="99"/>
    <w:semiHidden/>
    <w:unhideWhenUsed/>
    <w:rsid w:val="004F59C0"/>
  </w:style>
  <w:style w:type="numbering" w:customStyle="1" w:styleId="4121">
    <w:name w:val="Нет списка4121"/>
    <w:next w:val="ac"/>
    <w:uiPriority w:val="99"/>
    <w:semiHidden/>
    <w:unhideWhenUsed/>
    <w:rsid w:val="004F59C0"/>
  </w:style>
  <w:style w:type="numbering" w:customStyle="1" w:styleId="1015">
    <w:name w:val="Нет списка1015"/>
    <w:next w:val="ac"/>
    <w:uiPriority w:val="99"/>
    <w:semiHidden/>
    <w:unhideWhenUsed/>
    <w:rsid w:val="004F59C0"/>
  </w:style>
  <w:style w:type="table" w:customStyle="1" w:styleId="2161">
    <w:name w:val="Сетка таблицы216"/>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7">
    <w:name w:val="Нет списка1217"/>
    <w:next w:val="ac"/>
    <w:uiPriority w:val="99"/>
    <w:semiHidden/>
    <w:unhideWhenUsed/>
    <w:rsid w:val="004F59C0"/>
  </w:style>
  <w:style w:type="numbering" w:customStyle="1" w:styleId="1316">
    <w:name w:val="Нет списка1316"/>
    <w:next w:val="ac"/>
    <w:uiPriority w:val="99"/>
    <w:semiHidden/>
    <w:unhideWhenUsed/>
    <w:rsid w:val="004F59C0"/>
  </w:style>
  <w:style w:type="numbering" w:customStyle="1" w:styleId="1415">
    <w:name w:val="Нет списка1415"/>
    <w:next w:val="ac"/>
    <w:uiPriority w:val="99"/>
    <w:semiHidden/>
    <w:unhideWhenUsed/>
    <w:rsid w:val="004F59C0"/>
  </w:style>
  <w:style w:type="numbering" w:customStyle="1" w:styleId="1515">
    <w:name w:val="Нет списка1515"/>
    <w:next w:val="ac"/>
    <w:uiPriority w:val="99"/>
    <w:semiHidden/>
    <w:unhideWhenUsed/>
    <w:rsid w:val="004F59C0"/>
  </w:style>
  <w:style w:type="numbering" w:customStyle="1" w:styleId="1615">
    <w:name w:val="Нет списка1615"/>
    <w:next w:val="ac"/>
    <w:uiPriority w:val="99"/>
    <w:semiHidden/>
    <w:unhideWhenUsed/>
    <w:rsid w:val="004F59C0"/>
  </w:style>
  <w:style w:type="numbering" w:customStyle="1" w:styleId="1715">
    <w:name w:val="Нет списка1715"/>
    <w:next w:val="ac"/>
    <w:uiPriority w:val="99"/>
    <w:semiHidden/>
    <w:unhideWhenUsed/>
    <w:rsid w:val="004F59C0"/>
  </w:style>
  <w:style w:type="numbering" w:customStyle="1" w:styleId="1815">
    <w:name w:val="Нет списка1815"/>
    <w:next w:val="ac"/>
    <w:uiPriority w:val="99"/>
    <w:semiHidden/>
    <w:unhideWhenUsed/>
    <w:rsid w:val="004F59C0"/>
  </w:style>
  <w:style w:type="table" w:customStyle="1" w:styleId="16a">
    <w:name w:val="Изысканная таблица16"/>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50">
    <w:name w:val="Сетка таблицы315"/>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5">
    <w:name w:val="Нет списка1915"/>
    <w:next w:val="ac"/>
    <w:uiPriority w:val="99"/>
    <w:semiHidden/>
    <w:unhideWhenUsed/>
    <w:rsid w:val="004F59C0"/>
  </w:style>
  <w:style w:type="numbering" w:customStyle="1" w:styleId="11015">
    <w:name w:val="Нет списка11015"/>
    <w:next w:val="ac"/>
    <w:uiPriority w:val="99"/>
    <w:semiHidden/>
    <w:unhideWhenUsed/>
    <w:rsid w:val="004F59C0"/>
  </w:style>
  <w:style w:type="numbering" w:customStyle="1" w:styleId="2216">
    <w:name w:val="Нет списка2216"/>
    <w:next w:val="ac"/>
    <w:uiPriority w:val="99"/>
    <w:semiHidden/>
    <w:unhideWhenUsed/>
    <w:rsid w:val="004F59C0"/>
  </w:style>
  <w:style w:type="numbering" w:customStyle="1" w:styleId="2015">
    <w:name w:val="Нет списка2015"/>
    <w:next w:val="ac"/>
    <w:uiPriority w:val="99"/>
    <w:semiHidden/>
    <w:unhideWhenUsed/>
    <w:rsid w:val="004F59C0"/>
  </w:style>
  <w:style w:type="numbering" w:customStyle="1" w:styleId="2315">
    <w:name w:val="Нет списка2315"/>
    <w:next w:val="ac"/>
    <w:uiPriority w:val="99"/>
    <w:semiHidden/>
    <w:unhideWhenUsed/>
    <w:rsid w:val="004F59C0"/>
  </w:style>
  <w:style w:type="numbering" w:customStyle="1" w:styleId="2415">
    <w:name w:val="Нет списка2415"/>
    <w:next w:val="ac"/>
    <w:uiPriority w:val="99"/>
    <w:semiHidden/>
    <w:unhideWhenUsed/>
    <w:rsid w:val="004F59C0"/>
  </w:style>
  <w:style w:type="numbering" w:customStyle="1" w:styleId="2710">
    <w:name w:val="Нет списка271"/>
    <w:next w:val="ac"/>
    <w:uiPriority w:val="99"/>
    <w:semiHidden/>
    <w:unhideWhenUsed/>
    <w:rsid w:val="004F59C0"/>
  </w:style>
  <w:style w:type="table" w:customStyle="1" w:styleId="517">
    <w:name w:val="Сетка таблицы5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0">
    <w:name w:val="Нет списка1141"/>
    <w:next w:val="ac"/>
    <w:uiPriority w:val="99"/>
    <w:semiHidden/>
    <w:unhideWhenUsed/>
    <w:rsid w:val="004F59C0"/>
  </w:style>
  <w:style w:type="numbering" w:customStyle="1" w:styleId="2810">
    <w:name w:val="Нет списка281"/>
    <w:next w:val="ac"/>
    <w:uiPriority w:val="99"/>
    <w:semiHidden/>
    <w:unhideWhenUsed/>
    <w:rsid w:val="004F59C0"/>
  </w:style>
  <w:style w:type="numbering" w:customStyle="1" w:styleId="3310">
    <w:name w:val="Нет списка331"/>
    <w:next w:val="ac"/>
    <w:uiPriority w:val="99"/>
    <w:semiHidden/>
    <w:unhideWhenUsed/>
    <w:rsid w:val="004F59C0"/>
  </w:style>
  <w:style w:type="numbering" w:customStyle="1" w:styleId="4310">
    <w:name w:val="Нет списка431"/>
    <w:next w:val="ac"/>
    <w:uiPriority w:val="99"/>
    <w:semiHidden/>
    <w:unhideWhenUsed/>
    <w:rsid w:val="004F59C0"/>
  </w:style>
  <w:style w:type="numbering" w:customStyle="1" w:styleId="531">
    <w:name w:val="Нет списка531"/>
    <w:next w:val="ac"/>
    <w:uiPriority w:val="99"/>
    <w:semiHidden/>
    <w:unhideWhenUsed/>
    <w:rsid w:val="004F59C0"/>
  </w:style>
  <w:style w:type="numbering" w:customStyle="1" w:styleId="621">
    <w:name w:val="Нет списка621"/>
    <w:next w:val="ac"/>
    <w:uiPriority w:val="99"/>
    <w:semiHidden/>
    <w:unhideWhenUsed/>
    <w:rsid w:val="004F59C0"/>
  </w:style>
  <w:style w:type="numbering" w:customStyle="1" w:styleId="721">
    <w:name w:val="Нет списка721"/>
    <w:next w:val="ac"/>
    <w:uiPriority w:val="99"/>
    <w:semiHidden/>
    <w:unhideWhenUsed/>
    <w:rsid w:val="004F59C0"/>
  </w:style>
  <w:style w:type="numbering" w:customStyle="1" w:styleId="821">
    <w:name w:val="Нет списка821"/>
    <w:next w:val="ac"/>
    <w:uiPriority w:val="99"/>
    <w:semiHidden/>
    <w:unhideWhenUsed/>
    <w:rsid w:val="004F59C0"/>
  </w:style>
  <w:style w:type="numbering" w:customStyle="1" w:styleId="921">
    <w:name w:val="Нет списка921"/>
    <w:next w:val="ac"/>
    <w:uiPriority w:val="99"/>
    <w:semiHidden/>
    <w:unhideWhenUsed/>
    <w:rsid w:val="004F59C0"/>
  </w:style>
  <w:style w:type="table" w:customStyle="1" w:styleId="1317">
    <w:name w:val="Сетка таблицы13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0">
    <w:name w:val="Нет списка1151"/>
    <w:next w:val="ac"/>
    <w:uiPriority w:val="99"/>
    <w:semiHidden/>
    <w:unhideWhenUsed/>
    <w:rsid w:val="004F59C0"/>
  </w:style>
  <w:style w:type="numbering" w:customStyle="1" w:styleId="21310">
    <w:name w:val="Нет списка2131"/>
    <w:next w:val="ac"/>
    <w:uiPriority w:val="99"/>
    <w:semiHidden/>
    <w:unhideWhenUsed/>
    <w:rsid w:val="004F59C0"/>
  </w:style>
  <w:style w:type="numbering" w:customStyle="1" w:styleId="31310">
    <w:name w:val="Нет списка3131"/>
    <w:next w:val="ac"/>
    <w:uiPriority w:val="99"/>
    <w:semiHidden/>
    <w:unhideWhenUsed/>
    <w:rsid w:val="004F59C0"/>
  </w:style>
  <w:style w:type="numbering" w:customStyle="1" w:styleId="4131">
    <w:name w:val="Нет списка4131"/>
    <w:next w:val="ac"/>
    <w:uiPriority w:val="99"/>
    <w:semiHidden/>
    <w:unhideWhenUsed/>
    <w:rsid w:val="004F59C0"/>
  </w:style>
  <w:style w:type="numbering" w:customStyle="1" w:styleId="1021">
    <w:name w:val="Нет списка1021"/>
    <w:next w:val="ac"/>
    <w:uiPriority w:val="99"/>
    <w:semiHidden/>
    <w:unhideWhenUsed/>
    <w:rsid w:val="004F59C0"/>
  </w:style>
  <w:style w:type="table" w:customStyle="1" w:styleId="2217">
    <w:name w:val="Сетка таблицы221"/>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210">
    <w:name w:val="Нет списка1221"/>
    <w:next w:val="ac"/>
    <w:uiPriority w:val="99"/>
    <w:semiHidden/>
    <w:unhideWhenUsed/>
    <w:rsid w:val="004F59C0"/>
  </w:style>
  <w:style w:type="numbering" w:customStyle="1" w:styleId="1321">
    <w:name w:val="Нет списка1321"/>
    <w:next w:val="ac"/>
    <w:uiPriority w:val="99"/>
    <w:semiHidden/>
    <w:unhideWhenUsed/>
    <w:rsid w:val="004F59C0"/>
  </w:style>
  <w:style w:type="numbering" w:customStyle="1" w:styleId="1421">
    <w:name w:val="Нет списка1421"/>
    <w:next w:val="ac"/>
    <w:uiPriority w:val="99"/>
    <w:semiHidden/>
    <w:unhideWhenUsed/>
    <w:rsid w:val="004F59C0"/>
  </w:style>
  <w:style w:type="numbering" w:customStyle="1" w:styleId="1521">
    <w:name w:val="Нет списка1521"/>
    <w:next w:val="ac"/>
    <w:uiPriority w:val="99"/>
    <w:semiHidden/>
    <w:unhideWhenUsed/>
    <w:rsid w:val="004F59C0"/>
  </w:style>
  <w:style w:type="numbering" w:customStyle="1" w:styleId="1621">
    <w:name w:val="Нет списка1621"/>
    <w:next w:val="ac"/>
    <w:uiPriority w:val="99"/>
    <w:semiHidden/>
    <w:unhideWhenUsed/>
    <w:rsid w:val="004F59C0"/>
  </w:style>
  <w:style w:type="numbering" w:customStyle="1" w:styleId="1721">
    <w:name w:val="Нет списка1721"/>
    <w:next w:val="ac"/>
    <w:uiPriority w:val="99"/>
    <w:semiHidden/>
    <w:unhideWhenUsed/>
    <w:rsid w:val="004F59C0"/>
  </w:style>
  <w:style w:type="numbering" w:customStyle="1" w:styleId="1821">
    <w:name w:val="Нет списка1821"/>
    <w:next w:val="ac"/>
    <w:uiPriority w:val="99"/>
    <w:semiHidden/>
    <w:unhideWhenUsed/>
    <w:rsid w:val="004F59C0"/>
  </w:style>
  <w:style w:type="table" w:customStyle="1" w:styleId="3210">
    <w:name w:val="Сетка таблицы32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1">
    <w:name w:val="Нет списка1921"/>
    <w:next w:val="ac"/>
    <w:uiPriority w:val="99"/>
    <w:semiHidden/>
    <w:unhideWhenUsed/>
    <w:rsid w:val="004F59C0"/>
  </w:style>
  <w:style w:type="numbering" w:customStyle="1" w:styleId="11021">
    <w:name w:val="Нет списка11021"/>
    <w:next w:val="ac"/>
    <w:uiPriority w:val="99"/>
    <w:semiHidden/>
    <w:unhideWhenUsed/>
    <w:rsid w:val="004F59C0"/>
  </w:style>
  <w:style w:type="numbering" w:customStyle="1" w:styleId="2221">
    <w:name w:val="Нет списка2221"/>
    <w:next w:val="ac"/>
    <w:uiPriority w:val="99"/>
    <w:semiHidden/>
    <w:unhideWhenUsed/>
    <w:rsid w:val="004F59C0"/>
  </w:style>
  <w:style w:type="numbering" w:customStyle="1" w:styleId="2021">
    <w:name w:val="Нет списка2021"/>
    <w:next w:val="ac"/>
    <w:uiPriority w:val="99"/>
    <w:semiHidden/>
    <w:unhideWhenUsed/>
    <w:rsid w:val="004F59C0"/>
  </w:style>
  <w:style w:type="numbering" w:customStyle="1" w:styleId="2321">
    <w:name w:val="Нет списка2321"/>
    <w:next w:val="ac"/>
    <w:uiPriority w:val="99"/>
    <w:semiHidden/>
    <w:unhideWhenUsed/>
    <w:rsid w:val="004F59C0"/>
  </w:style>
  <w:style w:type="numbering" w:customStyle="1" w:styleId="2421">
    <w:name w:val="Нет списка2421"/>
    <w:next w:val="ac"/>
    <w:uiPriority w:val="99"/>
    <w:semiHidden/>
    <w:unhideWhenUsed/>
    <w:rsid w:val="004F59C0"/>
  </w:style>
  <w:style w:type="table" w:customStyle="1" w:styleId="616">
    <w:name w:val="Сетка таблицы6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6">
    <w:name w:val="Сетка таблицы14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Сетка таблицы7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6">
    <w:name w:val="Сетка таблицы15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Сетка таблицы113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0">
    <w:name w:val="Нет списка291"/>
    <w:next w:val="ac"/>
    <w:uiPriority w:val="99"/>
    <w:semiHidden/>
    <w:unhideWhenUsed/>
    <w:rsid w:val="004F59C0"/>
  </w:style>
  <w:style w:type="table" w:customStyle="1" w:styleId="816">
    <w:name w:val="Сетка таблицы8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Нет списка1161"/>
    <w:next w:val="ac"/>
    <w:uiPriority w:val="99"/>
    <w:semiHidden/>
    <w:unhideWhenUsed/>
    <w:rsid w:val="004F59C0"/>
  </w:style>
  <w:style w:type="numbering" w:customStyle="1" w:styleId="21010">
    <w:name w:val="Нет списка2101"/>
    <w:next w:val="ac"/>
    <w:uiPriority w:val="99"/>
    <w:semiHidden/>
    <w:unhideWhenUsed/>
    <w:rsid w:val="004F59C0"/>
  </w:style>
  <w:style w:type="numbering" w:customStyle="1" w:styleId="3410">
    <w:name w:val="Нет списка341"/>
    <w:next w:val="ac"/>
    <w:uiPriority w:val="99"/>
    <w:semiHidden/>
    <w:unhideWhenUsed/>
    <w:rsid w:val="004F59C0"/>
  </w:style>
  <w:style w:type="numbering" w:customStyle="1" w:styleId="4410">
    <w:name w:val="Нет списка441"/>
    <w:next w:val="ac"/>
    <w:uiPriority w:val="99"/>
    <w:semiHidden/>
    <w:unhideWhenUsed/>
    <w:rsid w:val="004F59C0"/>
  </w:style>
  <w:style w:type="numbering" w:customStyle="1" w:styleId="541">
    <w:name w:val="Нет списка541"/>
    <w:next w:val="ac"/>
    <w:uiPriority w:val="99"/>
    <w:semiHidden/>
    <w:unhideWhenUsed/>
    <w:rsid w:val="004F59C0"/>
  </w:style>
  <w:style w:type="numbering" w:customStyle="1" w:styleId="631">
    <w:name w:val="Нет списка631"/>
    <w:next w:val="ac"/>
    <w:uiPriority w:val="99"/>
    <w:semiHidden/>
    <w:unhideWhenUsed/>
    <w:rsid w:val="004F59C0"/>
  </w:style>
  <w:style w:type="numbering" w:customStyle="1" w:styleId="731">
    <w:name w:val="Нет списка731"/>
    <w:next w:val="ac"/>
    <w:uiPriority w:val="99"/>
    <w:semiHidden/>
    <w:unhideWhenUsed/>
    <w:rsid w:val="004F59C0"/>
  </w:style>
  <w:style w:type="numbering" w:customStyle="1" w:styleId="831">
    <w:name w:val="Нет списка831"/>
    <w:next w:val="ac"/>
    <w:uiPriority w:val="99"/>
    <w:semiHidden/>
    <w:unhideWhenUsed/>
    <w:rsid w:val="004F59C0"/>
  </w:style>
  <w:style w:type="numbering" w:customStyle="1" w:styleId="931">
    <w:name w:val="Нет списка931"/>
    <w:next w:val="ac"/>
    <w:uiPriority w:val="99"/>
    <w:semiHidden/>
    <w:unhideWhenUsed/>
    <w:rsid w:val="004F59C0"/>
  </w:style>
  <w:style w:type="table" w:customStyle="1" w:styleId="1616">
    <w:name w:val="Сетка таблицы16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0">
    <w:name w:val="Нет списка1171"/>
    <w:next w:val="ac"/>
    <w:uiPriority w:val="99"/>
    <w:semiHidden/>
    <w:unhideWhenUsed/>
    <w:rsid w:val="004F59C0"/>
  </w:style>
  <w:style w:type="numbering" w:customStyle="1" w:styleId="21410">
    <w:name w:val="Нет списка2141"/>
    <w:next w:val="ac"/>
    <w:uiPriority w:val="99"/>
    <w:semiHidden/>
    <w:unhideWhenUsed/>
    <w:rsid w:val="004F59C0"/>
  </w:style>
  <w:style w:type="numbering" w:customStyle="1" w:styleId="3141">
    <w:name w:val="Нет списка3141"/>
    <w:next w:val="ac"/>
    <w:uiPriority w:val="99"/>
    <w:semiHidden/>
    <w:unhideWhenUsed/>
    <w:rsid w:val="004F59C0"/>
  </w:style>
  <w:style w:type="numbering" w:customStyle="1" w:styleId="4141">
    <w:name w:val="Нет списка4141"/>
    <w:next w:val="ac"/>
    <w:uiPriority w:val="99"/>
    <w:semiHidden/>
    <w:unhideWhenUsed/>
    <w:rsid w:val="004F59C0"/>
  </w:style>
  <w:style w:type="numbering" w:customStyle="1" w:styleId="1031">
    <w:name w:val="Нет списка1031"/>
    <w:next w:val="ac"/>
    <w:uiPriority w:val="99"/>
    <w:semiHidden/>
    <w:unhideWhenUsed/>
    <w:rsid w:val="004F59C0"/>
  </w:style>
  <w:style w:type="table" w:customStyle="1" w:styleId="2316">
    <w:name w:val="Сетка таблицы231"/>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31">
    <w:name w:val="Нет списка1231"/>
    <w:next w:val="ac"/>
    <w:uiPriority w:val="99"/>
    <w:semiHidden/>
    <w:unhideWhenUsed/>
    <w:rsid w:val="004F59C0"/>
  </w:style>
  <w:style w:type="numbering" w:customStyle="1" w:styleId="1331">
    <w:name w:val="Нет списка1331"/>
    <w:next w:val="ac"/>
    <w:uiPriority w:val="99"/>
    <w:semiHidden/>
    <w:unhideWhenUsed/>
    <w:rsid w:val="004F59C0"/>
  </w:style>
  <w:style w:type="numbering" w:customStyle="1" w:styleId="1431">
    <w:name w:val="Нет списка1431"/>
    <w:next w:val="ac"/>
    <w:uiPriority w:val="99"/>
    <w:semiHidden/>
    <w:unhideWhenUsed/>
    <w:rsid w:val="004F59C0"/>
  </w:style>
  <w:style w:type="numbering" w:customStyle="1" w:styleId="1531">
    <w:name w:val="Нет списка1531"/>
    <w:next w:val="ac"/>
    <w:uiPriority w:val="99"/>
    <w:semiHidden/>
    <w:unhideWhenUsed/>
    <w:rsid w:val="004F59C0"/>
  </w:style>
  <w:style w:type="numbering" w:customStyle="1" w:styleId="1631">
    <w:name w:val="Нет списка1631"/>
    <w:next w:val="ac"/>
    <w:uiPriority w:val="99"/>
    <w:semiHidden/>
    <w:unhideWhenUsed/>
    <w:rsid w:val="004F59C0"/>
  </w:style>
  <w:style w:type="numbering" w:customStyle="1" w:styleId="1731">
    <w:name w:val="Нет списка1731"/>
    <w:next w:val="ac"/>
    <w:uiPriority w:val="99"/>
    <w:semiHidden/>
    <w:unhideWhenUsed/>
    <w:rsid w:val="004F59C0"/>
  </w:style>
  <w:style w:type="numbering" w:customStyle="1" w:styleId="1831">
    <w:name w:val="Нет списка1831"/>
    <w:next w:val="ac"/>
    <w:uiPriority w:val="99"/>
    <w:semiHidden/>
    <w:unhideWhenUsed/>
    <w:rsid w:val="004F59C0"/>
  </w:style>
  <w:style w:type="table" w:customStyle="1" w:styleId="31a">
    <w:name w:val="Изысканная таблица31"/>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311">
    <w:name w:val="Сетка таблицы33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1">
    <w:name w:val="Нет списка1931"/>
    <w:next w:val="ac"/>
    <w:uiPriority w:val="99"/>
    <w:semiHidden/>
    <w:unhideWhenUsed/>
    <w:rsid w:val="004F59C0"/>
  </w:style>
  <w:style w:type="numbering" w:customStyle="1" w:styleId="11031">
    <w:name w:val="Нет списка11031"/>
    <w:next w:val="ac"/>
    <w:uiPriority w:val="99"/>
    <w:semiHidden/>
    <w:unhideWhenUsed/>
    <w:rsid w:val="004F59C0"/>
  </w:style>
  <w:style w:type="numbering" w:customStyle="1" w:styleId="2231">
    <w:name w:val="Нет списка2231"/>
    <w:next w:val="ac"/>
    <w:uiPriority w:val="99"/>
    <w:semiHidden/>
    <w:unhideWhenUsed/>
    <w:rsid w:val="004F59C0"/>
  </w:style>
  <w:style w:type="numbering" w:customStyle="1" w:styleId="2031">
    <w:name w:val="Нет списка2031"/>
    <w:next w:val="ac"/>
    <w:uiPriority w:val="99"/>
    <w:semiHidden/>
    <w:unhideWhenUsed/>
    <w:rsid w:val="004F59C0"/>
  </w:style>
  <w:style w:type="numbering" w:customStyle="1" w:styleId="2331">
    <w:name w:val="Нет списка2331"/>
    <w:next w:val="ac"/>
    <w:uiPriority w:val="99"/>
    <w:semiHidden/>
    <w:unhideWhenUsed/>
    <w:rsid w:val="004F59C0"/>
  </w:style>
  <w:style w:type="numbering" w:customStyle="1" w:styleId="2431">
    <w:name w:val="Нет списка2431"/>
    <w:next w:val="ac"/>
    <w:uiPriority w:val="99"/>
    <w:semiHidden/>
    <w:unhideWhenUsed/>
    <w:rsid w:val="004F59C0"/>
  </w:style>
  <w:style w:type="numbering" w:customStyle="1" w:styleId="3010">
    <w:name w:val="Нет списка301"/>
    <w:next w:val="ac"/>
    <w:uiPriority w:val="99"/>
    <w:semiHidden/>
    <w:unhideWhenUsed/>
    <w:rsid w:val="004F59C0"/>
  </w:style>
  <w:style w:type="table" w:customStyle="1" w:styleId="916">
    <w:name w:val="Сетка таблицы9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0">
    <w:name w:val="Нет списка1181"/>
    <w:next w:val="ac"/>
    <w:uiPriority w:val="99"/>
    <w:semiHidden/>
    <w:unhideWhenUsed/>
    <w:rsid w:val="004F59C0"/>
  </w:style>
  <w:style w:type="numbering" w:customStyle="1" w:styleId="21510">
    <w:name w:val="Нет списка2151"/>
    <w:next w:val="ac"/>
    <w:uiPriority w:val="99"/>
    <w:semiHidden/>
    <w:unhideWhenUsed/>
    <w:rsid w:val="004F59C0"/>
  </w:style>
  <w:style w:type="numbering" w:customStyle="1" w:styleId="3510">
    <w:name w:val="Нет списка351"/>
    <w:next w:val="ac"/>
    <w:uiPriority w:val="99"/>
    <w:semiHidden/>
    <w:unhideWhenUsed/>
    <w:rsid w:val="004F59C0"/>
  </w:style>
  <w:style w:type="numbering" w:customStyle="1" w:styleId="4510">
    <w:name w:val="Нет списка451"/>
    <w:next w:val="ac"/>
    <w:uiPriority w:val="99"/>
    <w:semiHidden/>
    <w:unhideWhenUsed/>
    <w:rsid w:val="004F59C0"/>
  </w:style>
  <w:style w:type="numbering" w:customStyle="1" w:styleId="551">
    <w:name w:val="Нет списка551"/>
    <w:next w:val="ac"/>
    <w:uiPriority w:val="99"/>
    <w:semiHidden/>
    <w:unhideWhenUsed/>
    <w:rsid w:val="004F59C0"/>
  </w:style>
  <w:style w:type="numbering" w:customStyle="1" w:styleId="641">
    <w:name w:val="Нет списка641"/>
    <w:next w:val="ac"/>
    <w:uiPriority w:val="99"/>
    <w:semiHidden/>
    <w:unhideWhenUsed/>
    <w:rsid w:val="004F59C0"/>
  </w:style>
  <w:style w:type="numbering" w:customStyle="1" w:styleId="741">
    <w:name w:val="Нет списка741"/>
    <w:next w:val="ac"/>
    <w:uiPriority w:val="99"/>
    <w:semiHidden/>
    <w:unhideWhenUsed/>
    <w:rsid w:val="004F59C0"/>
  </w:style>
  <w:style w:type="numbering" w:customStyle="1" w:styleId="841">
    <w:name w:val="Нет списка841"/>
    <w:next w:val="ac"/>
    <w:uiPriority w:val="99"/>
    <w:semiHidden/>
    <w:unhideWhenUsed/>
    <w:rsid w:val="004F59C0"/>
  </w:style>
  <w:style w:type="numbering" w:customStyle="1" w:styleId="941">
    <w:name w:val="Нет списка941"/>
    <w:next w:val="ac"/>
    <w:uiPriority w:val="99"/>
    <w:semiHidden/>
    <w:unhideWhenUsed/>
    <w:rsid w:val="004F59C0"/>
  </w:style>
  <w:style w:type="table" w:customStyle="1" w:styleId="1716">
    <w:name w:val="Сетка таблицы17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Нет списка1191"/>
    <w:next w:val="ac"/>
    <w:uiPriority w:val="99"/>
    <w:semiHidden/>
    <w:unhideWhenUsed/>
    <w:rsid w:val="004F59C0"/>
  </w:style>
  <w:style w:type="numbering" w:customStyle="1" w:styleId="21610">
    <w:name w:val="Нет списка2161"/>
    <w:next w:val="ac"/>
    <w:uiPriority w:val="99"/>
    <w:semiHidden/>
    <w:unhideWhenUsed/>
    <w:rsid w:val="004F59C0"/>
  </w:style>
  <w:style w:type="numbering" w:customStyle="1" w:styleId="3151">
    <w:name w:val="Нет списка3151"/>
    <w:next w:val="ac"/>
    <w:uiPriority w:val="99"/>
    <w:semiHidden/>
    <w:unhideWhenUsed/>
    <w:rsid w:val="004F59C0"/>
  </w:style>
  <w:style w:type="numbering" w:customStyle="1" w:styleId="4151">
    <w:name w:val="Нет списка4151"/>
    <w:next w:val="ac"/>
    <w:uiPriority w:val="99"/>
    <w:semiHidden/>
    <w:unhideWhenUsed/>
    <w:rsid w:val="004F59C0"/>
  </w:style>
  <w:style w:type="numbering" w:customStyle="1" w:styleId="1041">
    <w:name w:val="Нет списка1041"/>
    <w:next w:val="ac"/>
    <w:uiPriority w:val="99"/>
    <w:semiHidden/>
    <w:unhideWhenUsed/>
    <w:rsid w:val="004F59C0"/>
  </w:style>
  <w:style w:type="table" w:customStyle="1" w:styleId="2416">
    <w:name w:val="Сетка таблицы241"/>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41">
    <w:name w:val="Нет списка1241"/>
    <w:next w:val="ac"/>
    <w:uiPriority w:val="99"/>
    <w:semiHidden/>
    <w:unhideWhenUsed/>
    <w:rsid w:val="004F59C0"/>
  </w:style>
  <w:style w:type="numbering" w:customStyle="1" w:styleId="1341">
    <w:name w:val="Нет списка1341"/>
    <w:next w:val="ac"/>
    <w:uiPriority w:val="99"/>
    <w:semiHidden/>
    <w:unhideWhenUsed/>
    <w:rsid w:val="004F59C0"/>
  </w:style>
  <w:style w:type="numbering" w:customStyle="1" w:styleId="1441">
    <w:name w:val="Нет списка1441"/>
    <w:next w:val="ac"/>
    <w:uiPriority w:val="99"/>
    <w:semiHidden/>
    <w:unhideWhenUsed/>
    <w:rsid w:val="004F59C0"/>
  </w:style>
  <w:style w:type="numbering" w:customStyle="1" w:styleId="1541">
    <w:name w:val="Нет списка1541"/>
    <w:next w:val="ac"/>
    <w:uiPriority w:val="99"/>
    <w:semiHidden/>
    <w:unhideWhenUsed/>
    <w:rsid w:val="004F59C0"/>
  </w:style>
  <w:style w:type="numbering" w:customStyle="1" w:styleId="1641">
    <w:name w:val="Нет списка1641"/>
    <w:next w:val="ac"/>
    <w:uiPriority w:val="99"/>
    <w:semiHidden/>
    <w:unhideWhenUsed/>
    <w:rsid w:val="004F59C0"/>
  </w:style>
  <w:style w:type="numbering" w:customStyle="1" w:styleId="1741">
    <w:name w:val="Нет списка1741"/>
    <w:next w:val="ac"/>
    <w:uiPriority w:val="99"/>
    <w:semiHidden/>
    <w:unhideWhenUsed/>
    <w:rsid w:val="004F59C0"/>
  </w:style>
  <w:style w:type="numbering" w:customStyle="1" w:styleId="1841">
    <w:name w:val="Нет списка1841"/>
    <w:next w:val="ac"/>
    <w:uiPriority w:val="99"/>
    <w:semiHidden/>
    <w:unhideWhenUsed/>
    <w:rsid w:val="004F59C0"/>
  </w:style>
  <w:style w:type="table" w:customStyle="1" w:styleId="41b">
    <w:name w:val="Изысканная таблица41"/>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411">
    <w:name w:val="Сетка таблицы34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1">
    <w:name w:val="Нет списка1941"/>
    <w:next w:val="ac"/>
    <w:uiPriority w:val="99"/>
    <w:semiHidden/>
    <w:unhideWhenUsed/>
    <w:rsid w:val="004F59C0"/>
  </w:style>
  <w:style w:type="numbering" w:customStyle="1" w:styleId="11041">
    <w:name w:val="Нет списка11041"/>
    <w:next w:val="ac"/>
    <w:uiPriority w:val="99"/>
    <w:semiHidden/>
    <w:unhideWhenUsed/>
    <w:rsid w:val="004F59C0"/>
  </w:style>
  <w:style w:type="numbering" w:customStyle="1" w:styleId="2241">
    <w:name w:val="Нет списка2241"/>
    <w:next w:val="ac"/>
    <w:uiPriority w:val="99"/>
    <w:semiHidden/>
    <w:unhideWhenUsed/>
    <w:rsid w:val="004F59C0"/>
  </w:style>
  <w:style w:type="numbering" w:customStyle="1" w:styleId="2041">
    <w:name w:val="Нет списка2041"/>
    <w:next w:val="ac"/>
    <w:uiPriority w:val="99"/>
    <w:semiHidden/>
    <w:unhideWhenUsed/>
    <w:rsid w:val="004F59C0"/>
  </w:style>
  <w:style w:type="numbering" w:customStyle="1" w:styleId="2341">
    <w:name w:val="Нет списка2341"/>
    <w:next w:val="ac"/>
    <w:uiPriority w:val="99"/>
    <w:semiHidden/>
    <w:unhideWhenUsed/>
    <w:rsid w:val="004F59C0"/>
  </w:style>
  <w:style w:type="numbering" w:customStyle="1" w:styleId="2441">
    <w:name w:val="Нет списка2441"/>
    <w:next w:val="ac"/>
    <w:uiPriority w:val="99"/>
    <w:semiHidden/>
    <w:unhideWhenUsed/>
    <w:rsid w:val="004F59C0"/>
  </w:style>
  <w:style w:type="table" w:customStyle="1" w:styleId="111a">
    <w:name w:val="Изысканная таблица111"/>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ffb">
    <w:name w:val="Тема таблицы1"/>
    <w:basedOn w:val="ab"/>
    <w:next w:val="afffffb"/>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b">
    <w:name w:val="Стиль маркированный111"/>
    <w:rsid w:val="004F59C0"/>
  </w:style>
  <w:style w:type="numbering" w:customStyle="1" w:styleId="3610">
    <w:name w:val="Нет списка361"/>
    <w:next w:val="ac"/>
    <w:uiPriority w:val="99"/>
    <w:semiHidden/>
    <w:unhideWhenUsed/>
    <w:rsid w:val="004F59C0"/>
  </w:style>
  <w:style w:type="table" w:customStyle="1" w:styleId="1016">
    <w:name w:val="Сетка таблицы10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0">
    <w:name w:val="Нет списка1201"/>
    <w:next w:val="ac"/>
    <w:uiPriority w:val="99"/>
    <w:semiHidden/>
    <w:unhideWhenUsed/>
    <w:rsid w:val="004F59C0"/>
  </w:style>
  <w:style w:type="numbering" w:customStyle="1" w:styleId="2171">
    <w:name w:val="Нет списка2171"/>
    <w:next w:val="ac"/>
    <w:uiPriority w:val="99"/>
    <w:semiHidden/>
    <w:unhideWhenUsed/>
    <w:rsid w:val="004F59C0"/>
  </w:style>
  <w:style w:type="numbering" w:customStyle="1" w:styleId="3710">
    <w:name w:val="Нет списка371"/>
    <w:next w:val="ac"/>
    <w:uiPriority w:val="99"/>
    <w:semiHidden/>
    <w:unhideWhenUsed/>
    <w:rsid w:val="004F59C0"/>
  </w:style>
  <w:style w:type="numbering" w:customStyle="1" w:styleId="461">
    <w:name w:val="Нет списка461"/>
    <w:next w:val="ac"/>
    <w:uiPriority w:val="99"/>
    <w:semiHidden/>
    <w:unhideWhenUsed/>
    <w:rsid w:val="004F59C0"/>
  </w:style>
  <w:style w:type="numbering" w:customStyle="1" w:styleId="561">
    <w:name w:val="Нет списка561"/>
    <w:next w:val="ac"/>
    <w:uiPriority w:val="99"/>
    <w:semiHidden/>
    <w:unhideWhenUsed/>
    <w:rsid w:val="004F59C0"/>
  </w:style>
  <w:style w:type="numbering" w:customStyle="1" w:styleId="651">
    <w:name w:val="Нет списка651"/>
    <w:next w:val="ac"/>
    <w:uiPriority w:val="99"/>
    <w:semiHidden/>
    <w:unhideWhenUsed/>
    <w:rsid w:val="004F59C0"/>
  </w:style>
  <w:style w:type="numbering" w:customStyle="1" w:styleId="751">
    <w:name w:val="Нет списка751"/>
    <w:next w:val="ac"/>
    <w:uiPriority w:val="99"/>
    <w:semiHidden/>
    <w:unhideWhenUsed/>
    <w:rsid w:val="004F59C0"/>
  </w:style>
  <w:style w:type="numbering" w:customStyle="1" w:styleId="851">
    <w:name w:val="Нет списка851"/>
    <w:next w:val="ac"/>
    <w:uiPriority w:val="99"/>
    <w:semiHidden/>
    <w:unhideWhenUsed/>
    <w:rsid w:val="004F59C0"/>
  </w:style>
  <w:style w:type="numbering" w:customStyle="1" w:styleId="951">
    <w:name w:val="Нет списка951"/>
    <w:next w:val="ac"/>
    <w:uiPriority w:val="99"/>
    <w:semiHidden/>
    <w:unhideWhenUsed/>
    <w:rsid w:val="004F59C0"/>
  </w:style>
  <w:style w:type="table" w:customStyle="1" w:styleId="1816">
    <w:name w:val="Сетка таблицы18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10">
    <w:name w:val="Нет списка11101"/>
    <w:next w:val="ac"/>
    <w:uiPriority w:val="99"/>
    <w:semiHidden/>
    <w:unhideWhenUsed/>
    <w:rsid w:val="004F59C0"/>
  </w:style>
  <w:style w:type="numbering" w:customStyle="1" w:styleId="2181">
    <w:name w:val="Нет списка2181"/>
    <w:next w:val="ac"/>
    <w:uiPriority w:val="99"/>
    <w:semiHidden/>
    <w:unhideWhenUsed/>
    <w:rsid w:val="004F59C0"/>
  </w:style>
  <w:style w:type="numbering" w:customStyle="1" w:styleId="3161">
    <w:name w:val="Нет списка3161"/>
    <w:next w:val="ac"/>
    <w:uiPriority w:val="99"/>
    <w:semiHidden/>
    <w:unhideWhenUsed/>
    <w:rsid w:val="004F59C0"/>
  </w:style>
  <w:style w:type="numbering" w:customStyle="1" w:styleId="4161">
    <w:name w:val="Нет списка4161"/>
    <w:next w:val="ac"/>
    <w:uiPriority w:val="99"/>
    <w:semiHidden/>
    <w:unhideWhenUsed/>
    <w:rsid w:val="004F59C0"/>
  </w:style>
  <w:style w:type="numbering" w:customStyle="1" w:styleId="1051">
    <w:name w:val="Нет списка1051"/>
    <w:next w:val="ac"/>
    <w:uiPriority w:val="99"/>
    <w:semiHidden/>
    <w:unhideWhenUsed/>
    <w:rsid w:val="004F59C0"/>
  </w:style>
  <w:style w:type="table" w:customStyle="1" w:styleId="2511">
    <w:name w:val="Сетка таблицы251"/>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51">
    <w:name w:val="Нет списка1251"/>
    <w:next w:val="ac"/>
    <w:uiPriority w:val="99"/>
    <w:semiHidden/>
    <w:unhideWhenUsed/>
    <w:rsid w:val="004F59C0"/>
  </w:style>
  <w:style w:type="numbering" w:customStyle="1" w:styleId="1351">
    <w:name w:val="Нет списка1351"/>
    <w:next w:val="ac"/>
    <w:uiPriority w:val="99"/>
    <w:semiHidden/>
    <w:unhideWhenUsed/>
    <w:rsid w:val="004F59C0"/>
  </w:style>
  <w:style w:type="numbering" w:customStyle="1" w:styleId="1451">
    <w:name w:val="Нет списка1451"/>
    <w:next w:val="ac"/>
    <w:uiPriority w:val="99"/>
    <w:semiHidden/>
    <w:unhideWhenUsed/>
    <w:rsid w:val="004F59C0"/>
  </w:style>
  <w:style w:type="numbering" w:customStyle="1" w:styleId="1551">
    <w:name w:val="Нет списка1551"/>
    <w:next w:val="ac"/>
    <w:uiPriority w:val="99"/>
    <w:semiHidden/>
    <w:unhideWhenUsed/>
    <w:rsid w:val="004F59C0"/>
  </w:style>
  <w:style w:type="numbering" w:customStyle="1" w:styleId="1651">
    <w:name w:val="Нет списка1651"/>
    <w:next w:val="ac"/>
    <w:uiPriority w:val="99"/>
    <w:semiHidden/>
    <w:unhideWhenUsed/>
    <w:rsid w:val="004F59C0"/>
  </w:style>
  <w:style w:type="numbering" w:customStyle="1" w:styleId="1751">
    <w:name w:val="Нет списка1751"/>
    <w:next w:val="ac"/>
    <w:uiPriority w:val="99"/>
    <w:semiHidden/>
    <w:unhideWhenUsed/>
    <w:rsid w:val="004F59C0"/>
  </w:style>
  <w:style w:type="numbering" w:customStyle="1" w:styleId="1851">
    <w:name w:val="Нет списка1851"/>
    <w:next w:val="ac"/>
    <w:uiPriority w:val="99"/>
    <w:semiHidden/>
    <w:unhideWhenUsed/>
    <w:rsid w:val="004F59C0"/>
  </w:style>
  <w:style w:type="table" w:customStyle="1" w:styleId="518">
    <w:name w:val="Изысканная таблица51"/>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511">
    <w:name w:val="Сетка таблицы35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51">
    <w:name w:val="Нет списка1951"/>
    <w:next w:val="ac"/>
    <w:uiPriority w:val="99"/>
    <w:semiHidden/>
    <w:unhideWhenUsed/>
    <w:rsid w:val="004F59C0"/>
  </w:style>
  <w:style w:type="numbering" w:customStyle="1" w:styleId="11051">
    <w:name w:val="Нет списка11051"/>
    <w:next w:val="ac"/>
    <w:uiPriority w:val="99"/>
    <w:semiHidden/>
    <w:unhideWhenUsed/>
    <w:rsid w:val="004F59C0"/>
  </w:style>
  <w:style w:type="numbering" w:customStyle="1" w:styleId="2251">
    <w:name w:val="Нет списка2251"/>
    <w:next w:val="ac"/>
    <w:uiPriority w:val="99"/>
    <w:semiHidden/>
    <w:unhideWhenUsed/>
    <w:rsid w:val="004F59C0"/>
  </w:style>
  <w:style w:type="numbering" w:customStyle="1" w:styleId="2051">
    <w:name w:val="Нет списка2051"/>
    <w:next w:val="ac"/>
    <w:uiPriority w:val="99"/>
    <w:semiHidden/>
    <w:unhideWhenUsed/>
    <w:rsid w:val="004F59C0"/>
  </w:style>
  <w:style w:type="numbering" w:customStyle="1" w:styleId="2351">
    <w:name w:val="Нет списка2351"/>
    <w:next w:val="ac"/>
    <w:uiPriority w:val="99"/>
    <w:semiHidden/>
    <w:unhideWhenUsed/>
    <w:rsid w:val="004F59C0"/>
  </w:style>
  <w:style w:type="numbering" w:customStyle="1" w:styleId="2451">
    <w:name w:val="Нет списка2451"/>
    <w:next w:val="ac"/>
    <w:uiPriority w:val="99"/>
    <w:semiHidden/>
    <w:unhideWhenUsed/>
    <w:rsid w:val="004F59C0"/>
  </w:style>
  <w:style w:type="numbering" w:customStyle="1" w:styleId="3810">
    <w:name w:val="Нет списка381"/>
    <w:next w:val="ac"/>
    <w:uiPriority w:val="99"/>
    <w:semiHidden/>
    <w:unhideWhenUsed/>
    <w:rsid w:val="004F59C0"/>
  </w:style>
  <w:style w:type="table" w:customStyle="1" w:styleId="1916">
    <w:name w:val="Сетка таблицы19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
    <w:name w:val="Нет списка1261"/>
    <w:next w:val="ac"/>
    <w:uiPriority w:val="99"/>
    <w:semiHidden/>
    <w:unhideWhenUsed/>
    <w:rsid w:val="004F59C0"/>
  </w:style>
  <w:style w:type="numbering" w:customStyle="1" w:styleId="2191">
    <w:name w:val="Нет списка2191"/>
    <w:next w:val="ac"/>
    <w:uiPriority w:val="99"/>
    <w:semiHidden/>
    <w:unhideWhenUsed/>
    <w:rsid w:val="004F59C0"/>
  </w:style>
  <w:style w:type="numbering" w:customStyle="1" w:styleId="3910">
    <w:name w:val="Нет списка391"/>
    <w:next w:val="ac"/>
    <w:uiPriority w:val="99"/>
    <w:semiHidden/>
    <w:unhideWhenUsed/>
    <w:rsid w:val="004F59C0"/>
  </w:style>
  <w:style w:type="numbering" w:customStyle="1" w:styleId="471">
    <w:name w:val="Нет списка471"/>
    <w:next w:val="ac"/>
    <w:uiPriority w:val="99"/>
    <w:semiHidden/>
    <w:unhideWhenUsed/>
    <w:rsid w:val="004F59C0"/>
  </w:style>
  <w:style w:type="numbering" w:customStyle="1" w:styleId="571">
    <w:name w:val="Нет списка571"/>
    <w:next w:val="ac"/>
    <w:uiPriority w:val="99"/>
    <w:semiHidden/>
    <w:unhideWhenUsed/>
    <w:rsid w:val="004F59C0"/>
  </w:style>
  <w:style w:type="numbering" w:customStyle="1" w:styleId="661">
    <w:name w:val="Нет списка661"/>
    <w:next w:val="ac"/>
    <w:uiPriority w:val="99"/>
    <w:semiHidden/>
    <w:unhideWhenUsed/>
    <w:rsid w:val="004F59C0"/>
  </w:style>
  <w:style w:type="numbering" w:customStyle="1" w:styleId="761">
    <w:name w:val="Нет списка761"/>
    <w:next w:val="ac"/>
    <w:uiPriority w:val="99"/>
    <w:semiHidden/>
    <w:unhideWhenUsed/>
    <w:rsid w:val="004F59C0"/>
  </w:style>
  <w:style w:type="numbering" w:customStyle="1" w:styleId="861">
    <w:name w:val="Нет списка861"/>
    <w:next w:val="ac"/>
    <w:uiPriority w:val="99"/>
    <w:semiHidden/>
    <w:unhideWhenUsed/>
    <w:rsid w:val="004F59C0"/>
  </w:style>
  <w:style w:type="numbering" w:customStyle="1" w:styleId="961">
    <w:name w:val="Нет списка961"/>
    <w:next w:val="ac"/>
    <w:uiPriority w:val="99"/>
    <w:semiHidden/>
    <w:unhideWhenUsed/>
    <w:rsid w:val="004F59C0"/>
  </w:style>
  <w:style w:type="table" w:customStyle="1" w:styleId="11016">
    <w:name w:val="Сетка таблицы110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0">
    <w:name w:val="Нет списка1111111"/>
    <w:next w:val="ac"/>
    <w:uiPriority w:val="99"/>
    <w:semiHidden/>
    <w:unhideWhenUsed/>
    <w:rsid w:val="004F59C0"/>
  </w:style>
  <w:style w:type="numbering" w:customStyle="1" w:styleId="21101">
    <w:name w:val="Нет списка21101"/>
    <w:next w:val="ac"/>
    <w:uiPriority w:val="99"/>
    <w:semiHidden/>
    <w:unhideWhenUsed/>
    <w:rsid w:val="004F59C0"/>
  </w:style>
  <w:style w:type="numbering" w:customStyle="1" w:styleId="3171">
    <w:name w:val="Нет списка3171"/>
    <w:next w:val="ac"/>
    <w:uiPriority w:val="99"/>
    <w:semiHidden/>
    <w:unhideWhenUsed/>
    <w:rsid w:val="004F59C0"/>
  </w:style>
  <w:style w:type="numbering" w:customStyle="1" w:styleId="4171">
    <w:name w:val="Нет списка4171"/>
    <w:next w:val="ac"/>
    <w:uiPriority w:val="99"/>
    <w:semiHidden/>
    <w:unhideWhenUsed/>
    <w:rsid w:val="004F59C0"/>
  </w:style>
  <w:style w:type="numbering" w:customStyle="1" w:styleId="1061">
    <w:name w:val="Нет списка1061"/>
    <w:next w:val="ac"/>
    <w:uiPriority w:val="99"/>
    <w:semiHidden/>
    <w:unhideWhenUsed/>
    <w:rsid w:val="004F59C0"/>
  </w:style>
  <w:style w:type="table" w:customStyle="1" w:styleId="2611">
    <w:name w:val="Сетка таблицы261"/>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71">
    <w:name w:val="Нет списка1271"/>
    <w:next w:val="ac"/>
    <w:uiPriority w:val="99"/>
    <w:semiHidden/>
    <w:unhideWhenUsed/>
    <w:rsid w:val="004F59C0"/>
  </w:style>
  <w:style w:type="numbering" w:customStyle="1" w:styleId="1361">
    <w:name w:val="Нет списка1361"/>
    <w:next w:val="ac"/>
    <w:uiPriority w:val="99"/>
    <w:semiHidden/>
    <w:unhideWhenUsed/>
    <w:rsid w:val="004F59C0"/>
  </w:style>
  <w:style w:type="numbering" w:customStyle="1" w:styleId="1461">
    <w:name w:val="Нет списка1461"/>
    <w:next w:val="ac"/>
    <w:uiPriority w:val="99"/>
    <w:semiHidden/>
    <w:unhideWhenUsed/>
    <w:rsid w:val="004F59C0"/>
  </w:style>
  <w:style w:type="numbering" w:customStyle="1" w:styleId="1561">
    <w:name w:val="Нет списка1561"/>
    <w:next w:val="ac"/>
    <w:uiPriority w:val="99"/>
    <w:semiHidden/>
    <w:unhideWhenUsed/>
    <w:rsid w:val="004F59C0"/>
  </w:style>
  <w:style w:type="numbering" w:customStyle="1" w:styleId="1661">
    <w:name w:val="Нет списка1661"/>
    <w:next w:val="ac"/>
    <w:uiPriority w:val="99"/>
    <w:semiHidden/>
    <w:unhideWhenUsed/>
    <w:rsid w:val="004F59C0"/>
  </w:style>
  <w:style w:type="numbering" w:customStyle="1" w:styleId="1761">
    <w:name w:val="Нет списка1761"/>
    <w:next w:val="ac"/>
    <w:uiPriority w:val="99"/>
    <w:semiHidden/>
    <w:unhideWhenUsed/>
    <w:rsid w:val="004F59C0"/>
  </w:style>
  <w:style w:type="numbering" w:customStyle="1" w:styleId="1861">
    <w:name w:val="Нет списка1861"/>
    <w:next w:val="ac"/>
    <w:uiPriority w:val="99"/>
    <w:semiHidden/>
    <w:unhideWhenUsed/>
    <w:rsid w:val="004F59C0"/>
  </w:style>
  <w:style w:type="table" w:customStyle="1" w:styleId="617">
    <w:name w:val="Изысканная таблица61"/>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611">
    <w:name w:val="Сетка таблицы36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61">
    <w:name w:val="Нет списка1961"/>
    <w:next w:val="ac"/>
    <w:uiPriority w:val="99"/>
    <w:semiHidden/>
    <w:unhideWhenUsed/>
    <w:rsid w:val="004F59C0"/>
  </w:style>
  <w:style w:type="numbering" w:customStyle="1" w:styleId="11061">
    <w:name w:val="Нет списка11061"/>
    <w:next w:val="ac"/>
    <w:uiPriority w:val="99"/>
    <w:semiHidden/>
    <w:unhideWhenUsed/>
    <w:rsid w:val="004F59C0"/>
  </w:style>
  <w:style w:type="numbering" w:customStyle="1" w:styleId="2261">
    <w:name w:val="Нет списка2261"/>
    <w:next w:val="ac"/>
    <w:uiPriority w:val="99"/>
    <w:semiHidden/>
    <w:unhideWhenUsed/>
    <w:rsid w:val="004F59C0"/>
  </w:style>
  <w:style w:type="numbering" w:customStyle="1" w:styleId="2061">
    <w:name w:val="Нет списка2061"/>
    <w:next w:val="ac"/>
    <w:uiPriority w:val="99"/>
    <w:semiHidden/>
    <w:unhideWhenUsed/>
    <w:rsid w:val="004F59C0"/>
  </w:style>
  <w:style w:type="numbering" w:customStyle="1" w:styleId="2361">
    <w:name w:val="Нет списка2361"/>
    <w:next w:val="ac"/>
    <w:uiPriority w:val="99"/>
    <w:semiHidden/>
    <w:unhideWhenUsed/>
    <w:rsid w:val="004F59C0"/>
  </w:style>
  <w:style w:type="numbering" w:customStyle="1" w:styleId="2461">
    <w:name w:val="Нет списка2461"/>
    <w:next w:val="ac"/>
    <w:uiPriority w:val="99"/>
    <w:semiHidden/>
    <w:unhideWhenUsed/>
    <w:rsid w:val="004F59C0"/>
  </w:style>
  <w:style w:type="numbering" w:customStyle="1" w:styleId="4010">
    <w:name w:val="Нет списка401"/>
    <w:next w:val="ac"/>
    <w:uiPriority w:val="99"/>
    <w:semiHidden/>
    <w:unhideWhenUsed/>
    <w:rsid w:val="004F59C0"/>
  </w:style>
  <w:style w:type="table" w:customStyle="1" w:styleId="2016">
    <w:name w:val="Сетка таблицы20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1">
    <w:name w:val="Нет списка1281"/>
    <w:next w:val="ac"/>
    <w:uiPriority w:val="99"/>
    <w:semiHidden/>
    <w:unhideWhenUsed/>
    <w:rsid w:val="004F59C0"/>
  </w:style>
  <w:style w:type="numbering" w:customStyle="1" w:styleId="2201">
    <w:name w:val="Нет списка2201"/>
    <w:next w:val="ac"/>
    <w:uiPriority w:val="99"/>
    <w:semiHidden/>
    <w:unhideWhenUsed/>
    <w:rsid w:val="004F59C0"/>
  </w:style>
  <w:style w:type="numbering" w:customStyle="1" w:styleId="31010">
    <w:name w:val="Нет списка3101"/>
    <w:next w:val="ac"/>
    <w:uiPriority w:val="99"/>
    <w:semiHidden/>
    <w:unhideWhenUsed/>
    <w:rsid w:val="004F59C0"/>
  </w:style>
  <w:style w:type="numbering" w:customStyle="1" w:styleId="481">
    <w:name w:val="Нет списка481"/>
    <w:next w:val="ac"/>
    <w:uiPriority w:val="99"/>
    <w:semiHidden/>
    <w:unhideWhenUsed/>
    <w:rsid w:val="004F59C0"/>
  </w:style>
  <w:style w:type="numbering" w:customStyle="1" w:styleId="581">
    <w:name w:val="Нет списка581"/>
    <w:next w:val="ac"/>
    <w:uiPriority w:val="99"/>
    <w:semiHidden/>
    <w:unhideWhenUsed/>
    <w:rsid w:val="004F59C0"/>
  </w:style>
  <w:style w:type="numbering" w:customStyle="1" w:styleId="671">
    <w:name w:val="Нет списка671"/>
    <w:next w:val="ac"/>
    <w:uiPriority w:val="99"/>
    <w:semiHidden/>
    <w:unhideWhenUsed/>
    <w:rsid w:val="004F59C0"/>
  </w:style>
  <w:style w:type="numbering" w:customStyle="1" w:styleId="771">
    <w:name w:val="Нет списка771"/>
    <w:next w:val="ac"/>
    <w:uiPriority w:val="99"/>
    <w:semiHidden/>
    <w:unhideWhenUsed/>
    <w:rsid w:val="004F59C0"/>
  </w:style>
  <w:style w:type="numbering" w:customStyle="1" w:styleId="871">
    <w:name w:val="Нет списка871"/>
    <w:next w:val="ac"/>
    <w:uiPriority w:val="99"/>
    <w:semiHidden/>
    <w:unhideWhenUsed/>
    <w:rsid w:val="004F59C0"/>
  </w:style>
  <w:style w:type="numbering" w:customStyle="1" w:styleId="971">
    <w:name w:val="Нет списка971"/>
    <w:next w:val="ac"/>
    <w:uiPriority w:val="99"/>
    <w:semiHidden/>
    <w:unhideWhenUsed/>
    <w:rsid w:val="004F59C0"/>
  </w:style>
  <w:style w:type="table" w:customStyle="1" w:styleId="11411">
    <w:name w:val="Сетка таблицы114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Нет списка11121"/>
    <w:next w:val="ac"/>
    <w:uiPriority w:val="99"/>
    <w:semiHidden/>
    <w:unhideWhenUsed/>
    <w:rsid w:val="004F59C0"/>
  </w:style>
  <w:style w:type="numbering" w:customStyle="1" w:styleId="211111">
    <w:name w:val="Нет списка211111"/>
    <w:next w:val="ac"/>
    <w:uiPriority w:val="99"/>
    <w:semiHidden/>
    <w:unhideWhenUsed/>
    <w:rsid w:val="004F59C0"/>
  </w:style>
  <w:style w:type="numbering" w:customStyle="1" w:styleId="3181">
    <w:name w:val="Нет списка3181"/>
    <w:next w:val="ac"/>
    <w:uiPriority w:val="99"/>
    <w:semiHidden/>
    <w:unhideWhenUsed/>
    <w:rsid w:val="004F59C0"/>
  </w:style>
  <w:style w:type="numbering" w:customStyle="1" w:styleId="4181">
    <w:name w:val="Нет списка4181"/>
    <w:next w:val="ac"/>
    <w:uiPriority w:val="99"/>
    <w:semiHidden/>
    <w:unhideWhenUsed/>
    <w:rsid w:val="004F59C0"/>
  </w:style>
  <w:style w:type="numbering" w:customStyle="1" w:styleId="1071">
    <w:name w:val="Нет списка1071"/>
    <w:next w:val="ac"/>
    <w:uiPriority w:val="99"/>
    <w:semiHidden/>
    <w:unhideWhenUsed/>
    <w:rsid w:val="004F59C0"/>
  </w:style>
  <w:style w:type="table" w:customStyle="1" w:styleId="2711">
    <w:name w:val="Сетка таблицы271"/>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91">
    <w:name w:val="Нет списка1291"/>
    <w:next w:val="ac"/>
    <w:uiPriority w:val="99"/>
    <w:semiHidden/>
    <w:unhideWhenUsed/>
    <w:rsid w:val="004F59C0"/>
  </w:style>
  <w:style w:type="numbering" w:customStyle="1" w:styleId="1371">
    <w:name w:val="Нет списка1371"/>
    <w:next w:val="ac"/>
    <w:uiPriority w:val="99"/>
    <w:semiHidden/>
    <w:unhideWhenUsed/>
    <w:rsid w:val="004F59C0"/>
  </w:style>
  <w:style w:type="numbering" w:customStyle="1" w:styleId="1471">
    <w:name w:val="Нет списка1471"/>
    <w:next w:val="ac"/>
    <w:uiPriority w:val="99"/>
    <w:semiHidden/>
    <w:unhideWhenUsed/>
    <w:rsid w:val="004F59C0"/>
  </w:style>
  <w:style w:type="numbering" w:customStyle="1" w:styleId="1571">
    <w:name w:val="Нет списка1571"/>
    <w:next w:val="ac"/>
    <w:uiPriority w:val="99"/>
    <w:semiHidden/>
    <w:unhideWhenUsed/>
    <w:rsid w:val="004F59C0"/>
  </w:style>
  <w:style w:type="numbering" w:customStyle="1" w:styleId="1671">
    <w:name w:val="Нет списка1671"/>
    <w:next w:val="ac"/>
    <w:uiPriority w:val="99"/>
    <w:semiHidden/>
    <w:unhideWhenUsed/>
    <w:rsid w:val="004F59C0"/>
  </w:style>
  <w:style w:type="numbering" w:customStyle="1" w:styleId="1771">
    <w:name w:val="Нет списка1771"/>
    <w:next w:val="ac"/>
    <w:uiPriority w:val="99"/>
    <w:semiHidden/>
    <w:unhideWhenUsed/>
    <w:rsid w:val="004F59C0"/>
  </w:style>
  <w:style w:type="numbering" w:customStyle="1" w:styleId="1871">
    <w:name w:val="Нет списка1871"/>
    <w:next w:val="ac"/>
    <w:uiPriority w:val="99"/>
    <w:semiHidden/>
    <w:unhideWhenUsed/>
    <w:rsid w:val="004F59C0"/>
  </w:style>
  <w:style w:type="table" w:customStyle="1" w:styleId="717">
    <w:name w:val="Изысканная таблица71"/>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711">
    <w:name w:val="Сетка таблицы37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71">
    <w:name w:val="Нет списка1971"/>
    <w:next w:val="ac"/>
    <w:uiPriority w:val="99"/>
    <w:semiHidden/>
    <w:unhideWhenUsed/>
    <w:rsid w:val="004F59C0"/>
  </w:style>
  <w:style w:type="numbering" w:customStyle="1" w:styleId="11071">
    <w:name w:val="Нет списка11071"/>
    <w:next w:val="ac"/>
    <w:uiPriority w:val="99"/>
    <w:semiHidden/>
    <w:unhideWhenUsed/>
    <w:rsid w:val="004F59C0"/>
  </w:style>
  <w:style w:type="numbering" w:customStyle="1" w:styleId="2271">
    <w:name w:val="Нет списка2271"/>
    <w:next w:val="ac"/>
    <w:uiPriority w:val="99"/>
    <w:semiHidden/>
    <w:unhideWhenUsed/>
    <w:rsid w:val="004F59C0"/>
  </w:style>
  <w:style w:type="numbering" w:customStyle="1" w:styleId="2071">
    <w:name w:val="Нет списка2071"/>
    <w:next w:val="ac"/>
    <w:uiPriority w:val="99"/>
    <w:semiHidden/>
    <w:unhideWhenUsed/>
    <w:rsid w:val="004F59C0"/>
  </w:style>
  <w:style w:type="numbering" w:customStyle="1" w:styleId="2371">
    <w:name w:val="Нет списка2371"/>
    <w:next w:val="ac"/>
    <w:uiPriority w:val="99"/>
    <w:semiHidden/>
    <w:unhideWhenUsed/>
    <w:rsid w:val="004F59C0"/>
  </w:style>
  <w:style w:type="numbering" w:customStyle="1" w:styleId="2471">
    <w:name w:val="Нет списка2471"/>
    <w:next w:val="ac"/>
    <w:uiPriority w:val="99"/>
    <w:semiHidden/>
    <w:unhideWhenUsed/>
    <w:rsid w:val="004F59C0"/>
  </w:style>
  <w:style w:type="numbering" w:customStyle="1" w:styleId="491">
    <w:name w:val="Нет списка491"/>
    <w:next w:val="ac"/>
    <w:uiPriority w:val="99"/>
    <w:semiHidden/>
    <w:unhideWhenUsed/>
    <w:rsid w:val="004F59C0"/>
  </w:style>
  <w:style w:type="table" w:customStyle="1" w:styleId="2811">
    <w:name w:val="Сетка таблицы281"/>
    <w:basedOn w:val="ab"/>
    <w:next w:val="af2"/>
    <w:uiPriority w:val="3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1">
    <w:name w:val="Нет списка1301"/>
    <w:next w:val="ac"/>
    <w:uiPriority w:val="99"/>
    <w:semiHidden/>
    <w:unhideWhenUsed/>
    <w:rsid w:val="004F59C0"/>
  </w:style>
  <w:style w:type="numbering" w:customStyle="1" w:styleId="2281">
    <w:name w:val="Нет списка2281"/>
    <w:next w:val="ac"/>
    <w:uiPriority w:val="99"/>
    <w:semiHidden/>
    <w:unhideWhenUsed/>
    <w:rsid w:val="004F59C0"/>
  </w:style>
  <w:style w:type="numbering" w:customStyle="1" w:styleId="3191">
    <w:name w:val="Нет списка3191"/>
    <w:next w:val="ac"/>
    <w:uiPriority w:val="99"/>
    <w:semiHidden/>
    <w:unhideWhenUsed/>
    <w:rsid w:val="004F59C0"/>
  </w:style>
  <w:style w:type="numbering" w:customStyle="1" w:styleId="4101">
    <w:name w:val="Нет списка4101"/>
    <w:next w:val="ac"/>
    <w:uiPriority w:val="99"/>
    <w:semiHidden/>
    <w:unhideWhenUsed/>
    <w:rsid w:val="004F59C0"/>
  </w:style>
  <w:style w:type="numbering" w:customStyle="1" w:styleId="591">
    <w:name w:val="Нет списка591"/>
    <w:next w:val="ac"/>
    <w:uiPriority w:val="99"/>
    <w:semiHidden/>
    <w:unhideWhenUsed/>
    <w:rsid w:val="004F59C0"/>
  </w:style>
  <w:style w:type="numbering" w:customStyle="1" w:styleId="681">
    <w:name w:val="Нет списка681"/>
    <w:next w:val="ac"/>
    <w:uiPriority w:val="99"/>
    <w:semiHidden/>
    <w:unhideWhenUsed/>
    <w:rsid w:val="004F59C0"/>
  </w:style>
  <w:style w:type="numbering" w:customStyle="1" w:styleId="781">
    <w:name w:val="Нет списка781"/>
    <w:next w:val="ac"/>
    <w:uiPriority w:val="99"/>
    <w:semiHidden/>
    <w:unhideWhenUsed/>
    <w:rsid w:val="004F59C0"/>
  </w:style>
  <w:style w:type="numbering" w:customStyle="1" w:styleId="881">
    <w:name w:val="Нет списка881"/>
    <w:next w:val="ac"/>
    <w:uiPriority w:val="99"/>
    <w:semiHidden/>
    <w:unhideWhenUsed/>
    <w:rsid w:val="004F59C0"/>
  </w:style>
  <w:style w:type="numbering" w:customStyle="1" w:styleId="981">
    <w:name w:val="Нет списка981"/>
    <w:next w:val="ac"/>
    <w:uiPriority w:val="99"/>
    <w:semiHidden/>
    <w:unhideWhenUsed/>
    <w:rsid w:val="004F59C0"/>
  </w:style>
  <w:style w:type="table" w:customStyle="1" w:styleId="11511">
    <w:name w:val="Сетка таблицы115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Нет списка11131"/>
    <w:next w:val="ac"/>
    <w:uiPriority w:val="99"/>
    <w:semiHidden/>
    <w:unhideWhenUsed/>
    <w:rsid w:val="004F59C0"/>
  </w:style>
  <w:style w:type="numbering" w:customStyle="1" w:styleId="21121">
    <w:name w:val="Нет списка21121"/>
    <w:next w:val="ac"/>
    <w:uiPriority w:val="99"/>
    <w:semiHidden/>
    <w:unhideWhenUsed/>
    <w:rsid w:val="004F59C0"/>
  </w:style>
  <w:style w:type="numbering" w:customStyle="1" w:styleId="31101">
    <w:name w:val="Нет списка31101"/>
    <w:next w:val="ac"/>
    <w:uiPriority w:val="99"/>
    <w:semiHidden/>
    <w:unhideWhenUsed/>
    <w:rsid w:val="004F59C0"/>
  </w:style>
  <w:style w:type="numbering" w:customStyle="1" w:styleId="4191">
    <w:name w:val="Нет списка4191"/>
    <w:next w:val="ac"/>
    <w:uiPriority w:val="99"/>
    <w:semiHidden/>
    <w:unhideWhenUsed/>
    <w:rsid w:val="004F59C0"/>
  </w:style>
  <w:style w:type="numbering" w:customStyle="1" w:styleId="1081">
    <w:name w:val="Нет списка1081"/>
    <w:next w:val="ac"/>
    <w:uiPriority w:val="99"/>
    <w:semiHidden/>
    <w:unhideWhenUsed/>
    <w:rsid w:val="004F59C0"/>
  </w:style>
  <w:style w:type="table" w:customStyle="1" w:styleId="2911">
    <w:name w:val="Сетка таблицы291"/>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01">
    <w:name w:val="Нет списка12101"/>
    <w:next w:val="ac"/>
    <w:uiPriority w:val="99"/>
    <w:semiHidden/>
    <w:unhideWhenUsed/>
    <w:rsid w:val="004F59C0"/>
  </w:style>
  <w:style w:type="numbering" w:customStyle="1" w:styleId="1381">
    <w:name w:val="Нет списка1381"/>
    <w:next w:val="ac"/>
    <w:uiPriority w:val="99"/>
    <w:semiHidden/>
    <w:unhideWhenUsed/>
    <w:rsid w:val="004F59C0"/>
  </w:style>
  <w:style w:type="numbering" w:customStyle="1" w:styleId="1481">
    <w:name w:val="Нет списка1481"/>
    <w:next w:val="ac"/>
    <w:uiPriority w:val="99"/>
    <w:semiHidden/>
    <w:unhideWhenUsed/>
    <w:rsid w:val="004F59C0"/>
  </w:style>
  <w:style w:type="numbering" w:customStyle="1" w:styleId="1581">
    <w:name w:val="Нет списка1581"/>
    <w:next w:val="ac"/>
    <w:uiPriority w:val="99"/>
    <w:semiHidden/>
    <w:unhideWhenUsed/>
    <w:rsid w:val="004F59C0"/>
  </w:style>
  <w:style w:type="numbering" w:customStyle="1" w:styleId="1681">
    <w:name w:val="Нет списка1681"/>
    <w:next w:val="ac"/>
    <w:uiPriority w:val="99"/>
    <w:semiHidden/>
    <w:unhideWhenUsed/>
    <w:rsid w:val="004F59C0"/>
  </w:style>
  <w:style w:type="numbering" w:customStyle="1" w:styleId="1781">
    <w:name w:val="Нет списка1781"/>
    <w:next w:val="ac"/>
    <w:uiPriority w:val="99"/>
    <w:semiHidden/>
    <w:unhideWhenUsed/>
    <w:rsid w:val="004F59C0"/>
  </w:style>
  <w:style w:type="numbering" w:customStyle="1" w:styleId="1881">
    <w:name w:val="Нет списка1881"/>
    <w:next w:val="ac"/>
    <w:uiPriority w:val="99"/>
    <w:semiHidden/>
    <w:unhideWhenUsed/>
    <w:rsid w:val="004F59C0"/>
  </w:style>
  <w:style w:type="table" w:customStyle="1" w:styleId="817">
    <w:name w:val="Изысканная таблица81"/>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811">
    <w:name w:val="Сетка таблицы38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81">
    <w:name w:val="Нет списка1981"/>
    <w:next w:val="ac"/>
    <w:uiPriority w:val="99"/>
    <w:semiHidden/>
    <w:unhideWhenUsed/>
    <w:rsid w:val="004F59C0"/>
  </w:style>
  <w:style w:type="numbering" w:customStyle="1" w:styleId="11081">
    <w:name w:val="Нет списка11081"/>
    <w:next w:val="ac"/>
    <w:uiPriority w:val="99"/>
    <w:semiHidden/>
    <w:unhideWhenUsed/>
    <w:rsid w:val="004F59C0"/>
  </w:style>
  <w:style w:type="numbering" w:customStyle="1" w:styleId="2291">
    <w:name w:val="Нет списка2291"/>
    <w:next w:val="ac"/>
    <w:uiPriority w:val="99"/>
    <w:semiHidden/>
    <w:unhideWhenUsed/>
    <w:rsid w:val="004F59C0"/>
  </w:style>
  <w:style w:type="numbering" w:customStyle="1" w:styleId="2081">
    <w:name w:val="Нет списка2081"/>
    <w:next w:val="ac"/>
    <w:uiPriority w:val="99"/>
    <w:semiHidden/>
    <w:unhideWhenUsed/>
    <w:rsid w:val="004F59C0"/>
  </w:style>
  <w:style w:type="numbering" w:customStyle="1" w:styleId="2381">
    <w:name w:val="Нет списка2381"/>
    <w:next w:val="ac"/>
    <w:uiPriority w:val="99"/>
    <w:semiHidden/>
    <w:unhideWhenUsed/>
    <w:rsid w:val="004F59C0"/>
  </w:style>
  <w:style w:type="numbering" w:customStyle="1" w:styleId="2481">
    <w:name w:val="Нет списка2481"/>
    <w:next w:val="ac"/>
    <w:uiPriority w:val="99"/>
    <w:semiHidden/>
    <w:unhideWhenUsed/>
    <w:rsid w:val="004F59C0"/>
  </w:style>
  <w:style w:type="numbering" w:customStyle="1" w:styleId="501">
    <w:name w:val="Нет списка501"/>
    <w:next w:val="ac"/>
    <w:uiPriority w:val="99"/>
    <w:semiHidden/>
    <w:unhideWhenUsed/>
    <w:rsid w:val="004F59C0"/>
  </w:style>
  <w:style w:type="table" w:customStyle="1" w:styleId="3011">
    <w:name w:val="Сетка таблицы30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91">
    <w:name w:val="Нет списка1391"/>
    <w:next w:val="ac"/>
    <w:uiPriority w:val="99"/>
    <w:semiHidden/>
    <w:unhideWhenUsed/>
    <w:rsid w:val="004F59C0"/>
  </w:style>
  <w:style w:type="numbering" w:customStyle="1" w:styleId="2301">
    <w:name w:val="Нет списка2301"/>
    <w:next w:val="ac"/>
    <w:uiPriority w:val="99"/>
    <w:semiHidden/>
    <w:unhideWhenUsed/>
    <w:rsid w:val="004F59C0"/>
  </w:style>
  <w:style w:type="numbering" w:customStyle="1" w:styleId="3201">
    <w:name w:val="Нет списка3201"/>
    <w:next w:val="ac"/>
    <w:uiPriority w:val="99"/>
    <w:semiHidden/>
    <w:unhideWhenUsed/>
    <w:rsid w:val="004F59C0"/>
  </w:style>
  <w:style w:type="numbering" w:customStyle="1" w:styleId="4201">
    <w:name w:val="Нет списка4201"/>
    <w:next w:val="ac"/>
    <w:uiPriority w:val="99"/>
    <w:semiHidden/>
    <w:unhideWhenUsed/>
    <w:rsid w:val="004F59C0"/>
  </w:style>
  <w:style w:type="numbering" w:customStyle="1" w:styleId="5101">
    <w:name w:val="Нет списка5101"/>
    <w:next w:val="ac"/>
    <w:uiPriority w:val="99"/>
    <w:semiHidden/>
    <w:unhideWhenUsed/>
    <w:rsid w:val="004F59C0"/>
  </w:style>
  <w:style w:type="numbering" w:customStyle="1" w:styleId="691">
    <w:name w:val="Нет списка691"/>
    <w:next w:val="ac"/>
    <w:uiPriority w:val="99"/>
    <w:semiHidden/>
    <w:unhideWhenUsed/>
    <w:rsid w:val="004F59C0"/>
  </w:style>
  <w:style w:type="numbering" w:customStyle="1" w:styleId="791">
    <w:name w:val="Нет списка791"/>
    <w:next w:val="ac"/>
    <w:uiPriority w:val="99"/>
    <w:semiHidden/>
    <w:unhideWhenUsed/>
    <w:rsid w:val="004F59C0"/>
  </w:style>
  <w:style w:type="numbering" w:customStyle="1" w:styleId="891">
    <w:name w:val="Нет списка891"/>
    <w:next w:val="ac"/>
    <w:uiPriority w:val="99"/>
    <w:semiHidden/>
    <w:unhideWhenUsed/>
    <w:rsid w:val="004F59C0"/>
  </w:style>
  <w:style w:type="numbering" w:customStyle="1" w:styleId="991">
    <w:name w:val="Нет списка991"/>
    <w:next w:val="ac"/>
    <w:uiPriority w:val="99"/>
    <w:semiHidden/>
    <w:unhideWhenUsed/>
    <w:rsid w:val="004F59C0"/>
  </w:style>
  <w:style w:type="table" w:customStyle="1" w:styleId="11611">
    <w:name w:val="Сетка таблицы116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Нет списка11141"/>
    <w:next w:val="ac"/>
    <w:uiPriority w:val="99"/>
    <w:semiHidden/>
    <w:unhideWhenUsed/>
    <w:rsid w:val="004F59C0"/>
  </w:style>
  <w:style w:type="numbering" w:customStyle="1" w:styleId="21131">
    <w:name w:val="Нет списка21131"/>
    <w:next w:val="ac"/>
    <w:uiPriority w:val="99"/>
    <w:semiHidden/>
    <w:unhideWhenUsed/>
    <w:rsid w:val="004F59C0"/>
  </w:style>
  <w:style w:type="numbering" w:customStyle="1" w:styleId="311111">
    <w:name w:val="Нет списка311111"/>
    <w:next w:val="ac"/>
    <w:uiPriority w:val="99"/>
    <w:semiHidden/>
    <w:unhideWhenUsed/>
    <w:rsid w:val="004F59C0"/>
  </w:style>
  <w:style w:type="numbering" w:customStyle="1" w:styleId="41101">
    <w:name w:val="Нет списка41101"/>
    <w:next w:val="ac"/>
    <w:uiPriority w:val="99"/>
    <w:semiHidden/>
    <w:unhideWhenUsed/>
    <w:rsid w:val="004F59C0"/>
  </w:style>
  <w:style w:type="numbering" w:customStyle="1" w:styleId="1091">
    <w:name w:val="Нет списка1091"/>
    <w:next w:val="ac"/>
    <w:uiPriority w:val="99"/>
    <w:semiHidden/>
    <w:unhideWhenUsed/>
    <w:rsid w:val="004F59C0"/>
  </w:style>
  <w:style w:type="table" w:customStyle="1" w:styleId="21011">
    <w:name w:val="Сетка таблицы2101"/>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111">
    <w:name w:val="Нет списка121111"/>
    <w:next w:val="ac"/>
    <w:uiPriority w:val="99"/>
    <w:semiHidden/>
    <w:unhideWhenUsed/>
    <w:rsid w:val="004F59C0"/>
  </w:style>
  <w:style w:type="numbering" w:customStyle="1" w:styleId="13101">
    <w:name w:val="Нет списка13101"/>
    <w:next w:val="ac"/>
    <w:uiPriority w:val="99"/>
    <w:semiHidden/>
    <w:unhideWhenUsed/>
    <w:rsid w:val="004F59C0"/>
  </w:style>
  <w:style w:type="numbering" w:customStyle="1" w:styleId="1491">
    <w:name w:val="Нет списка1491"/>
    <w:next w:val="ac"/>
    <w:uiPriority w:val="99"/>
    <w:semiHidden/>
    <w:unhideWhenUsed/>
    <w:rsid w:val="004F59C0"/>
  </w:style>
  <w:style w:type="numbering" w:customStyle="1" w:styleId="1591">
    <w:name w:val="Нет списка1591"/>
    <w:next w:val="ac"/>
    <w:uiPriority w:val="99"/>
    <w:semiHidden/>
    <w:unhideWhenUsed/>
    <w:rsid w:val="004F59C0"/>
  </w:style>
  <w:style w:type="numbering" w:customStyle="1" w:styleId="1691">
    <w:name w:val="Нет списка1691"/>
    <w:next w:val="ac"/>
    <w:uiPriority w:val="99"/>
    <w:semiHidden/>
    <w:unhideWhenUsed/>
    <w:rsid w:val="004F59C0"/>
  </w:style>
  <w:style w:type="numbering" w:customStyle="1" w:styleId="1791">
    <w:name w:val="Нет списка1791"/>
    <w:next w:val="ac"/>
    <w:uiPriority w:val="99"/>
    <w:semiHidden/>
    <w:unhideWhenUsed/>
    <w:rsid w:val="004F59C0"/>
  </w:style>
  <w:style w:type="numbering" w:customStyle="1" w:styleId="1891">
    <w:name w:val="Нет списка1891"/>
    <w:next w:val="ac"/>
    <w:uiPriority w:val="99"/>
    <w:semiHidden/>
    <w:unhideWhenUsed/>
    <w:rsid w:val="004F59C0"/>
  </w:style>
  <w:style w:type="table" w:customStyle="1" w:styleId="917">
    <w:name w:val="Изысканная таблица91"/>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911">
    <w:name w:val="Сетка таблицы39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91">
    <w:name w:val="Нет списка1991"/>
    <w:next w:val="ac"/>
    <w:uiPriority w:val="99"/>
    <w:semiHidden/>
    <w:unhideWhenUsed/>
    <w:rsid w:val="004F59C0"/>
  </w:style>
  <w:style w:type="numbering" w:customStyle="1" w:styleId="11091">
    <w:name w:val="Нет списка11091"/>
    <w:next w:val="ac"/>
    <w:uiPriority w:val="99"/>
    <w:semiHidden/>
    <w:unhideWhenUsed/>
    <w:rsid w:val="004F59C0"/>
  </w:style>
  <w:style w:type="numbering" w:customStyle="1" w:styleId="22101">
    <w:name w:val="Нет списка22101"/>
    <w:next w:val="ac"/>
    <w:uiPriority w:val="99"/>
    <w:semiHidden/>
    <w:unhideWhenUsed/>
    <w:rsid w:val="004F59C0"/>
  </w:style>
  <w:style w:type="numbering" w:customStyle="1" w:styleId="2091">
    <w:name w:val="Нет списка2091"/>
    <w:next w:val="ac"/>
    <w:uiPriority w:val="99"/>
    <w:semiHidden/>
    <w:unhideWhenUsed/>
    <w:rsid w:val="004F59C0"/>
  </w:style>
  <w:style w:type="numbering" w:customStyle="1" w:styleId="2391">
    <w:name w:val="Нет списка2391"/>
    <w:next w:val="ac"/>
    <w:uiPriority w:val="99"/>
    <w:semiHidden/>
    <w:unhideWhenUsed/>
    <w:rsid w:val="004F59C0"/>
  </w:style>
  <w:style w:type="numbering" w:customStyle="1" w:styleId="2491">
    <w:name w:val="Нет списка2491"/>
    <w:next w:val="ac"/>
    <w:uiPriority w:val="99"/>
    <w:semiHidden/>
    <w:unhideWhenUsed/>
    <w:rsid w:val="004F59C0"/>
  </w:style>
  <w:style w:type="numbering" w:customStyle="1" w:styleId="601">
    <w:name w:val="Нет списка601"/>
    <w:next w:val="ac"/>
    <w:uiPriority w:val="99"/>
    <w:semiHidden/>
    <w:unhideWhenUsed/>
    <w:rsid w:val="004F59C0"/>
  </w:style>
  <w:style w:type="table" w:customStyle="1" w:styleId="4011">
    <w:name w:val="Сетка таблицы40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1">
    <w:name w:val="Нет списка1401"/>
    <w:next w:val="ac"/>
    <w:uiPriority w:val="99"/>
    <w:semiHidden/>
    <w:unhideWhenUsed/>
    <w:rsid w:val="004F59C0"/>
  </w:style>
  <w:style w:type="numbering" w:customStyle="1" w:styleId="2401">
    <w:name w:val="Нет списка2401"/>
    <w:next w:val="ac"/>
    <w:uiPriority w:val="99"/>
    <w:semiHidden/>
    <w:unhideWhenUsed/>
    <w:rsid w:val="004F59C0"/>
  </w:style>
  <w:style w:type="numbering" w:customStyle="1" w:styleId="32111">
    <w:name w:val="Нет списка32111"/>
    <w:next w:val="ac"/>
    <w:uiPriority w:val="99"/>
    <w:semiHidden/>
    <w:unhideWhenUsed/>
    <w:rsid w:val="004F59C0"/>
  </w:style>
  <w:style w:type="numbering" w:customStyle="1" w:styleId="42111">
    <w:name w:val="Нет списка42111"/>
    <w:next w:val="ac"/>
    <w:uiPriority w:val="99"/>
    <w:semiHidden/>
    <w:unhideWhenUsed/>
    <w:rsid w:val="004F59C0"/>
  </w:style>
  <w:style w:type="numbering" w:customStyle="1" w:styleId="51111">
    <w:name w:val="Нет списка51111"/>
    <w:next w:val="ac"/>
    <w:uiPriority w:val="99"/>
    <w:semiHidden/>
    <w:unhideWhenUsed/>
    <w:rsid w:val="004F59C0"/>
  </w:style>
  <w:style w:type="numbering" w:customStyle="1" w:styleId="6101">
    <w:name w:val="Нет списка6101"/>
    <w:next w:val="ac"/>
    <w:uiPriority w:val="99"/>
    <w:semiHidden/>
    <w:unhideWhenUsed/>
    <w:rsid w:val="004F59C0"/>
  </w:style>
  <w:style w:type="numbering" w:customStyle="1" w:styleId="7101">
    <w:name w:val="Нет списка7101"/>
    <w:next w:val="ac"/>
    <w:uiPriority w:val="99"/>
    <w:semiHidden/>
    <w:unhideWhenUsed/>
    <w:rsid w:val="004F59C0"/>
  </w:style>
  <w:style w:type="numbering" w:customStyle="1" w:styleId="8101">
    <w:name w:val="Нет списка8101"/>
    <w:next w:val="ac"/>
    <w:uiPriority w:val="99"/>
    <w:semiHidden/>
    <w:unhideWhenUsed/>
    <w:rsid w:val="004F59C0"/>
  </w:style>
  <w:style w:type="numbering" w:customStyle="1" w:styleId="9101">
    <w:name w:val="Нет списка9101"/>
    <w:next w:val="ac"/>
    <w:uiPriority w:val="99"/>
    <w:semiHidden/>
    <w:unhideWhenUsed/>
    <w:rsid w:val="004F59C0"/>
  </w:style>
  <w:style w:type="table" w:customStyle="1" w:styleId="11711">
    <w:name w:val="Сетка таблицы117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Нет списка11151"/>
    <w:next w:val="ac"/>
    <w:uiPriority w:val="99"/>
    <w:semiHidden/>
    <w:unhideWhenUsed/>
    <w:rsid w:val="004F59C0"/>
  </w:style>
  <w:style w:type="numbering" w:customStyle="1" w:styleId="21141">
    <w:name w:val="Нет списка21141"/>
    <w:next w:val="ac"/>
    <w:uiPriority w:val="99"/>
    <w:semiHidden/>
    <w:unhideWhenUsed/>
    <w:rsid w:val="004F59C0"/>
  </w:style>
  <w:style w:type="numbering" w:customStyle="1" w:styleId="31121">
    <w:name w:val="Нет списка31121"/>
    <w:next w:val="ac"/>
    <w:uiPriority w:val="99"/>
    <w:semiHidden/>
    <w:unhideWhenUsed/>
    <w:rsid w:val="004F59C0"/>
  </w:style>
  <w:style w:type="numbering" w:customStyle="1" w:styleId="411111">
    <w:name w:val="Нет списка411111"/>
    <w:next w:val="ac"/>
    <w:uiPriority w:val="99"/>
    <w:semiHidden/>
    <w:unhideWhenUsed/>
    <w:rsid w:val="004F59C0"/>
  </w:style>
  <w:style w:type="numbering" w:customStyle="1" w:styleId="10101">
    <w:name w:val="Нет списка10101"/>
    <w:next w:val="ac"/>
    <w:uiPriority w:val="99"/>
    <w:semiHidden/>
    <w:unhideWhenUsed/>
    <w:rsid w:val="004F59C0"/>
  </w:style>
  <w:style w:type="table" w:customStyle="1" w:styleId="21110">
    <w:name w:val="Сетка таблицы2111"/>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21">
    <w:name w:val="Нет списка12121"/>
    <w:next w:val="ac"/>
    <w:uiPriority w:val="99"/>
    <w:semiHidden/>
    <w:unhideWhenUsed/>
    <w:rsid w:val="004F59C0"/>
  </w:style>
  <w:style w:type="numbering" w:customStyle="1" w:styleId="131111">
    <w:name w:val="Нет списка131111"/>
    <w:next w:val="ac"/>
    <w:uiPriority w:val="99"/>
    <w:semiHidden/>
    <w:unhideWhenUsed/>
    <w:rsid w:val="004F59C0"/>
  </w:style>
  <w:style w:type="numbering" w:customStyle="1" w:styleId="14101">
    <w:name w:val="Нет списка14101"/>
    <w:next w:val="ac"/>
    <w:uiPriority w:val="99"/>
    <w:semiHidden/>
    <w:unhideWhenUsed/>
    <w:rsid w:val="004F59C0"/>
  </w:style>
  <w:style w:type="numbering" w:customStyle="1" w:styleId="15101">
    <w:name w:val="Нет списка15101"/>
    <w:next w:val="ac"/>
    <w:uiPriority w:val="99"/>
    <w:semiHidden/>
    <w:unhideWhenUsed/>
    <w:rsid w:val="004F59C0"/>
  </w:style>
  <w:style w:type="numbering" w:customStyle="1" w:styleId="16101">
    <w:name w:val="Нет списка16101"/>
    <w:next w:val="ac"/>
    <w:uiPriority w:val="99"/>
    <w:semiHidden/>
    <w:unhideWhenUsed/>
    <w:rsid w:val="004F59C0"/>
  </w:style>
  <w:style w:type="numbering" w:customStyle="1" w:styleId="17101">
    <w:name w:val="Нет списка17101"/>
    <w:next w:val="ac"/>
    <w:uiPriority w:val="99"/>
    <w:semiHidden/>
    <w:unhideWhenUsed/>
    <w:rsid w:val="004F59C0"/>
  </w:style>
  <w:style w:type="numbering" w:customStyle="1" w:styleId="18101">
    <w:name w:val="Нет списка18101"/>
    <w:next w:val="ac"/>
    <w:uiPriority w:val="99"/>
    <w:semiHidden/>
    <w:unhideWhenUsed/>
    <w:rsid w:val="004F59C0"/>
  </w:style>
  <w:style w:type="table" w:customStyle="1" w:styleId="1017">
    <w:name w:val="Изысканная таблица101"/>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011">
    <w:name w:val="Сетка таблицы310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1">
    <w:name w:val="Нет списка19101"/>
    <w:next w:val="ac"/>
    <w:uiPriority w:val="99"/>
    <w:semiHidden/>
    <w:unhideWhenUsed/>
    <w:rsid w:val="004F59C0"/>
  </w:style>
  <w:style w:type="numbering" w:customStyle="1" w:styleId="110101">
    <w:name w:val="Нет списка110101"/>
    <w:next w:val="ac"/>
    <w:uiPriority w:val="99"/>
    <w:semiHidden/>
    <w:unhideWhenUsed/>
    <w:rsid w:val="004F59C0"/>
  </w:style>
  <w:style w:type="numbering" w:customStyle="1" w:styleId="221111">
    <w:name w:val="Нет списка221111"/>
    <w:next w:val="ac"/>
    <w:uiPriority w:val="99"/>
    <w:semiHidden/>
    <w:unhideWhenUsed/>
    <w:rsid w:val="004F59C0"/>
  </w:style>
  <w:style w:type="numbering" w:customStyle="1" w:styleId="20101">
    <w:name w:val="Нет списка20101"/>
    <w:next w:val="ac"/>
    <w:uiPriority w:val="99"/>
    <w:semiHidden/>
    <w:unhideWhenUsed/>
    <w:rsid w:val="004F59C0"/>
  </w:style>
  <w:style w:type="numbering" w:customStyle="1" w:styleId="23101">
    <w:name w:val="Нет списка23101"/>
    <w:next w:val="ac"/>
    <w:uiPriority w:val="99"/>
    <w:semiHidden/>
    <w:unhideWhenUsed/>
    <w:rsid w:val="004F59C0"/>
  </w:style>
  <w:style w:type="numbering" w:customStyle="1" w:styleId="24101">
    <w:name w:val="Нет списка24101"/>
    <w:next w:val="ac"/>
    <w:uiPriority w:val="99"/>
    <w:semiHidden/>
    <w:unhideWhenUsed/>
    <w:rsid w:val="004F59C0"/>
  </w:style>
  <w:style w:type="numbering" w:customStyle="1" w:styleId="701">
    <w:name w:val="Нет списка701"/>
    <w:next w:val="ac"/>
    <w:uiPriority w:val="99"/>
    <w:semiHidden/>
    <w:unhideWhenUsed/>
    <w:rsid w:val="004F59C0"/>
  </w:style>
  <w:style w:type="table" w:customStyle="1" w:styleId="4117">
    <w:name w:val="Сетка таблицы41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1">
    <w:name w:val="Нет списка1501"/>
    <w:next w:val="ac"/>
    <w:uiPriority w:val="99"/>
    <w:semiHidden/>
    <w:unhideWhenUsed/>
    <w:rsid w:val="004F59C0"/>
  </w:style>
  <w:style w:type="numbering" w:customStyle="1" w:styleId="2501">
    <w:name w:val="Нет списка2501"/>
    <w:next w:val="ac"/>
    <w:uiPriority w:val="99"/>
    <w:semiHidden/>
    <w:unhideWhenUsed/>
    <w:rsid w:val="004F59C0"/>
  </w:style>
  <w:style w:type="numbering" w:customStyle="1" w:styleId="3221">
    <w:name w:val="Нет списка3221"/>
    <w:next w:val="ac"/>
    <w:uiPriority w:val="99"/>
    <w:semiHidden/>
    <w:unhideWhenUsed/>
    <w:rsid w:val="004F59C0"/>
  </w:style>
  <w:style w:type="numbering" w:customStyle="1" w:styleId="4221">
    <w:name w:val="Нет списка4221"/>
    <w:next w:val="ac"/>
    <w:uiPriority w:val="99"/>
    <w:semiHidden/>
    <w:unhideWhenUsed/>
    <w:rsid w:val="004F59C0"/>
  </w:style>
  <w:style w:type="numbering" w:customStyle="1" w:styleId="5121">
    <w:name w:val="Нет списка5121"/>
    <w:next w:val="ac"/>
    <w:uiPriority w:val="99"/>
    <w:semiHidden/>
    <w:unhideWhenUsed/>
    <w:rsid w:val="004F59C0"/>
  </w:style>
  <w:style w:type="numbering" w:customStyle="1" w:styleId="61111">
    <w:name w:val="Нет списка61111"/>
    <w:next w:val="ac"/>
    <w:uiPriority w:val="99"/>
    <w:semiHidden/>
    <w:unhideWhenUsed/>
    <w:rsid w:val="004F59C0"/>
  </w:style>
  <w:style w:type="numbering" w:customStyle="1" w:styleId="71111">
    <w:name w:val="Нет списка71111"/>
    <w:next w:val="ac"/>
    <w:uiPriority w:val="99"/>
    <w:semiHidden/>
    <w:unhideWhenUsed/>
    <w:rsid w:val="004F59C0"/>
  </w:style>
  <w:style w:type="numbering" w:customStyle="1" w:styleId="81111">
    <w:name w:val="Нет списка81111"/>
    <w:next w:val="ac"/>
    <w:uiPriority w:val="99"/>
    <w:semiHidden/>
    <w:unhideWhenUsed/>
    <w:rsid w:val="004F59C0"/>
  </w:style>
  <w:style w:type="numbering" w:customStyle="1" w:styleId="91111">
    <w:name w:val="Нет списка91111"/>
    <w:next w:val="ac"/>
    <w:uiPriority w:val="99"/>
    <w:semiHidden/>
    <w:unhideWhenUsed/>
    <w:rsid w:val="004F59C0"/>
  </w:style>
  <w:style w:type="table" w:customStyle="1" w:styleId="11811">
    <w:name w:val="Сетка таблицы118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1">
    <w:name w:val="Нет списка11161"/>
    <w:next w:val="ac"/>
    <w:uiPriority w:val="99"/>
    <w:semiHidden/>
    <w:unhideWhenUsed/>
    <w:rsid w:val="004F59C0"/>
  </w:style>
  <w:style w:type="numbering" w:customStyle="1" w:styleId="21151">
    <w:name w:val="Нет списка21151"/>
    <w:next w:val="ac"/>
    <w:uiPriority w:val="99"/>
    <w:semiHidden/>
    <w:unhideWhenUsed/>
    <w:rsid w:val="004F59C0"/>
  </w:style>
  <w:style w:type="numbering" w:customStyle="1" w:styleId="31131">
    <w:name w:val="Нет списка31131"/>
    <w:next w:val="ac"/>
    <w:uiPriority w:val="99"/>
    <w:semiHidden/>
    <w:unhideWhenUsed/>
    <w:rsid w:val="004F59C0"/>
  </w:style>
  <w:style w:type="numbering" w:customStyle="1" w:styleId="41121">
    <w:name w:val="Нет списка41121"/>
    <w:next w:val="ac"/>
    <w:uiPriority w:val="99"/>
    <w:semiHidden/>
    <w:unhideWhenUsed/>
    <w:rsid w:val="004F59C0"/>
  </w:style>
  <w:style w:type="numbering" w:customStyle="1" w:styleId="101111">
    <w:name w:val="Нет списка101111"/>
    <w:next w:val="ac"/>
    <w:uiPriority w:val="99"/>
    <w:semiHidden/>
    <w:unhideWhenUsed/>
    <w:rsid w:val="004F59C0"/>
  </w:style>
  <w:style w:type="table" w:customStyle="1" w:styleId="21211">
    <w:name w:val="Сетка таблицы2121"/>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31">
    <w:name w:val="Нет списка12131"/>
    <w:next w:val="ac"/>
    <w:uiPriority w:val="99"/>
    <w:semiHidden/>
    <w:unhideWhenUsed/>
    <w:rsid w:val="004F59C0"/>
  </w:style>
  <w:style w:type="numbering" w:customStyle="1" w:styleId="13121">
    <w:name w:val="Нет списка13121"/>
    <w:next w:val="ac"/>
    <w:uiPriority w:val="99"/>
    <w:semiHidden/>
    <w:unhideWhenUsed/>
    <w:rsid w:val="004F59C0"/>
  </w:style>
  <w:style w:type="numbering" w:customStyle="1" w:styleId="141111">
    <w:name w:val="Нет списка141111"/>
    <w:next w:val="ac"/>
    <w:uiPriority w:val="99"/>
    <w:semiHidden/>
    <w:unhideWhenUsed/>
    <w:rsid w:val="004F59C0"/>
  </w:style>
  <w:style w:type="numbering" w:customStyle="1" w:styleId="151111">
    <w:name w:val="Нет списка151111"/>
    <w:next w:val="ac"/>
    <w:uiPriority w:val="99"/>
    <w:semiHidden/>
    <w:unhideWhenUsed/>
    <w:rsid w:val="004F59C0"/>
  </w:style>
  <w:style w:type="numbering" w:customStyle="1" w:styleId="16111">
    <w:name w:val="Нет списка16111"/>
    <w:next w:val="ac"/>
    <w:uiPriority w:val="99"/>
    <w:semiHidden/>
    <w:unhideWhenUsed/>
    <w:rsid w:val="004F59C0"/>
  </w:style>
  <w:style w:type="numbering" w:customStyle="1" w:styleId="17111">
    <w:name w:val="Нет списка17111"/>
    <w:next w:val="ac"/>
    <w:uiPriority w:val="99"/>
    <w:semiHidden/>
    <w:unhideWhenUsed/>
    <w:rsid w:val="004F59C0"/>
  </w:style>
  <w:style w:type="numbering" w:customStyle="1" w:styleId="18111">
    <w:name w:val="Нет списка18111"/>
    <w:next w:val="ac"/>
    <w:uiPriority w:val="99"/>
    <w:semiHidden/>
    <w:unhideWhenUsed/>
    <w:rsid w:val="004F59C0"/>
  </w:style>
  <w:style w:type="table" w:customStyle="1" w:styleId="1218">
    <w:name w:val="Изысканная таблица121"/>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110">
    <w:name w:val="Сетка таблицы311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Нет списка19111"/>
    <w:next w:val="ac"/>
    <w:uiPriority w:val="99"/>
    <w:semiHidden/>
    <w:unhideWhenUsed/>
    <w:rsid w:val="004F59C0"/>
  </w:style>
  <w:style w:type="numbering" w:customStyle="1" w:styleId="110111">
    <w:name w:val="Нет списка110111"/>
    <w:next w:val="ac"/>
    <w:uiPriority w:val="99"/>
    <w:semiHidden/>
    <w:unhideWhenUsed/>
    <w:rsid w:val="004F59C0"/>
  </w:style>
  <w:style w:type="numbering" w:customStyle="1" w:styleId="22121">
    <w:name w:val="Нет списка22121"/>
    <w:next w:val="ac"/>
    <w:uiPriority w:val="99"/>
    <w:semiHidden/>
    <w:unhideWhenUsed/>
    <w:rsid w:val="004F59C0"/>
  </w:style>
  <w:style w:type="numbering" w:customStyle="1" w:styleId="20111">
    <w:name w:val="Нет списка20111"/>
    <w:next w:val="ac"/>
    <w:uiPriority w:val="99"/>
    <w:semiHidden/>
    <w:unhideWhenUsed/>
    <w:rsid w:val="004F59C0"/>
  </w:style>
  <w:style w:type="numbering" w:customStyle="1" w:styleId="23111">
    <w:name w:val="Нет списка23111"/>
    <w:next w:val="ac"/>
    <w:uiPriority w:val="99"/>
    <w:semiHidden/>
    <w:unhideWhenUsed/>
    <w:rsid w:val="004F59C0"/>
  </w:style>
  <w:style w:type="numbering" w:customStyle="1" w:styleId="24111">
    <w:name w:val="Нет списка24111"/>
    <w:next w:val="ac"/>
    <w:uiPriority w:val="99"/>
    <w:semiHidden/>
    <w:unhideWhenUsed/>
    <w:rsid w:val="004F59C0"/>
  </w:style>
  <w:style w:type="numbering" w:customStyle="1" w:styleId="801">
    <w:name w:val="Нет списка801"/>
    <w:next w:val="ac"/>
    <w:uiPriority w:val="99"/>
    <w:semiHidden/>
    <w:unhideWhenUsed/>
    <w:rsid w:val="004F59C0"/>
  </w:style>
  <w:style w:type="table" w:customStyle="1" w:styleId="4210">
    <w:name w:val="Сетка таблицы42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1">
    <w:name w:val="Нет списка1601"/>
    <w:next w:val="ac"/>
    <w:uiPriority w:val="99"/>
    <w:semiHidden/>
    <w:unhideWhenUsed/>
    <w:rsid w:val="004F59C0"/>
  </w:style>
  <w:style w:type="numbering" w:customStyle="1" w:styleId="25110">
    <w:name w:val="Нет списка2511"/>
    <w:next w:val="ac"/>
    <w:uiPriority w:val="99"/>
    <w:semiHidden/>
    <w:unhideWhenUsed/>
    <w:rsid w:val="004F59C0"/>
  </w:style>
  <w:style w:type="numbering" w:customStyle="1" w:styleId="3231">
    <w:name w:val="Нет списка3231"/>
    <w:next w:val="ac"/>
    <w:uiPriority w:val="99"/>
    <w:semiHidden/>
    <w:unhideWhenUsed/>
    <w:rsid w:val="004F59C0"/>
  </w:style>
  <w:style w:type="numbering" w:customStyle="1" w:styleId="4231">
    <w:name w:val="Нет списка4231"/>
    <w:next w:val="ac"/>
    <w:uiPriority w:val="99"/>
    <w:semiHidden/>
    <w:unhideWhenUsed/>
    <w:rsid w:val="004F59C0"/>
  </w:style>
  <w:style w:type="numbering" w:customStyle="1" w:styleId="5131">
    <w:name w:val="Нет списка5131"/>
    <w:next w:val="ac"/>
    <w:uiPriority w:val="99"/>
    <w:semiHidden/>
    <w:unhideWhenUsed/>
    <w:rsid w:val="004F59C0"/>
  </w:style>
  <w:style w:type="numbering" w:customStyle="1" w:styleId="6121">
    <w:name w:val="Нет списка6121"/>
    <w:next w:val="ac"/>
    <w:uiPriority w:val="99"/>
    <w:semiHidden/>
    <w:unhideWhenUsed/>
    <w:rsid w:val="004F59C0"/>
  </w:style>
  <w:style w:type="numbering" w:customStyle="1" w:styleId="7121">
    <w:name w:val="Нет списка7121"/>
    <w:next w:val="ac"/>
    <w:uiPriority w:val="99"/>
    <w:semiHidden/>
    <w:unhideWhenUsed/>
    <w:rsid w:val="004F59C0"/>
  </w:style>
  <w:style w:type="numbering" w:customStyle="1" w:styleId="8121">
    <w:name w:val="Нет списка8121"/>
    <w:next w:val="ac"/>
    <w:uiPriority w:val="99"/>
    <w:semiHidden/>
    <w:unhideWhenUsed/>
    <w:rsid w:val="004F59C0"/>
  </w:style>
  <w:style w:type="numbering" w:customStyle="1" w:styleId="9121">
    <w:name w:val="Нет списка9121"/>
    <w:next w:val="ac"/>
    <w:uiPriority w:val="99"/>
    <w:semiHidden/>
    <w:unhideWhenUsed/>
    <w:rsid w:val="004F59C0"/>
  </w:style>
  <w:style w:type="table" w:customStyle="1" w:styleId="11910">
    <w:name w:val="Сетка таблицы119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1">
    <w:name w:val="Нет списка11171"/>
    <w:next w:val="ac"/>
    <w:uiPriority w:val="99"/>
    <w:semiHidden/>
    <w:unhideWhenUsed/>
    <w:rsid w:val="004F59C0"/>
  </w:style>
  <w:style w:type="numbering" w:customStyle="1" w:styleId="21161">
    <w:name w:val="Нет списка21161"/>
    <w:next w:val="ac"/>
    <w:uiPriority w:val="99"/>
    <w:semiHidden/>
    <w:unhideWhenUsed/>
    <w:rsid w:val="004F59C0"/>
  </w:style>
  <w:style w:type="numbering" w:customStyle="1" w:styleId="31141">
    <w:name w:val="Нет списка31141"/>
    <w:next w:val="ac"/>
    <w:uiPriority w:val="99"/>
    <w:semiHidden/>
    <w:unhideWhenUsed/>
    <w:rsid w:val="004F59C0"/>
  </w:style>
  <w:style w:type="numbering" w:customStyle="1" w:styleId="41131">
    <w:name w:val="Нет списка41131"/>
    <w:next w:val="ac"/>
    <w:uiPriority w:val="99"/>
    <w:semiHidden/>
    <w:unhideWhenUsed/>
    <w:rsid w:val="004F59C0"/>
  </w:style>
  <w:style w:type="numbering" w:customStyle="1" w:styleId="10121">
    <w:name w:val="Нет списка10121"/>
    <w:next w:val="ac"/>
    <w:uiPriority w:val="99"/>
    <w:semiHidden/>
    <w:unhideWhenUsed/>
    <w:rsid w:val="004F59C0"/>
  </w:style>
  <w:style w:type="table" w:customStyle="1" w:styleId="21311">
    <w:name w:val="Сетка таблицы2131"/>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41">
    <w:name w:val="Нет списка12141"/>
    <w:next w:val="ac"/>
    <w:uiPriority w:val="99"/>
    <w:semiHidden/>
    <w:unhideWhenUsed/>
    <w:rsid w:val="004F59C0"/>
  </w:style>
  <w:style w:type="numbering" w:customStyle="1" w:styleId="13131">
    <w:name w:val="Нет списка13131"/>
    <w:next w:val="ac"/>
    <w:uiPriority w:val="99"/>
    <w:semiHidden/>
    <w:unhideWhenUsed/>
    <w:rsid w:val="004F59C0"/>
  </w:style>
  <w:style w:type="numbering" w:customStyle="1" w:styleId="14121">
    <w:name w:val="Нет списка14121"/>
    <w:next w:val="ac"/>
    <w:uiPriority w:val="99"/>
    <w:semiHidden/>
    <w:unhideWhenUsed/>
    <w:rsid w:val="004F59C0"/>
  </w:style>
  <w:style w:type="numbering" w:customStyle="1" w:styleId="15121">
    <w:name w:val="Нет списка15121"/>
    <w:next w:val="ac"/>
    <w:uiPriority w:val="99"/>
    <w:semiHidden/>
    <w:unhideWhenUsed/>
    <w:rsid w:val="004F59C0"/>
  </w:style>
  <w:style w:type="numbering" w:customStyle="1" w:styleId="16121">
    <w:name w:val="Нет списка16121"/>
    <w:next w:val="ac"/>
    <w:uiPriority w:val="99"/>
    <w:semiHidden/>
    <w:unhideWhenUsed/>
    <w:rsid w:val="004F59C0"/>
  </w:style>
  <w:style w:type="numbering" w:customStyle="1" w:styleId="17121">
    <w:name w:val="Нет списка17121"/>
    <w:next w:val="ac"/>
    <w:uiPriority w:val="99"/>
    <w:semiHidden/>
    <w:unhideWhenUsed/>
    <w:rsid w:val="004F59C0"/>
  </w:style>
  <w:style w:type="numbering" w:customStyle="1" w:styleId="18121">
    <w:name w:val="Нет списка18121"/>
    <w:next w:val="ac"/>
    <w:uiPriority w:val="99"/>
    <w:semiHidden/>
    <w:unhideWhenUsed/>
    <w:rsid w:val="004F59C0"/>
  </w:style>
  <w:style w:type="table" w:customStyle="1" w:styleId="1318">
    <w:name w:val="Изысканная таблица131"/>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211">
    <w:name w:val="Сетка таблицы312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21">
    <w:name w:val="Нет списка19121"/>
    <w:next w:val="ac"/>
    <w:uiPriority w:val="99"/>
    <w:semiHidden/>
    <w:unhideWhenUsed/>
    <w:rsid w:val="004F59C0"/>
  </w:style>
  <w:style w:type="numbering" w:customStyle="1" w:styleId="110121">
    <w:name w:val="Нет списка110121"/>
    <w:next w:val="ac"/>
    <w:uiPriority w:val="99"/>
    <w:semiHidden/>
    <w:unhideWhenUsed/>
    <w:rsid w:val="004F59C0"/>
  </w:style>
  <w:style w:type="numbering" w:customStyle="1" w:styleId="22131">
    <w:name w:val="Нет списка22131"/>
    <w:next w:val="ac"/>
    <w:uiPriority w:val="99"/>
    <w:semiHidden/>
    <w:unhideWhenUsed/>
    <w:rsid w:val="004F59C0"/>
  </w:style>
  <w:style w:type="numbering" w:customStyle="1" w:styleId="20121">
    <w:name w:val="Нет списка20121"/>
    <w:next w:val="ac"/>
    <w:uiPriority w:val="99"/>
    <w:semiHidden/>
    <w:unhideWhenUsed/>
    <w:rsid w:val="004F59C0"/>
  </w:style>
  <w:style w:type="numbering" w:customStyle="1" w:styleId="23121">
    <w:name w:val="Нет списка23121"/>
    <w:next w:val="ac"/>
    <w:uiPriority w:val="99"/>
    <w:semiHidden/>
    <w:unhideWhenUsed/>
    <w:rsid w:val="004F59C0"/>
  </w:style>
  <w:style w:type="numbering" w:customStyle="1" w:styleId="24121">
    <w:name w:val="Нет списка24121"/>
    <w:next w:val="ac"/>
    <w:uiPriority w:val="99"/>
    <w:semiHidden/>
    <w:unhideWhenUsed/>
    <w:rsid w:val="004F59C0"/>
  </w:style>
  <w:style w:type="numbering" w:customStyle="1" w:styleId="901">
    <w:name w:val="Нет списка901"/>
    <w:next w:val="ac"/>
    <w:uiPriority w:val="99"/>
    <w:semiHidden/>
    <w:unhideWhenUsed/>
    <w:rsid w:val="004F59C0"/>
  </w:style>
  <w:style w:type="table" w:customStyle="1" w:styleId="4311">
    <w:name w:val="Сетка таблицы43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1">
    <w:name w:val="Нет списка1701"/>
    <w:next w:val="ac"/>
    <w:uiPriority w:val="99"/>
    <w:semiHidden/>
    <w:unhideWhenUsed/>
    <w:rsid w:val="004F59C0"/>
  </w:style>
  <w:style w:type="numbering" w:customStyle="1" w:styleId="2521">
    <w:name w:val="Нет списка2521"/>
    <w:next w:val="ac"/>
    <w:uiPriority w:val="99"/>
    <w:semiHidden/>
    <w:unhideWhenUsed/>
    <w:rsid w:val="004F59C0"/>
  </w:style>
  <w:style w:type="numbering" w:customStyle="1" w:styleId="3241">
    <w:name w:val="Нет списка3241"/>
    <w:next w:val="ac"/>
    <w:uiPriority w:val="99"/>
    <w:semiHidden/>
    <w:unhideWhenUsed/>
    <w:rsid w:val="004F59C0"/>
  </w:style>
  <w:style w:type="numbering" w:customStyle="1" w:styleId="4241">
    <w:name w:val="Нет списка4241"/>
    <w:next w:val="ac"/>
    <w:uiPriority w:val="99"/>
    <w:semiHidden/>
    <w:unhideWhenUsed/>
    <w:rsid w:val="004F59C0"/>
  </w:style>
  <w:style w:type="numbering" w:customStyle="1" w:styleId="5141">
    <w:name w:val="Нет списка5141"/>
    <w:next w:val="ac"/>
    <w:uiPriority w:val="99"/>
    <w:semiHidden/>
    <w:unhideWhenUsed/>
    <w:rsid w:val="004F59C0"/>
  </w:style>
  <w:style w:type="numbering" w:customStyle="1" w:styleId="6131">
    <w:name w:val="Нет списка6131"/>
    <w:next w:val="ac"/>
    <w:uiPriority w:val="99"/>
    <w:semiHidden/>
    <w:unhideWhenUsed/>
    <w:rsid w:val="004F59C0"/>
  </w:style>
  <w:style w:type="numbering" w:customStyle="1" w:styleId="7131">
    <w:name w:val="Нет списка7131"/>
    <w:next w:val="ac"/>
    <w:uiPriority w:val="99"/>
    <w:semiHidden/>
    <w:unhideWhenUsed/>
    <w:rsid w:val="004F59C0"/>
  </w:style>
  <w:style w:type="numbering" w:customStyle="1" w:styleId="8131">
    <w:name w:val="Нет списка8131"/>
    <w:next w:val="ac"/>
    <w:uiPriority w:val="99"/>
    <w:semiHidden/>
    <w:unhideWhenUsed/>
    <w:rsid w:val="004F59C0"/>
  </w:style>
  <w:style w:type="numbering" w:customStyle="1" w:styleId="9131">
    <w:name w:val="Нет списка9131"/>
    <w:next w:val="ac"/>
    <w:uiPriority w:val="99"/>
    <w:semiHidden/>
    <w:unhideWhenUsed/>
    <w:rsid w:val="004F59C0"/>
  </w:style>
  <w:style w:type="table" w:customStyle="1" w:styleId="12011">
    <w:name w:val="Сетка таблицы120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1">
    <w:name w:val="Нет списка11181"/>
    <w:next w:val="ac"/>
    <w:uiPriority w:val="99"/>
    <w:semiHidden/>
    <w:unhideWhenUsed/>
    <w:rsid w:val="004F59C0"/>
  </w:style>
  <w:style w:type="numbering" w:customStyle="1" w:styleId="21171">
    <w:name w:val="Нет списка21171"/>
    <w:next w:val="ac"/>
    <w:uiPriority w:val="99"/>
    <w:semiHidden/>
    <w:unhideWhenUsed/>
    <w:rsid w:val="004F59C0"/>
  </w:style>
  <w:style w:type="numbering" w:customStyle="1" w:styleId="31151">
    <w:name w:val="Нет списка31151"/>
    <w:next w:val="ac"/>
    <w:uiPriority w:val="99"/>
    <w:semiHidden/>
    <w:unhideWhenUsed/>
    <w:rsid w:val="004F59C0"/>
  </w:style>
  <w:style w:type="numbering" w:customStyle="1" w:styleId="41141">
    <w:name w:val="Нет списка41141"/>
    <w:next w:val="ac"/>
    <w:uiPriority w:val="99"/>
    <w:semiHidden/>
    <w:unhideWhenUsed/>
    <w:rsid w:val="004F59C0"/>
  </w:style>
  <w:style w:type="numbering" w:customStyle="1" w:styleId="10131">
    <w:name w:val="Нет списка10131"/>
    <w:next w:val="ac"/>
    <w:uiPriority w:val="99"/>
    <w:semiHidden/>
    <w:unhideWhenUsed/>
    <w:rsid w:val="004F59C0"/>
  </w:style>
  <w:style w:type="table" w:customStyle="1" w:styleId="21411">
    <w:name w:val="Сетка таблицы2141"/>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51">
    <w:name w:val="Нет списка12151"/>
    <w:next w:val="ac"/>
    <w:uiPriority w:val="99"/>
    <w:semiHidden/>
    <w:unhideWhenUsed/>
    <w:rsid w:val="004F59C0"/>
  </w:style>
  <w:style w:type="numbering" w:customStyle="1" w:styleId="13141">
    <w:name w:val="Нет списка13141"/>
    <w:next w:val="ac"/>
    <w:uiPriority w:val="99"/>
    <w:semiHidden/>
    <w:unhideWhenUsed/>
    <w:rsid w:val="004F59C0"/>
  </w:style>
  <w:style w:type="numbering" w:customStyle="1" w:styleId="14131">
    <w:name w:val="Нет списка14131"/>
    <w:next w:val="ac"/>
    <w:uiPriority w:val="99"/>
    <w:semiHidden/>
    <w:unhideWhenUsed/>
    <w:rsid w:val="004F59C0"/>
  </w:style>
  <w:style w:type="numbering" w:customStyle="1" w:styleId="15131">
    <w:name w:val="Нет списка15131"/>
    <w:next w:val="ac"/>
    <w:uiPriority w:val="99"/>
    <w:semiHidden/>
    <w:unhideWhenUsed/>
    <w:rsid w:val="004F59C0"/>
  </w:style>
  <w:style w:type="numbering" w:customStyle="1" w:styleId="16131">
    <w:name w:val="Нет списка16131"/>
    <w:next w:val="ac"/>
    <w:uiPriority w:val="99"/>
    <w:semiHidden/>
    <w:unhideWhenUsed/>
    <w:rsid w:val="004F59C0"/>
  </w:style>
  <w:style w:type="numbering" w:customStyle="1" w:styleId="17131">
    <w:name w:val="Нет списка17131"/>
    <w:next w:val="ac"/>
    <w:uiPriority w:val="99"/>
    <w:semiHidden/>
    <w:unhideWhenUsed/>
    <w:rsid w:val="004F59C0"/>
  </w:style>
  <w:style w:type="numbering" w:customStyle="1" w:styleId="18131">
    <w:name w:val="Нет списка18131"/>
    <w:next w:val="ac"/>
    <w:uiPriority w:val="99"/>
    <w:semiHidden/>
    <w:unhideWhenUsed/>
    <w:rsid w:val="004F59C0"/>
  </w:style>
  <w:style w:type="table" w:customStyle="1" w:styleId="1417">
    <w:name w:val="Изысканная таблица141"/>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311">
    <w:name w:val="Сетка таблицы313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31">
    <w:name w:val="Нет списка19131"/>
    <w:next w:val="ac"/>
    <w:uiPriority w:val="99"/>
    <w:semiHidden/>
    <w:unhideWhenUsed/>
    <w:rsid w:val="004F59C0"/>
  </w:style>
  <w:style w:type="numbering" w:customStyle="1" w:styleId="110131">
    <w:name w:val="Нет списка110131"/>
    <w:next w:val="ac"/>
    <w:uiPriority w:val="99"/>
    <w:semiHidden/>
    <w:unhideWhenUsed/>
    <w:rsid w:val="004F59C0"/>
  </w:style>
  <w:style w:type="numbering" w:customStyle="1" w:styleId="22141">
    <w:name w:val="Нет списка22141"/>
    <w:next w:val="ac"/>
    <w:uiPriority w:val="99"/>
    <w:semiHidden/>
    <w:unhideWhenUsed/>
    <w:rsid w:val="004F59C0"/>
  </w:style>
  <w:style w:type="numbering" w:customStyle="1" w:styleId="20131">
    <w:name w:val="Нет списка20131"/>
    <w:next w:val="ac"/>
    <w:uiPriority w:val="99"/>
    <w:semiHidden/>
    <w:unhideWhenUsed/>
    <w:rsid w:val="004F59C0"/>
  </w:style>
  <w:style w:type="numbering" w:customStyle="1" w:styleId="23131">
    <w:name w:val="Нет списка23131"/>
    <w:next w:val="ac"/>
    <w:uiPriority w:val="99"/>
    <w:semiHidden/>
    <w:unhideWhenUsed/>
    <w:rsid w:val="004F59C0"/>
  </w:style>
  <w:style w:type="numbering" w:customStyle="1" w:styleId="24131">
    <w:name w:val="Нет списка24131"/>
    <w:next w:val="ac"/>
    <w:uiPriority w:val="99"/>
    <w:semiHidden/>
    <w:unhideWhenUsed/>
    <w:rsid w:val="004F59C0"/>
  </w:style>
  <w:style w:type="numbering" w:customStyle="1" w:styleId="1001">
    <w:name w:val="Нет списка1001"/>
    <w:next w:val="ac"/>
    <w:uiPriority w:val="99"/>
    <w:semiHidden/>
    <w:unhideWhenUsed/>
    <w:rsid w:val="004F59C0"/>
  </w:style>
  <w:style w:type="table" w:customStyle="1" w:styleId="4411">
    <w:name w:val="Сетка таблицы441"/>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1">
    <w:name w:val="Нет списка1801"/>
    <w:next w:val="ac"/>
    <w:uiPriority w:val="99"/>
    <w:semiHidden/>
    <w:unhideWhenUsed/>
    <w:rsid w:val="004F59C0"/>
  </w:style>
  <w:style w:type="numbering" w:customStyle="1" w:styleId="2531">
    <w:name w:val="Нет списка2531"/>
    <w:next w:val="ac"/>
    <w:uiPriority w:val="99"/>
    <w:semiHidden/>
    <w:unhideWhenUsed/>
    <w:rsid w:val="004F59C0"/>
  </w:style>
  <w:style w:type="numbering" w:customStyle="1" w:styleId="3251">
    <w:name w:val="Нет списка3251"/>
    <w:next w:val="ac"/>
    <w:uiPriority w:val="99"/>
    <w:semiHidden/>
    <w:unhideWhenUsed/>
    <w:rsid w:val="004F59C0"/>
  </w:style>
  <w:style w:type="numbering" w:customStyle="1" w:styleId="4251">
    <w:name w:val="Нет списка4251"/>
    <w:next w:val="ac"/>
    <w:uiPriority w:val="99"/>
    <w:semiHidden/>
    <w:unhideWhenUsed/>
    <w:rsid w:val="004F59C0"/>
  </w:style>
  <w:style w:type="numbering" w:customStyle="1" w:styleId="5151">
    <w:name w:val="Нет списка5151"/>
    <w:next w:val="ac"/>
    <w:uiPriority w:val="99"/>
    <w:semiHidden/>
    <w:unhideWhenUsed/>
    <w:rsid w:val="004F59C0"/>
  </w:style>
  <w:style w:type="numbering" w:customStyle="1" w:styleId="6141">
    <w:name w:val="Нет списка6141"/>
    <w:next w:val="ac"/>
    <w:uiPriority w:val="99"/>
    <w:semiHidden/>
    <w:unhideWhenUsed/>
    <w:rsid w:val="004F59C0"/>
  </w:style>
  <w:style w:type="numbering" w:customStyle="1" w:styleId="7141">
    <w:name w:val="Нет списка7141"/>
    <w:next w:val="ac"/>
    <w:uiPriority w:val="99"/>
    <w:semiHidden/>
    <w:unhideWhenUsed/>
    <w:rsid w:val="004F59C0"/>
  </w:style>
  <w:style w:type="numbering" w:customStyle="1" w:styleId="8141">
    <w:name w:val="Нет списка8141"/>
    <w:next w:val="ac"/>
    <w:uiPriority w:val="99"/>
    <w:semiHidden/>
    <w:unhideWhenUsed/>
    <w:rsid w:val="004F59C0"/>
  </w:style>
  <w:style w:type="numbering" w:customStyle="1" w:styleId="9141">
    <w:name w:val="Нет списка9141"/>
    <w:next w:val="ac"/>
    <w:uiPriority w:val="99"/>
    <w:semiHidden/>
    <w:unhideWhenUsed/>
    <w:rsid w:val="004F59C0"/>
  </w:style>
  <w:style w:type="numbering" w:customStyle="1" w:styleId="11191">
    <w:name w:val="Нет списка11191"/>
    <w:next w:val="ac"/>
    <w:uiPriority w:val="99"/>
    <w:semiHidden/>
    <w:unhideWhenUsed/>
    <w:rsid w:val="004F59C0"/>
  </w:style>
  <w:style w:type="numbering" w:customStyle="1" w:styleId="111101">
    <w:name w:val="Нет списка111101"/>
    <w:next w:val="ac"/>
    <w:uiPriority w:val="99"/>
    <w:semiHidden/>
    <w:unhideWhenUsed/>
    <w:rsid w:val="004F59C0"/>
  </w:style>
  <w:style w:type="numbering" w:customStyle="1" w:styleId="21181">
    <w:name w:val="Нет списка21181"/>
    <w:next w:val="ac"/>
    <w:uiPriority w:val="99"/>
    <w:semiHidden/>
    <w:unhideWhenUsed/>
    <w:rsid w:val="004F59C0"/>
  </w:style>
  <w:style w:type="numbering" w:customStyle="1" w:styleId="31161">
    <w:name w:val="Нет списка31161"/>
    <w:next w:val="ac"/>
    <w:uiPriority w:val="99"/>
    <w:semiHidden/>
    <w:unhideWhenUsed/>
    <w:rsid w:val="004F59C0"/>
  </w:style>
  <w:style w:type="numbering" w:customStyle="1" w:styleId="41151">
    <w:name w:val="Нет списка41151"/>
    <w:next w:val="ac"/>
    <w:uiPriority w:val="99"/>
    <w:semiHidden/>
    <w:unhideWhenUsed/>
    <w:rsid w:val="004F59C0"/>
  </w:style>
  <w:style w:type="numbering" w:customStyle="1" w:styleId="10141">
    <w:name w:val="Нет списка10141"/>
    <w:next w:val="ac"/>
    <w:uiPriority w:val="99"/>
    <w:semiHidden/>
    <w:unhideWhenUsed/>
    <w:rsid w:val="004F59C0"/>
  </w:style>
  <w:style w:type="table" w:customStyle="1" w:styleId="21511">
    <w:name w:val="Сетка таблицы2151"/>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61">
    <w:name w:val="Нет списка12161"/>
    <w:next w:val="ac"/>
    <w:uiPriority w:val="99"/>
    <w:semiHidden/>
    <w:unhideWhenUsed/>
    <w:rsid w:val="004F59C0"/>
  </w:style>
  <w:style w:type="numbering" w:customStyle="1" w:styleId="13151">
    <w:name w:val="Нет списка13151"/>
    <w:next w:val="ac"/>
    <w:uiPriority w:val="99"/>
    <w:semiHidden/>
    <w:unhideWhenUsed/>
    <w:rsid w:val="004F59C0"/>
  </w:style>
  <w:style w:type="paragraph" w:customStyle="1" w:styleId="7a">
    <w:name w:val="Знак Знак Знак7"/>
    <w:basedOn w:val="a9"/>
    <w:uiPriority w:val="99"/>
    <w:qFormat/>
    <w:rsid w:val="004F59C0"/>
    <w:pPr>
      <w:spacing w:after="0" w:line="240" w:lineRule="auto"/>
    </w:pPr>
    <w:rPr>
      <w:rFonts w:ascii="SimSun" w:eastAsia="SimSun" w:hAnsi="SimSun" w:cs="SimSun"/>
      <w:sz w:val="24"/>
      <w:szCs w:val="24"/>
      <w:lang w:val="en-US" w:eastAsia="zh-CN"/>
    </w:rPr>
  </w:style>
  <w:style w:type="numbering" w:customStyle="1" w:styleId="112111">
    <w:name w:val="Нет списка112111"/>
    <w:next w:val="ac"/>
    <w:uiPriority w:val="99"/>
    <w:semiHidden/>
    <w:unhideWhenUsed/>
    <w:rsid w:val="004F59C0"/>
  </w:style>
  <w:style w:type="numbering" w:customStyle="1" w:styleId="22151">
    <w:name w:val="Нет списка22151"/>
    <w:next w:val="ac"/>
    <w:uiPriority w:val="99"/>
    <w:semiHidden/>
    <w:unhideWhenUsed/>
    <w:rsid w:val="004F59C0"/>
  </w:style>
  <w:style w:type="numbering" w:customStyle="1" w:styleId="3261">
    <w:name w:val="Нет списка3261"/>
    <w:next w:val="ac"/>
    <w:uiPriority w:val="99"/>
    <w:semiHidden/>
    <w:unhideWhenUsed/>
    <w:rsid w:val="004F59C0"/>
  </w:style>
  <w:style w:type="numbering" w:customStyle="1" w:styleId="4261">
    <w:name w:val="Нет списка4261"/>
    <w:next w:val="ac"/>
    <w:uiPriority w:val="99"/>
    <w:semiHidden/>
    <w:unhideWhenUsed/>
    <w:rsid w:val="004F59C0"/>
  </w:style>
  <w:style w:type="numbering" w:customStyle="1" w:styleId="5161">
    <w:name w:val="Нет списка5161"/>
    <w:next w:val="ac"/>
    <w:uiPriority w:val="99"/>
    <w:semiHidden/>
    <w:unhideWhenUsed/>
    <w:rsid w:val="004F59C0"/>
  </w:style>
  <w:style w:type="numbering" w:customStyle="1" w:styleId="6151">
    <w:name w:val="Нет списка6151"/>
    <w:next w:val="ac"/>
    <w:uiPriority w:val="99"/>
    <w:semiHidden/>
    <w:unhideWhenUsed/>
    <w:rsid w:val="004F59C0"/>
  </w:style>
  <w:style w:type="numbering" w:customStyle="1" w:styleId="7151">
    <w:name w:val="Нет списка7151"/>
    <w:next w:val="ac"/>
    <w:uiPriority w:val="99"/>
    <w:semiHidden/>
    <w:unhideWhenUsed/>
    <w:rsid w:val="004F59C0"/>
  </w:style>
  <w:style w:type="numbering" w:customStyle="1" w:styleId="8151">
    <w:name w:val="Нет списка8151"/>
    <w:next w:val="ac"/>
    <w:uiPriority w:val="99"/>
    <w:semiHidden/>
    <w:unhideWhenUsed/>
    <w:rsid w:val="004F59C0"/>
  </w:style>
  <w:style w:type="numbering" w:customStyle="1" w:styleId="9151">
    <w:name w:val="Нет списка9151"/>
    <w:next w:val="ac"/>
    <w:uiPriority w:val="99"/>
    <w:semiHidden/>
    <w:unhideWhenUsed/>
    <w:rsid w:val="004F59C0"/>
  </w:style>
  <w:style w:type="numbering" w:customStyle="1" w:styleId="111120">
    <w:name w:val="Нет списка11112"/>
    <w:next w:val="ac"/>
    <w:uiPriority w:val="99"/>
    <w:semiHidden/>
    <w:unhideWhenUsed/>
    <w:rsid w:val="004F59C0"/>
  </w:style>
  <w:style w:type="table" w:customStyle="1" w:styleId="111011">
    <w:name w:val="Сетка таблицы1110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Нет списка11111111"/>
    <w:next w:val="ac"/>
    <w:uiPriority w:val="99"/>
    <w:semiHidden/>
    <w:unhideWhenUsed/>
    <w:rsid w:val="004F59C0"/>
  </w:style>
  <w:style w:type="numbering" w:customStyle="1" w:styleId="21191">
    <w:name w:val="Нет списка21191"/>
    <w:next w:val="ac"/>
    <w:uiPriority w:val="99"/>
    <w:semiHidden/>
    <w:unhideWhenUsed/>
    <w:rsid w:val="004F59C0"/>
  </w:style>
  <w:style w:type="numbering" w:customStyle="1" w:styleId="31171">
    <w:name w:val="Нет списка31171"/>
    <w:next w:val="ac"/>
    <w:uiPriority w:val="99"/>
    <w:semiHidden/>
    <w:unhideWhenUsed/>
    <w:rsid w:val="004F59C0"/>
  </w:style>
  <w:style w:type="numbering" w:customStyle="1" w:styleId="41161">
    <w:name w:val="Нет списка41161"/>
    <w:next w:val="ac"/>
    <w:uiPriority w:val="99"/>
    <w:semiHidden/>
    <w:unhideWhenUsed/>
    <w:rsid w:val="004F59C0"/>
  </w:style>
  <w:style w:type="numbering" w:customStyle="1" w:styleId="10151">
    <w:name w:val="Нет списка10151"/>
    <w:next w:val="ac"/>
    <w:uiPriority w:val="99"/>
    <w:semiHidden/>
    <w:unhideWhenUsed/>
    <w:rsid w:val="004F59C0"/>
  </w:style>
  <w:style w:type="character" w:customStyle="1" w:styleId="FontStyle37">
    <w:name w:val="Font Style37"/>
    <w:rsid w:val="004F59C0"/>
    <w:rPr>
      <w:rFonts w:ascii="Times New Roman" w:hAnsi="Times New Roman" w:cs="Times New Roman" w:hint="default"/>
      <w:sz w:val="20"/>
      <w:szCs w:val="20"/>
    </w:rPr>
  </w:style>
  <w:style w:type="table" w:customStyle="1" w:styleId="462">
    <w:name w:val="Сетка таблицы46"/>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2">
    <w:name w:val="Сетка таблицы217"/>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Сетка таблицы47"/>
    <w:basedOn w:val="ab"/>
    <w:next w:val="af2"/>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WW8Num2z0">
    <w:name w:val="WW8Num2z0"/>
    <w:rsid w:val="004F59C0"/>
    <w:rPr>
      <w:rFonts w:ascii="Symbol" w:hAnsi="Symbol"/>
    </w:rPr>
  </w:style>
  <w:style w:type="character" w:customStyle="1" w:styleId="WW8Num3z0">
    <w:name w:val="WW8Num3z0"/>
    <w:rsid w:val="004F59C0"/>
    <w:rPr>
      <w:rFonts w:ascii="Symbol" w:hAnsi="Symbol"/>
    </w:rPr>
  </w:style>
  <w:style w:type="character" w:customStyle="1" w:styleId="Absatz-Standardschriftart">
    <w:name w:val="Absatz-Standardschriftart"/>
    <w:rsid w:val="004F59C0"/>
  </w:style>
  <w:style w:type="character" w:customStyle="1" w:styleId="WW8Num1z0">
    <w:name w:val="WW8Num1z0"/>
    <w:rsid w:val="004F59C0"/>
    <w:rPr>
      <w:rFonts w:ascii="Symbol" w:hAnsi="Symbol"/>
    </w:rPr>
  </w:style>
  <w:style w:type="character" w:customStyle="1" w:styleId="WW8Num1z1">
    <w:name w:val="WW8Num1z1"/>
    <w:rsid w:val="004F59C0"/>
    <w:rPr>
      <w:rFonts w:ascii="Courier New" w:hAnsi="Courier New" w:cs="Courier New"/>
    </w:rPr>
  </w:style>
  <w:style w:type="character" w:customStyle="1" w:styleId="WW8Num1z2">
    <w:name w:val="WW8Num1z2"/>
    <w:rsid w:val="004F59C0"/>
    <w:rPr>
      <w:rFonts w:ascii="Wingdings" w:hAnsi="Wingdings"/>
    </w:rPr>
  </w:style>
  <w:style w:type="character" w:customStyle="1" w:styleId="WW8Num2z1">
    <w:name w:val="WW8Num2z1"/>
    <w:rsid w:val="004F59C0"/>
    <w:rPr>
      <w:rFonts w:ascii="Courier New" w:hAnsi="Courier New" w:cs="Courier New"/>
    </w:rPr>
  </w:style>
  <w:style w:type="character" w:customStyle="1" w:styleId="WW8Num2z2">
    <w:name w:val="WW8Num2z2"/>
    <w:rsid w:val="004F59C0"/>
    <w:rPr>
      <w:rFonts w:ascii="Wingdings" w:hAnsi="Wingdings"/>
    </w:rPr>
  </w:style>
  <w:style w:type="character" w:customStyle="1" w:styleId="1ffc">
    <w:name w:val="Основной шрифт абзаца1"/>
    <w:rsid w:val="004F59C0"/>
  </w:style>
  <w:style w:type="paragraph" w:styleId="afffffff1">
    <w:name w:val="List"/>
    <w:basedOn w:val="af6"/>
    <w:qFormat/>
    <w:rsid w:val="004F59C0"/>
    <w:pPr>
      <w:suppressAutoHyphens/>
      <w:spacing w:line="276" w:lineRule="auto"/>
      <w:ind w:firstLine="709"/>
      <w:jc w:val="both"/>
    </w:pPr>
    <w:rPr>
      <w:rFonts w:ascii="Arial" w:hAnsi="Arial" w:cs="Tahoma"/>
      <w:lang w:eastAsia="ar-SA"/>
    </w:rPr>
  </w:style>
  <w:style w:type="paragraph" w:customStyle="1" w:styleId="1ffd">
    <w:name w:val="Название1"/>
    <w:basedOn w:val="a9"/>
    <w:uiPriority w:val="99"/>
    <w:qFormat/>
    <w:rsid w:val="004F59C0"/>
    <w:pPr>
      <w:suppressLineNumbers/>
      <w:suppressAutoHyphens/>
      <w:spacing w:before="120" w:after="120"/>
      <w:ind w:firstLine="709"/>
      <w:jc w:val="both"/>
    </w:pPr>
    <w:rPr>
      <w:rFonts w:ascii="Arial" w:eastAsia="Times New Roman" w:hAnsi="Arial" w:cs="Tahoma"/>
      <w:i/>
      <w:iCs/>
      <w:sz w:val="20"/>
      <w:szCs w:val="24"/>
      <w:lang w:eastAsia="ar-SA"/>
    </w:rPr>
  </w:style>
  <w:style w:type="paragraph" w:customStyle="1" w:styleId="1ffe">
    <w:name w:val="Указатель1"/>
    <w:basedOn w:val="a9"/>
    <w:uiPriority w:val="99"/>
    <w:qFormat/>
    <w:rsid w:val="004F59C0"/>
    <w:pPr>
      <w:suppressLineNumbers/>
      <w:suppressAutoHyphens/>
      <w:spacing w:after="120"/>
      <w:ind w:firstLine="709"/>
      <w:jc w:val="both"/>
    </w:pPr>
    <w:rPr>
      <w:rFonts w:ascii="Arial" w:eastAsia="Times New Roman" w:hAnsi="Arial" w:cs="Tahoma"/>
      <w:sz w:val="24"/>
      <w:szCs w:val="24"/>
      <w:lang w:eastAsia="ar-SA"/>
    </w:rPr>
  </w:style>
  <w:style w:type="paragraph" w:customStyle="1" w:styleId="afffffff2">
    <w:name w:val="Заголовок таблицы"/>
    <w:basedOn w:val="affff7"/>
    <w:qFormat/>
    <w:rsid w:val="004F59C0"/>
    <w:pPr>
      <w:spacing w:after="120" w:line="276" w:lineRule="auto"/>
      <w:ind w:firstLine="709"/>
      <w:jc w:val="center"/>
    </w:pPr>
    <w:rPr>
      <w:b/>
      <w:bCs/>
    </w:rPr>
  </w:style>
  <w:style w:type="paragraph" w:customStyle="1" w:styleId="afffffff3">
    <w:name w:val="текст"/>
    <w:basedOn w:val="a9"/>
    <w:link w:val="afffffff4"/>
    <w:autoRedefine/>
    <w:qFormat/>
    <w:rsid w:val="004F59C0"/>
    <w:pPr>
      <w:spacing w:after="160" w:line="240" w:lineRule="exact"/>
      <w:ind w:firstLine="720"/>
      <w:jc w:val="both"/>
    </w:pPr>
    <w:rPr>
      <w:rFonts w:ascii="Times New Roman" w:eastAsia="Times New Roman" w:hAnsi="Times New Roman" w:cs="Times New Roman"/>
      <w:sz w:val="28"/>
      <w:szCs w:val="20"/>
      <w:lang w:val="en-US" w:eastAsia="en-US"/>
    </w:rPr>
  </w:style>
  <w:style w:type="paragraph" w:customStyle="1" w:styleId="2ff4">
    <w:name w:val="Основной текст (2)"/>
    <w:basedOn w:val="a9"/>
    <w:uiPriority w:val="99"/>
    <w:qFormat/>
    <w:rsid w:val="004F59C0"/>
    <w:pPr>
      <w:widowControl w:val="0"/>
      <w:shd w:val="clear" w:color="auto" w:fill="FFFFFF"/>
      <w:spacing w:after="360" w:line="0" w:lineRule="atLeast"/>
      <w:ind w:firstLine="560"/>
      <w:jc w:val="both"/>
    </w:pPr>
    <w:rPr>
      <w:rFonts w:ascii="Times New Roman" w:eastAsia="Times New Roman" w:hAnsi="Times New Roman" w:cs="Times New Roman"/>
      <w:b/>
      <w:bCs/>
      <w:sz w:val="19"/>
      <w:szCs w:val="19"/>
    </w:rPr>
  </w:style>
  <w:style w:type="character" w:customStyle="1" w:styleId="4Exact">
    <w:name w:val="Основной текст (4) Exact"/>
    <w:link w:val="4a"/>
    <w:rsid w:val="004F59C0"/>
    <w:rPr>
      <w:b/>
      <w:bCs/>
      <w:sz w:val="71"/>
      <w:szCs w:val="71"/>
      <w:shd w:val="clear" w:color="auto" w:fill="FFFFFF"/>
    </w:rPr>
  </w:style>
  <w:style w:type="paragraph" w:customStyle="1" w:styleId="4a">
    <w:name w:val="Основной текст (4)"/>
    <w:basedOn w:val="a9"/>
    <w:link w:val="4Exact"/>
    <w:qFormat/>
    <w:rsid w:val="004F59C0"/>
    <w:pPr>
      <w:widowControl w:val="0"/>
      <w:shd w:val="clear" w:color="auto" w:fill="FFFFFF"/>
      <w:spacing w:after="120" w:line="666" w:lineRule="exact"/>
      <w:ind w:firstLine="709"/>
      <w:jc w:val="both"/>
    </w:pPr>
    <w:rPr>
      <w:b/>
      <w:bCs/>
      <w:sz w:val="71"/>
      <w:szCs w:val="71"/>
    </w:rPr>
  </w:style>
  <w:style w:type="character" w:customStyle="1" w:styleId="5Exact">
    <w:name w:val="Основной текст (5) Exact"/>
    <w:link w:val="5a"/>
    <w:rsid w:val="004F59C0"/>
    <w:rPr>
      <w:rFonts w:ascii="Arial" w:eastAsia="Arial" w:hAnsi="Arial" w:cs="Arial"/>
      <w:w w:val="150"/>
      <w:sz w:val="52"/>
      <w:szCs w:val="52"/>
      <w:shd w:val="clear" w:color="auto" w:fill="FFFFFF"/>
    </w:rPr>
  </w:style>
  <w:style w:type="paragraph" w:customStyle="1" w:styleId="5a">
    <w:name w:val="Основной текст (5)"/>
    <w:basedOn w:val="a9"/>
    <w:link w:val="5Exact"/>
    <w:qFormat/>
    <w:rsid w:val="004F59C0"/>
    <w:pPr>
      <w:widowControl w:val="0"/>
      <w:shd w:val="clear" w:color="auto" w:fill="FFFFFF"/>
      <w:spacing w:after="120" w:line="666" w:lineRule="exact"/>
      <w:ind w:firstLine="709"/>
      <w:jc w:val="both"/>
    </w:pPr>
    <w:rPr>
      <w:rFonts w:ascii="Arial" w:eastAsia="Arial" w:hAnsi="Arial" w:cs="Arial"/>
      <w:w w:val="150"/>
      <w:sz w:val="52"/>
      <w:szCs w:val="52"/>
    </w:rPr>
  </w:style>
  <w:style w:type="character" w:customStyle="1" w:styleId="6Exact">
    <w:name w:val="Основной текст (6) Exact"/>
    <w:link w:val="6a"/>
    <w:rsid w:val="004F59C0"/>
    <w:rPr>
      <w:b/>
      <w:bCs/>
      <w:sz w:val="80"/>
      <w:szCs w:val="80"/>
      <w:shd w:val="clear" w:color="auto" w:fill="FFFFFF"/>
    </w:rPr>
  </w:style>
  <w:style w:type="paragraph" w:customStyle="1" w:styleId="6a">
    <w:name w:val="Основной текст (6)"/>
    <w:basedOn w:val="a9"/>
    <w:link w:val="6Exact"/>
    <w:qFormat/>
    <w:rsid w:val="004F59C0"/>
    <w:pPr>
      <w:widowControl w:val="0"/>
      <w:shd w:val="clear" w:color="auto" w:fill="FFFFFF"/>
      <w:spacing w:after="120" w:line="666" w:lineRule="exact"/>
      <w:ind w:firstLine="709"/>
      <w:jc w:val="both"/>
    </w:pPr>
    <w:rPr>
      <w:b/>
      <w:bCs/>
      <w:sz w:val="80"/>
      <w:szCs w:val="80"/>
    </w:rPr>
  </w:style>
  <w:style w:type="character" w:customStyle="1" w:styleId="7Exact">
    <w:name w:val="Основной текст (7) Exact"/>
    <w:link w:val="7b"/>
    <w:rsid w:val="004F59C0"/>
    <w:rPr>
      <w:sz w:val="100"/>
      <w:szCs w:val="100"/>
      <w:shd w:val="clear" w:color="auto" w:fill="FFFFFF"/>
    </w:rPr>
  </w:style>
  <w:style w:type="paragraph" w:customStyle="1" w:styleId="7b">
    <w:name w:val="Основной текст (7)"/>
    <w:basedOn w:val="a9"/>
    <w:link w:val="7Exact"/>
    <w:qFormat/>
    <w:rsid w:val="004F59C0"/>
    <w:pPr>
      <w:widowControl w:val="0"/>
      <w:shd w:val="clear" w:color="auto" w:fill="FFFFFF"/>
      <w:spacing w:after="120" w:line="678" w:lineRule="exact"/>
      <w:ind w:firstLine="709"/>
      <w:jc w:val="both"/>
    </w:pPr>
    <w:rPr>
      <w:sz w:val="100"/>
      <w:szCs w:val="100"/>
    </w:rPr>
  </w:style>
  <w:style w:type="character" w:customStyle="1" w:styleId="8Exact">
    <w:name w:val="Основной текст (8) Exact"/>
    <w:link w:val="8a"/>
    <w:rsid w:val="004F59C0"/>
    <w:rPr>
      <w:rFonts w:ascii="Bookman Old Style" w:eastAsia="Bookman Old Style" w:hAnsi="Bookman Old Style" w:cs="Bookman Old Style"/>
      <w:sz w:val="80"/>
      <w:szCs w:val="80"/>
      <w:shd w:val="clear" w:color="auto" w:fill="FFFFFF"/>
    </w:rPr>
  </w:style>
  <w:style w:type="paragraph" w:customStyle="1" w:styleId="8a">
    <w:name w:val="Основной текст (8)"/>
    <w:basedOn w:val="a9"/>
    <w:link w:val="8Exact"/>
    <w:qFormat/>
    <w:rsid w:val="004F59C0"/>
    <w:pPr>
      <w:widowControl w:val="0"/>
      <w:shd w:val="clear" w:color="auto" w:fill="FFFFFF"/>
      <w:spacing w:after="120" w:line="678" w:lineRule="exact"/>
      <w:ind w:firstLine="709"/>
      <w:jc w:val="both"/>
    </w:pPr>
    <w:rPr>
      <w:rFonts w:ascii="Bookman Old Style" w:eastAsia="Bookman Old Style" w:hAnsi="Bookman Old Style" w:cs="Bookman Old Style"/>
      <w:sz w:val="80"/>
      <w:szCs w:val="80"/>
    </w:rPr>
  </w:style>
  <w:style w:type="character" w:customStyle="1" w:styleId="9Exact">
    <w:name w:val="Основной текст (9) Exact"/>
    <w:link w:val="9b"/>
    <w:rsid w:val="004F59C0"/>
    <w:rPr>
      <w:b/>
      <w:bCs/>
      <w:w w:val="150"/>
      <w:sz w:val="89"/>
      <w:szCs w:val="89"/>
      <w:shd w:val="clear" w:color="auto" w:fill="FFFFFF"/>
    </w:rPr>
  </w:style>
  <w:style w:type="paragraph" w:customStyle="1" w:styleId="9b">
    <w:name w:val="Основной текст (9)"/>
    <w:basedOn w:val="a9"/>
    <w:link w:val="9Exact"/>
    <w:qFormat/>
    <w:rsid w:val="004F59C0"/>
    <w:pPr>
      <w:widowControl w:val="0"/>
      <w:shd w:val="clear" w:color="auto" w:fill="FFFFFF"/>
      <w:spacing w:after="120" w:line="678" w:lineRule="exact"/>
      <w:ind w:firstLine="709"/>
      <w:jc w:val="both"/>
    </w:pPr>
    <w:rPr>
      <w:b/>
      <w:bCs/>
      <w:w w:val="150"/>
      <w:sz w:val="89"/>
      <w:szCs w:val="89"/>
    </w:rPr>
  </w:style>
  <w:style w:type="character" w:customStyle="1" w:styleId="TimesNewRoman10pt">
    <w:name w:val="Основной текст + Times New Roman;10 pt;Полужирный"/>
    <w:rsid w:val="004F59C0"/>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paragraph" w:customStyle="1" w:styleId="afffffff5">
    <w:name w:val="Маркер_Эд_"/>
    <w:basedOn w:val="a9"/>
    <w:link w:val="afffffff6"/>
    <w:qFormat/>
    <w:rsid w:val="004F59C0"/>
    <w:pPr>
      <w:tabs>
        <w:tab w:val="num" w:pos="454"/>
      </w:tabs>
      <w:spacing w:after="120"/>
      <w:ind w:left="453" w:hanging="340"/>
      <w:jc w:val="both"/>
    </w:pPr>
    <w:rPr>
      <w:rFonts w:ascii="Arial" w:eastAsia="Times New Roman" w:hAnsi="Arial" w:cs="Times New Roman"/>
      <w:szCs w:val="24"/>
      <w:lang w:val="x-none" w:eastAsia="x-none"/>
    </w:rPr>
  </w:style>
  <w:style w:type="character" w:customStyle="1" w:styleId="afffffff6">
    <w:name w:val="Маркер_Эд_ Знак"/>
    <w:link w:val="afffffff5"/>
    <w:locked/>
    <w:rsid w:val="004F59C0"/>
    <w:rPr>
      <w:rFonts w:ascii="Arial" w:eastAsia="Times New Roman" w:hAnsi="Arial" w:cs="Times New Roman"/>
      <w:szCs w:val="24"/>
      <w:lang w:val="x-none" w:eastAsia="x-none"/>
    </w:rPr>
  </w:style>
  <w:style w:type="paragraph" w:customStyle="1" w:styleId="31b">
    <w:name w:val="Основной текст с отступом 31"/>
    <w:basedOn w:val="a9"/>
    <w:qFormat/>
    <w:rsid w:val="004F59C0"/>
    <w:pPr>
      <w:suppressAutoHyphens/>
      <w:spacing w:after="120"/>
      <w:ind w:left="283" w:firstLine="709"/>
      <w:jc w:val="both"/>
    </w:pPr>
    <w:rPr>
      <w:rFonts w:ascii="Times New Roman" w:eastAsia="Times New Roman" w:hAnsi="Times New Roman" w:cs="Times New Roman"/>
      <w:sz w:val="16"/>
      <w:szCs w:val="16"/>
      <w:lang w:eastAsia="ar-SA"/>
    </w:rPr>
  </w:style>
  <w:style w:type="paragraph" w:customStyle="1" w:styleId="Agip">
    <w:name w:val="Agip"/>
    <w:qFormat/>
    <w:rsid w:val="004F59C0"/>
    <w:pPr>
      <w:autoSpaceDE w:val="0"/>
      <w:autoSpaceDN w:val="0"/>
      <w:spacing w:after="120"/>
      <w:ind w:firstLine="709"/>
      <w:jc w:val="both"/>
    </w:pPr>
    <w:rPr>
      <w:rFonts w:ascii="Arial" w:eastAsia="Times New Roman" w:hAnsi="Arial" w:cs="Times New Roman"/>
      <w:sz w:val="20"/>
      <w:szCs w:val="20"/>
    </w:rPr>
  </w:style>
  <w:style w:type="paragraph" w:customStyle="1" w:styleId="1fff">
    <w:name w:val="Название объекта1"/>
    <w:basedOn w:val="a9"/>
    <w:uiPriority w:val="99"/>
    <w:qFormat/>
    <w:rsid w:val="004F59C0"/>
    <w:pPr>
      <w:widowControl w:val="0"/>
      <w:suppressAutoHyphens/>
      <w:spacing w:after="120"/>
      <w:ind w:firstLine="709"/>
      <w:jc w:val="center"/>
    </w:pPr>
    <w:rPr>
      <w:rFonts w:ascii="Times New Roman" w:eastAsia="Times New Roman" w:hAnsi="Times New Roman" w:cs="Times New Roman"/>
      <w:b/>
      <w:sz w:val="20"/>
      <w:szCs w:val="20"/>
      <w:lang w:eastAsia="ar-SA"/>
    </w:rPr>
  </w:style>
  <w:style w:type="character" w:customStyle="1" w:styleId="FontStyle86">
    <w:name w:val="Font Style86"/>
    <w:uiPriority w:val="99"/>
    <w:rsid w:val="004F59C0"/>
    <w:rPr>
      <w:rFonts w:ascii="Times New Roman" w:hAnsi="Times New Roman" w:cs="Times New Roman" w:hint="default"/>
      <w:sz w:val="22"/>
      <w:szCs w:val="22"/>
    </w:rPr>
  </w:style>
  <w:style w:type="paragraph" w:customStyle="1" w:styleId="Marker">
    <w:name w:val="Marker"/>
    <w:basedOn w:val="a9"/>
    <w:qFormat/>
    <w:rsid w:val="004F59C0"/>
    <w:pPr>
      <w:tabs>
        <w:tab w:val="num" w:pos="720"/>
      </w:tabs>
      <w:spacing w:after="120"/>
      <w:ind w:left="720" w:hanging="360"/>
      <w:jc w:val="both"/>
    </w:pPr>
    <w:rPr>
      <w:rFonts w:ascii="Arial" w:eastAsia="Times New Roman" w:hAnsi="Arial" w:cs="Times New Roman"/>
      <w:szCs w:val="20"/>
    </w:rPr>
  </w:style>
  <w:style w:type="paragraph" w:customStyle="1" w:styleId="afffffff7">
    <w:name w:val="маркированный список"/>
    <w:basedOn w:val="a9"/>
    <w:qFormat/>
    <w:rsid w:val="004F59C0"/>
    <w:pPr>
      <w:tabs>
        <w:tab w:val="num" w:pos="454"/>
      </w:tabs>
      <w:spacing w:after="120"/>
      <w:ind w:left="454" w:hanging="341"/>
      <w:jc w:val="both"/>
    </w:pPr>
    <w:rPr>
      <w:rFonts w:ascii="Arial" w:eastAsia="Times New Roman" w:hAnsi="Arial" w:cs="Times New Roman"/>
    </w:rPr>
  </w:style>
  <w:style w:type="paragraph" w:customStyle="1" w:styleId="Style5">
    <w:name w:val="Style5"/>
    <w:basedOn w:val="a9"/>
    <w:qFormat/>
    <w:rsid w:val="004F59C0"/>
    <w:pPr>
      <w:widowControl w:val="0"/>
      <w:autoSpaceDE w:val="0"/>
      <w:autoSpaceDN w:val="0"/>
      <w:adjustRightInd w:val="0"/>
      <w:spacing w:after="0" w:line="319" w:lineRule="exact"/>
    </w:pPr>
    <w:rPr>
      <w:rFonts w:ascii="Times New Roman" w:eastAsia="Times New Roman" w:hAnsi="Times New Roman" w:cs="Times New Roman"/>
      <w:sz w:val="24"/>
      <w:szCs w:val="24"/>
    </w:rPr>
  </w:style>
  <w:style w:type="paragraph" w:customStyle="1" w:styleId="Style9">
    <w:name w:val="Style9"/>
    <w:basedOn w:val="a9"/>
    <w:qFormat/>
    <w:rsid w:val="004F59C0"/>
    <w:pPr>
      <w:widowControl w:val="0"/>
      <w:autoSpaceDE w:val="0"/>
      <w:autoSpaceDN w:val="0"/>
      <w:adjustRightInd w:val="0"/>
      <w:spacing w:after="0" w:line="281" w:lineRule="exact"/>
      <w:ind w:hanging="367"/>
    </w:pPr>
    <w:rPr>
      <w:rFonts w:ascii="Times New Roman" w:eastAsia="Times New Roman" w:hAnsi="Times New Roman" w:cs="Times New Roman"/>
      <w:sz w:val="24"/>
      <w:szCs w:val="24"/>
    </w:rPr>
  </w:style>
  <w:style w:type="paragraph" w:customStyle="1" w:styleId="Style1">
    <w:name w:val="Style1"/>
    <w:basedOn w:val="a9"/>
    <w:qFormat/>
    <w:rsid w:val="004F59C0"/>
    <w:pPr>
      <w:widowControl w:val="0"/>
      <w:autoSpaceDE w:val="0"/>
      <w:autoSpaceDN w:val="0"/>
      <w:adjustRightInd w:val="0"/>
      <w:spacing w:after="0" w:line="275" w:lineRule="exact"/>
      <w:ind w:firstLine="785"/>
      <w:jc w:val="both"/>
    </w:pPr>
    <w:rPr>
      <w:rFonts w:ascii="Times New Roman" w:eastAsia="Times New Roman" w:hAnsi="Times New Roman" w:cs="Times New Roman"/>
      <w:sz w:val="24"/>
      <w:szCs w:val="24"/>
    </w:rPr>
  </w:style>
  <w:style w:type="paragraph" w:customStyle="1" w:styleId="Style4">
    <w:name w:val="Style4"/>
    <w:basedOn w:val="a9"/>
    <w:uiPriority w:val="99"/>
    <w:qFormat/>
    <w:rsid w:val="004F59C0"/>
    <w:pPr>
      <w:widowControl w:val="0"/>
      <w:autoSpaceDE w:val="0"/>
      <w:autoSpaceDN w:val="0"/>
      <w:adjustRightInd w:val="0"/>
      <w:spacing w:after="0" w:line="259" w:lineRule="exact"/>
      <w:ind w:firstLine="590"/>
    </w:pPr>
    <w:rPr>
      <w:rFonts w:ascii="Times New Roman" w:eastAsia="Times New Roman" w:hAnsi="Times New Roman" w:cs="Times New Roman"/>
      <w:sz w:val="24"/>
      <w:szCs w:val="24"/>
    </w:rPr>
  </w:style>
  <w:style w:type="paragraph" w:customStyle="1" w:styleId="Style2">
    <w:name w:val="Style2"/>
    <w:basedOn w:val="a9"/>
    <w:qFormat/>
    <w:rsid w:val="004F59C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6">
    <w:name w:val="Font Style16"/>
    <w:rsid w:val="004F59C0"/>
    <w:rPr>
      <w:rFonts w:ascii="Times New Roman" w:hAnsi="Times New Roman" w:cs="Times New Roman" w:hint="default"/>
      <w:b/>
      <w:bCs/>
      <w:sz w:val="22"/>
      <w:szCs w:val="22"/>
    </w:rPr>
  </w:style>
  <w:style w:type="character" w:customStyle="1" w:styleId="FontStyle11">
    <w:name w:val="Font Style11"/>
    <w:uiPriority w:val="99"/>
    <w:rsid w:val="004F59C0"/>
    <w:rPr>
      <w:rFonts w:ascii="Times New Roman" w:hAnsi="Times New Roman" w:cs="Times New Roman" w:hint="default"/>
      <w:sz w:val="22"/>
      <w:szCs w:val="22"/>
    </w:rPr>
  </w:style>
  <w:style w:type="character" w:customStyle="1" w:styleId="FontStyle12">
    <w:name w:val="Font Style12"/>
    <w:rsid w:val="004F59C0"/>
    <w:rPr>
      <w:rFonts w:ascii="Times New Roman" w:hAnsi="Times New Roman" w:cs="Times New Roman" w:hint="default"/>
      <w:b/>
      <w:bCs/>
      <w:sz w:val="22"/>
      <w:szCs w:val="22"/>
    </w:rPr>
  </w:style>
  <w:style w:type="table" w:customStyle="1" w:styleId="22a">
    <w:name w:val="Изысканная таблица22"/>
    <w:basedOn w:val="ab"/>
    <w:next w:val="af5"/>
    <w:rsid w:val="004F59C0"/>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60">
    <w:name w:val="Сетка таблицы316"/>
    <w:basedOn w:val="ab"/>
    <w:next w:val="af2"/>
    <w:rsid w:val="004F59C0"/>
    <w:pPr>
      <w:numPr>
        <w:numId w:val="6"/>
      </w:numPr>
      <w:tabs>
        <w:tab w:val="num" w:pos="1429"/>
      </w:tabs>
      <w:overflowPunct w:val="0"/>
      <w:autoSpaceDE w:val="0"/>
      <w:autoSpaceDN w:val="0"/>
      <w:adjustRightInd w:val="0"/>
      <w:spacing w:after="0" w:line="240" w:lineRule="auto"/>
      <w:ind w:left="1429" w:firstLine="720"/>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Основной текст Знак1"/>
    <w:aliases w:val="Основной текст Знак Знак2,gl Знак,Основной текст Знак Знак Знак Знак Знак Знак Знак Знак Знак Знак Знак Знак Знак1,Основной текст Знак Знак Знак Знак Знак Знак Знак Знак,Основной текст Знак2,Основной текст Знак Знак Знак Знак Знак2"/>
    <w:rsid w:val="004F59C0"/>
    <w:rPr>
      <w:sz w:val="24"/>
      <w:szCs w:val="24"/>
      <w:lang w:eastAsia="ar-SA"/>
    </w:rPr>
  </w:style>
  <w:style w:type="numbering" w:customStyle="1" w:styleId="12b">
    <w:name w:val="Стиль маркированный12"/>
    <w:rsid w:val="004F59C0"/>
  </w:style>
  <w:style w:type="paragraph" w:styleId="afffffff8">
    <w:name w:val="endnote text"/>
    <w:basedOn w:val="a9"/>
    <w:link w:val="afffffff9"/>
    <w:qFormat/>
    <w:rsid w:val="004F59C0"/>
    <w:pPr>
      <w:spacing w:after="0" w:line="240" w:lineRule="auto"/>
    </w:pPr>
    <w:rPr>
      <w:rFonts w:ascii="Times New Roman" w:eastAsia="Times New Roman" w:hAnsi="Times New Roman" w:cs="Times New Roman"/>
      <w:sz w:val="20"/>
      <w:szCs w:val="20"/>
    </w:rPr>
  </w:style>
  <w:style w:type="character" w:customStyle="1" w:styleId="afffffff9">
    <w:name w:val="Текст концевой сноски Знак"/>
    <w:basedOn w:val="aa"/>
    <w:link w:val="afffffff8"/>
    <w:rsid w:val="004F59C0"/>
    <w:rPr>
      <w:rFonts w:ascii="Times New Roman" w:eastAsia="Times New Roman" w:hAnsi="Times New Roman" w:cs="Times New Roman"/>
      <w:sz w:val="20"/>
      <w:szCs w:val="20"/>
    </w:rPr>
  </w:style>
  <w:style w:type="character" w:styleId="afffffffa">
    <w:name w:val="endnote reference"/>
    <w:rsid w:val="004F59C0"/>
    <w:rPr>
      <w:vertAlign w:val="superscript"/>
    </w:rPr>
  </w:style>
  <w:style w:type="numbering" w:customStyle="1" w:styleId="1900">
    <w:name w:val="Нет списка190"/>
    <w:next w:val="ac"/>
    <w:uiPriority w:val="99"/>
    <w:semiHidden/>
    <w:unhideWhenUsed/>
    <w:rsid w:val="004F59C0"/>
  </w:style>
  <w:style w:type="numbering" w:customStyle="1" w:styleId="2000">
    <w:name w:val="Нет списка200"/>
    <w:next w:val="ac"/>
    <w:uiPriority w:val="99"/>
    <w:semiHidden/>
    <w:unhideWhenUsed/>
    <w:rsid w:val="004F59C0"/>
  </w:style>
  <w:style w:type="numbering" w:customStyle="1" w:styleId="255">
    <w:name w:val="Нет списка255"/>
    <w:next w:val="ac"/>
    <w:uiPriority w:val="99"/>
    <w:semiHidden/>
    <w:unhideWhenUsed/>
    <w:rsid w:val="004F59C0"/>
  </w:style>
  <w:style w:type="table" w:customStyle="1" w:styleId="TableNormal">
    <w:name w:val="Table Normal"/>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2ff5">
    <w:name w:val="2У Подраздел"/>
    <w:basedOn w:val="1ff5"/>
    <w:link w:val="2ff6"/>
    <w:qFormat/>
    <w:rsid w:val="004F59C0"/>
    <w:pPr>
      <w:keepNext/>
      <w:spacing w:before="120"/>
      <w:outlineLvl w:val="0"/>
    </w:pPr>
    <w:rPr>
      <w:bCs/>
    </w:rPr>
  </w:style>
  <w:style w:type="character" w:customStyle="1" w:styleId="2ff6">
    <w:name w:val="2У Подраздел Знак"/>
    <w:link w:val="2ff5"/>
    <w:rsid w:val="004F59C0"/>
    <w:rPr>
      <w:rFonts w:ascii="Times New Roman" w:eastAsia="Times New Roman" w:hAnsi="Times New Roman" w:cs="Times New Roman"/>
      <w:b/>
      <w:bCs/>
      <w:sz w:val="24"/>
      <w:szCs w:val="24"/>
    </w:rPr>
  </w:style>
  <w:style w:type="character" w:customStyle="1" w:styleId="afffffffb">
    <w:name w:val="Название Знак"/>
    <w:aliases w:val="TITOLO Знак"/>
    <w:link w:val="2ff7"/>
    <w:rsid w:val="004F59C0"/>
    <w:rPr>
      <w:rFonts w:ascii="Times New Roman" w:eastAsia="Times New Roman" w:hAnsi="Times New Roman" w:cs="Times New Roman"/>
      <w:b/>
      <w:sz w:val="28"/>
      <w:szCs w:val="20"/>
    </w:rPr>
  </w:style>
  <w:style w:type="paragraph" w:customStyle="1" w:styleId="2ff8">
    <w:name w:val="Знак Знак Знак2"/>
    <w:basedOn w:val="a9"/>
    <w:qFormat/>
    <w:rsid w:val="004F59C0"/>
    <w:pPr>
      <w:spacing w:after="0" w:line="240" w:lineRule="auto"/>
    </w:pPr>
    <w:rPr>
      <w:rFonts w:ascii="SimSun" w:eastAsia="SimSun" w:hAnsi="SimSun" w:cs="SimSun"/>
      <w:sz w:val="24"/>
      <w:szCs w:val="24"/>
      <w:lang w:val="en-US" w:eastAsia="zh-CN"/>
    </w:rPr>
  </w:style>
  <w:style w:type="numbering" w:customStyle="1" w:styleId="256">
    <w:name w:val="Нет списка256"/>
    <w:next w:val="ac"/>
    <w:uiPriority w:val="99"/>
    <w:semiHidden/>
    <w:unhideWhenUsed/>
    <w:rsid w:val="004F59C0"/>
  </w:style>
  <w:style w:type="numbering" w:customStyle="1" w:styleId="257">
    <w:name w:val="Нет списка257"/>
    <w:next w:val="ac"/>
    <w:uiPriority w:val="99"/>
    <w:semiHidden/>
    <w:unhideWhenUsed/>
    <w:rsid w:val="004F59C0"/>
  </w:style>
  <w:style w:type="numbering" w:customStyle="1" w:styleId="258">
    <w:name w:val="Нет списка258"/>
    <w:next w:val="ac"/>
    <w:uiPriority w:val="99"/>
    <w:semiHidden/>
    <w:unhideWhenUsed/>
    <w:rsid w:val="004F59C0"/>
  </w:style>
  <w:style w:type="numbering" w:customStyle="1" w:styleId="259">
    <w:name w:val="Нет списка259"/>
    <w:next w:val="ac"/>
    <w:uiPriority w:val="99"/>
    <w:semiHidden/>
    <w:unhideWhenUsed/>
    <w:rsid w:val="004F59C0"/>
  </w:style>
  <w:style w:type="numbering" w:customStyle="1" w:styleId="2600">
    <w:name w:val="Нет списка260"/>
    <w:next w:val="ac"/>
    <w:uiPriority w:val="99"/>
    <w:semiHidden/>
    <w:unhideWhenUsed/>
    <w:rsid w:val="004F59C0"/>
  </w:style>
  <w:style w:type="numbering" w:customStyle="1" w:styleId="262">
    <w:name w:val="Нет списка262"/>
    <w:next w:val="ac"/>
    <w:uiPriority w:val="99"/>
    <w:semiHidden/>
    <w:unhideWhenUsed/>
    <w:rsid w:val="004F59C0"/>
  </w:style>
  <w:style w:type="numbering" w:customStyle="1" w:styleId="263">
    <w:name w:val="Нет списка263"/>
    <w:next w:val="ac"/>
    <w:uiPriority w:val="99"/>
    <w:semiHidden/>
    <w:unhideWhenUsed/>
    <w:rsid w:val="004F59C0"/>
  </w:style>
  <w:style w:type="table" w:customStyle="1" w:styleId="482">
    <w:name w:val="Сетка таблицы48"/>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c">
    <w:name w:val="ном_рис"/>
    <w:basedOn w:val="a9"/>
    <w:qFormat/>
    <w:rsid w:val="004F59C0"/>
    <w:pPr>
      <w:keepLines/>
      <w:suppressAutoHyphens/>
      <w:spacing w:before="120" w:after="0" w:line="240" w:lineRule="auto"/>
      <w:jc w:val="center"/>
    </w:pPr>
    <w:rPr>
      <w:rFonts w:ascii="Arial" w:eastAsia="Times New Roman" w:hAnsi="Arial" w:cs="Arial"/>
      <w:sz w:val="24"/>
      <w:szCs w:val="24"/>
    </w:rPr>
  </w:style>
  <w:style w:type="paragraph" w:customStyle="1" w:styleId="afffffffd">
    <w:name w:val="Ñòèëü"/>
    <w:qFormat/>
    <w:rsid w:val="004F59C0"/>
    <w:pPr>
      <w:widowControl w:val="0"/>
      <w:spacing w:after="0" w:line="240" w:lineRule="auto"/>
    </w:pPr>
    <w:rPr>
      <w:rFonts w:ascii="Times New Roman" w:eastAsia="Times New Roman" w:hAnsi="Times New Roman" w:cs="Times New Roman"/>
      <w:spacing w:val="-1"/>
      <w:kern w:val="65535"/>
      <w:position w:val="-1"/>
      <w:sz w:val="24"/>
      <w:szCs w:val="24"/>
      <w:lang w:val="en-US"/>
    </w:rPr>
  </w:style>
  <w:style w:type="paragraph" w:customStyle="1" w:styleId="NAMEOFTABLES">
    <w:name w:val="**NAME OF TABLES"/>
    <w:basedOn w:val="a9"/>
    <w:qFormat/>
    <w:rsid w:val="004F59C0"/>
    <w:pPr>
      <w:widowControl w:val="0"/>
      <w:spacing w:before="120" w:after="120" w:line="240" w:lineRule="auto"/>
      <w:ind w:left="1701" w:hanging="1701"/>
      <w:jc w:val="both"/>
      <w:outlineLvl w:val="8"/>
    </w:pPr>
    <w:rPr>
      <w:rFonts w:ascii="Arial" w:eastAsia="Times New Roman" w:hAnsi="Arial" w:cs="Times New Roman"/>
      <w:b/>
      <w:sz w:val="20"/>
      <w:szCs w:val="20"/>
    </w:rPr>
  </w:style>
  <w:style w:type="paragraph" w:customStyle="1" w:styleId="afffffffe">
    <w:name w:val="Наименование"/>
    <w:basedOn w:val="a9"/>
    <w:next w:val="a9"/>
    <w:autoRedefine/>
    <w:qFormat/>
    <w:rsid w:val="004F59C0"/>
    <w:pPr>
      <w:spacing w:after="0" w:line="240" w:lineRule="auto"/>
    </w:pPr>
    <w:rPr>
      <w:rFonts w:ascii="Times New Roman" w:eastAsia="Times New Roman" w:hAnsi="Times New Roman" w:cs="Times New Roman"/>
      <w:sz w:val="24"/>
      <w:szCs w:val="24"/>
    </w:rPr>
  </w:style>
  <w:style w:type="paragraph" w:customStyle="1" w:styleId="affffffff">
    <w:name w:val="Стиль Д"/>
    <w:basedOn w:val="a9"/>
    <w:qFormat/>
    <w:rsid w:val="004F59C0"/>
    <w:pPr>
      <w:widowControl w:val="0"/>
      <w:spacing w:after="0" w:line="360" w:lineRule="auto"/>
      <w:ind w:firstLine="709"/>
      <w:jc w:val="both"/>
    </w:pPr>
    <w:rPr>
      <w:rFonts w:ascii="Courier New" w:eastAsia="Times New Roman" w:hAnsi="Courier New" w:cs="Times New Roman"/>
      <w:sz w:val="24"/>
      <w:szCs w:val="20"/>
    </w:rPr>
  </w:style>
  <w:style w:type="paragraph" w:customStyle="1" w:styleId="CM18">
    <w:name w:val="CM18"/>
    <w:basedOn w:val="a9"/>
    <w:next w:val="a9"/>
    <w:uiPriority w:val="99"/>
    <w:qFormat/>
    <w:rsid w:val="004F59C0"/>
    <w:pPr>
      <w:widowControl w:val="0"/>
      <w:autoSpaceDE w:val="0"/>
      <w:autoSpaceDN w:val="0"/>
      <w:adjustRightInd w:val="0"/>
      <w:spacing w:after="0" w:line="418" w:lineRule="atLeast"/>
    </w:pPr>
    <w:rPr>
      <w:rFonts w:ascii="Times New Roman" w:eastAsia="Times New Roman" w:hAnsi="Times New Roman" w:cs="Times New Roman"/>
      <w:sz w:val="24"/>
      <w:szCs w:val="24"/>
    </w:rPr>
  </w:style>
  <w:style w:type="paragraph" w:customStyle="1" w:styleId="CM66">
    <w:name w:val="CM66"/>
    <w:basedOn w:val="a9"/>
    <w:next w:val="a9"/>
    <w:uiPriority w:val="99"/>
    <w:qFormat/>
    <w:rsid w:val="004F59C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ffffffff0">
    <w:name w:val="Название рисунка"/>
    <w:qFormat/>
    <w:rsid w:val="004F59C0"/>
    <w:pPr>
      <w:spacing w:after="240" w:line="240" w:lineRule="auto"/>
      <w:ind w:firstLine="709"/>
      <w:jc w:val="both"/>
    </w:pPr>
    <w:rPr>
      <w:rFonts w:ascii="Times New Roman" w:eastAsia="Times New Roman" w:hAnsi="Times New Roman" w:cs="Times New Roman"/>
      <w:sz w:val="28"/>
      <w:szCs w:val="24"/>
    </w:rPr>
  </w:style>
  <w:style w:type="paragraph" w:customStyle="1" w:styleId="5b">
    <w:name w:val="Стиль5"/>
    <w:basedOn w:val="26"/>
    <w:link w:val="5c"/>
    <w:qFormat/>
    <w:rsid w:val="004F59C0"/>
  </w:style>
  <w:style w:type="character" w:customStyle="1" w:styleId="5c">
    <w:name w:val="Стиль5 Знак"/>
    <w:link w:val="5b"/>
    <w:rsid w:val="004F59C0"/>
    <w:rPr>
      <w:rFonts w:ascii="Arial" w:eastAsia="Times New Roman" w:hAnsi="Arial" w:cs="Times New Roman"/>
      <w:b/>
      <w:bCs/>
      <w:i/>
      <w:iCs/>
      <w:sz w:val="28"/>
      <w:szCs w:val="28"/>
    </w:rPr>
  </w:style>
  <w:style w:type="paragraph" w:customStyle="1" w:styleId="affffffff1">
    <w:name w:val="Геология_Основной текст"/>
    <w:qFormat/>
    <w:rsid w:val="004F59C0"/>
    <w:pPr>
      <w:ind w:firstLine="709"/>
      <w:jc w:val="both"/>
    </w:pPr>
    <w:rPr>
      <w:rFonts w:ascii="Times New Roman" w:eastAsia="Calibri" w:hAnsi="Times New Roman" w:cs="Times New Roman"/>
      <w:sz w:val="26"/>
      <w:lang w:eastAsia="en-US"/>
    </w:rPr>
  </w:style>
  <w:style w:type="character" w:customStyle="1" w:styleId="afffff1">
    <w:name w:val="Пункт Знак"/>
    <w:link w:val="afffff0"/>
    <w:rsid w:val="004F59C0"/>
    <w:rPr>
      <w:rFonts w:ascii="Times New Roman" w:eastAsia="Times New Roman" w:hAnsi="Times New Roman" w:cs="Times New Roman"/>
      <w:b/>
      <w:sz w:val="24"/>
      <w:szCs w:val="20"/>
    </w:rPr>
  </w:style>
  <w:style w:type="paragraph" w:customStyle="1" w:styleId="CharChar2">
    <w:name w:val="Char Char2"/>
    <w:basedOn w:val="a9"/>
    <w:next w:val="a9"/>
    <w:autoRedefine/>
    <w:qFormat/>
    <w:rsid w:val="004F59C0"/>
    <w:pPr>
      <w:spacing w:after="0" w:line="240" w:lineRule="auto"/>
    </w:pPr>
    <w:rPr>
      <w:rFonts w:ascii="Times New Roman" w:eastAsia="Times New Roman" w:hAnsi="Times New Roman" w:cs="Times New Roman"/>
      <w:sz w:val="24"/>
      <w:szCs w:val="20"/>
      <w:lang w:val="en-US" w:eastAsia="en-US"/>
    </w:rPr>
  </w:style>
  <w:style w:type="paragraph" w:customStyle="1" w:styleId="8b">
    <w:name w:val="Знак Знак Знак8"/>
    <w:basedOn w:val="a9"/>
    <w:qFormat/>
    <w:rsid w:val="004F59C0"/>
    <w:pPr>
      <w:spacing w:after="0" w:line="240" w:lineRule="auto"/>
    </w:pPr>
    <w:rPr>
      <w:rFonts w:ascii="SimSun" w:eastAsia="SimSun" w:hAnsi="SimSun" w:cs="SimSun"/>
      <w:sz w:val="24"/>
      <w:szCs w:val="24"/>
      <w:lang w:val="en-US" w:eastAsia="zh-CN"/>
    </w:rPr>
  </w:style>
  <w:style w:type="character" w:customStyle="1" w:styleId="currentdocdiv">
    <w:name w:val="currentdocdiv"/>
    <w:rsid w:val="004F59C0"/>
  </w:style>
  <w:style w:type="paragraph" w:customStyle="1" w:styleId="j11">
    <w:name w:val="j11"/>
    <w:basedOn w:val="a9"/>
    <w:qFormat/>
    <w:rsid w:val="004F59C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8">
    <w:name w:val="CM8"/>
    <w:basedOn w:val="a9"/>
    <w:next w:val="a9"/>
    <w:uiPriority w:val="99"/>
    <w:qFormat/>
    <w:rsid w:val="004F59C0"/>
    <w:pPr>
      <w:widowControl w:val="0"/>
      <w:autoSpaceDE w:val="0"/>
      <w:autoSpaceDN w:val="0"/>
      <w:adjustRightInd w:val="0"/>
      <w:spacing w:after="0" w:line="276" w:lineRule="atLeast"/>
    </w:pPr>
    <w:rPr>
      <w:rFonts w:ascii="Times New Roman" w:eastAsia="Times New Roman" w:hAnsi="Times New Roman" w:cs="Times New Roman"/>
      <w:sz w:val="24"/>
      <w:szCs w:val="24"/>
    </w:rPr>
  </w:style>
  <w:style w:type="paragraph" w:customStyle="1" w:styleId="2ff9">
    <w:name w:val="Абзац списка2"/>
    <w:basedOn w:val="a9"/>
    <w:uiPriority w:val="99"/>
    <w:qFormat/>
    <w:rsid w:val="004F59C0"/>
    <w:pPr>
      <w:ind w:left="720"/>
      <w:contextualSpacing/>
    </w:pPr>
    <w:rPr>
      <w:rFonts w:ascii="Calibri" w:eastAsia="Times New Roman" w:hAnsi="Calibri" w:cs="Times New Roman"/>
      <w:lang w:eastAsia="en-US"/>
    </w:rPr>
  </w:style>
  <w:style w:type="paragraph" w:customStyle="1" w:styleId="affffffff2">
    <w:name w:val="Таблица"/>
    <w:aliases w:val="Список исполнителей 1,справа"/>
    <w:basedOn w:val="a9"/>
    <w:link w:val="affffffff3"/>
    <w:qFormat/>
    <w:rsid w:val="004F59C0"/>
    <w:pPr>
      <w:spacing w:before="120" w:after="120" w:line="240" w:lineRule="auto"/>
      <w:ind w:firstLine="709"/>
      <w:jc w:val="both"/>
    </w:pPr>
    <w:rPr>
      <w:rFonts w:ascii="Times New Roman" w:eastAsia="Calibri" w:hAnsi="Times New Roman" w:cs="Times New Roman"/>
      <w:b/>
      <w:szCs w:val="20"/>
      <w:lang w:eastAsia="en-US"/>
    </w:rPr>
  </w:style>
  <w:style w:type="character" w:customStyle="1" w:styleId="affffffff3">
    <w:name w:val="Таблица Знак"/>
    <w:aliases w:val="Абзац списка1 Знак"/>
    <w:link w:val="affffffff2"/>
    <w:rsid w:val="004F59C0"/>
    <w:rPr>
      <w:rFonts w:ascii="Times New Roman" w:eastAsia="Calibri" w:hAnsi="Times New Roman" w:cs="Times New Roman"/>
      <w:b/>
      <w:szCs w:val="20"/>
      <w:lang w:eastAsia="en-US"/>
    </w:rPr>
  </w:style>
  <w:style w:type="paragraph" w:customStyle="1" w:styleId="affffffff4">
    <w:name w:val="Примечание"/>
    <w:basedOn w:val="a9"/>
    <w:qFormat/>
    <w:rsid w:val="004F59C0"/>
    <w:pPr>
      <w:spacing w:after="0" w:line="240" w:lineRule="auto"/>
      <w:ind w:firstLine="709"/>
      <w:jc w:val="both"/>
    </w:pPr>
    <w:rPr>
      <w:rFonts w:ascii="Times New Roman" w:eastAsia="Times New Roman" w:hAnsi="Times New Roman" w:cs="Times New Roman"/>
      <w:bCs/>
      <w:sz w:val="20"/>
      <w:szCs w:val="20"/>
    </w:rPr>
  </w:style>
  <w:style w:type="paragraph" w:customStyle="1" w:styleId="4b">
    <w:name w:val="Основной текст4"/>
    <w:basedOn w:val="a9"/>
    <w:qFormat/>
    <w:rsid w:val="004F59C0"/>
    <w:pPr>
      <w:widowControl w:val="0"/>
      <w:shd w:val="clear" w:color="auto" w:fill="FFFFFF"/>
      <w:spacing w:before="240" w:after="720" w:line="750" w:lineRule="exact"/>
      <w:ind w:hanging="1000"/>
    </w:pPr>
    <w:rPr>
      <w:rFonts w:ascii="Times New Roman" w:eastAsia="Times New Roman" w:hAnsi="Times New Roman" w:cs="Times New Roman"/>
      <w:spacing w:val="20"/>
      <w:sz w:val="60"/>
      <w:szCs w:val="60"/>
    </w:rPr>
  </w:style>
  <w:style w:type="paragraph" w:customStyle="1" w:styleId="affffffff5">
    <w:name w:val="Геология_Рисунок"/>
    <w:next w:val="a9"/>
    <w:qFormat/>
    <w:rsid w:val="004F59C0"/>
    <w:pPr>
      <w:jc w:val="center"/>
    </w:pPr>
    <w:rPr>
      <w:rFonts w:ascii="Times New Roman" w:eastAsia="Calibri" w:hAnsi="Times New Roman" w:cs="Times New Roman"/>
      <w:b/>
      <w:sz w:val="26"/>
      <w:lang w:eastAsia="en-US"/>
    </w:rPr>
  </w:style>
  <w:style w:type="paragraph" w:styleId="affffffff6">
    <w:name w:val="table of figures"/>
    <w:aliases w:val="Приложение П.,Перечень таблиц,Перечень табличных приложений"/>
    <w:basedOn w:val="a9"/>
    <w:next w:val="a9"/>
    <w:unhideWhenUsed/>
    <w:qFormat/>
    <w:rsid w:val="004F59C0"/>
    <w:pPr>
      <w:spacing w:after="0" w:line="240" w:lineRule="auto"/>
    </w:pPr>
    <w:rPr>
      <w:rFonts w:ascii="Times New Roman" w:eastAsia="Batang" w:hAnsi="Times New Roman" w:cs="Times New Roman"/>
      <w:sz w:val="20"/>
      <w:szCs w:val="20"/>
    </w:rPr>
  </w:style>
  <w:style w:type="character" w:customStyle="1" w:styleId="1fff1">
    <w:name w:val="Мой текст Знак1"/>
    <w:rsid w:val="004F59C0"/>
    <w:rPr>
      <w:rFonts w:ascii="Times New Roman" w:eastAsia="Times New Roman" w:hAnsi="Times New Roman"/>
      <w:color w:val="000000"/>
      <w:sz w:val="24"/>
      <w:szCs w:val="24"/>
    </w:rPr>
  </w:style>
  <w:style w:type="paragraph" w:customStyle="1" w:styleId="affffffff7">
    <w:name w:val="Геология_Таблица"/>
    <w:qFormat/>
    <w:rsid w:val="004F59C0"/>
    <w:pPr>
      <w:keepNext/>
      <w:spacing w:before="120" w:after="120" w:line="240" w:lineRule="auto"/>
      <w:jc w:val="both"/>
    </w:pPr>
    <w:rPr>
      <w:rFonts w:ascii="Times New Roman" w:eastAsia="Times New Roman" w:hAnsi="Times New Roman" w:cs="Times New Roman"/>
      <w:b/>
      <w:sz w:val="28"/>
      <w:szCs w:val="24"/>
      <w:lang w:eastAsia="en-US"/>
    </w:rPr>
  </w:style>
  <w:style w:type="paragraph" w:customStyle="1" w:styleId="affffffff8">
    <w:name w:val="Рисунок/Таблица"/>
    <w:basedOn w:val="a9"/>
    <w:link w:val="affffffff9"/>
    <w:qFormat/>
    <w:rsid w:val="004F59C0"/>
    <w:pPr>
      <w:adjustRightInd w:val="0"/>
      <w:snapToGrid w:val="0"/>
      <w:spacing w:after="0" w:line="240" w:lineRule="auto"/>
      <w:ind w:firstLine="709"/>
      <w:jc w:val="both"/>
    </w:pPr>
    <w:rPr>
      <w:rFonts w:ascii="Times New Roman" w:eastAsia="Times New Roman" w:hAnsi="Times New Roman" w:cs="Times New Roman"/>
      <w:b/>
      <w:sz w:val="20"/>
      <w:lang w:val="x-none" w:eastAsia="x-none"/>
    </w:rPr>
  </w:style>
  <w:style w:type="character" w:customStyle="1" w:styleId="affffffff9">
    <w:name w:val="Рисунок/Таблица Знак"/>
    <w:link w:val="affffffff8"/>
    <w:rsid w:val="004F59C0"/>
    <w:rPr>
      <w:rFonts w:ascii="Times New Roman" w:eastAsia="Times New Roman" w:hAnsi="Times New Roman" w:cs="Times New Roman"/>
      <w:b/>
      <w:sz w:val="20"/>
      <w:lang w:val="x-none" w:eastAsia="x-none"/>
    </w:rPr>
  </w:style>
  <w:style w:type="paragraph" w:customStyle="1" w:styleId="affffffffa">
    <w:name w:val="Раздел"/>
    <w:basedOn w:val="a9"/>
    <w:link w:val="affffffffb"/>
    <w:qFormat/>
    <w:rsid w:val="004F59C0"/>
    <w:pPr>
      <w:spacing w:before="240" w:after="120" w:line="240" w:lineRule="auto"/>
      <w:ind w:firstLine="709"/>
      <w:jc w:val="both"/>
    </w:pPr>
    <w:rPr>
      <w:rFonts w:ascii="Times New Roman" w:eastAsia="Times New Roman" w:hAnsi="Times New Roman" w:cs="Times New Roman"/>
      <w:b/>
      <w:caps/>
      <w:sz w:val="24"/>
      <w:szCs w:val="24"/>
      <w:lang w:val="x-none" w:eastAsia="x-none"/>
    </w:rPr>
  </w:style>
  <w:style w:type="character" w:customStyle="1" w:styleId="affffffffb">
    <w:name w:val="Раздел Знак"/>
    <w:link w:val="affffffffa"/>
    <w:rsid w:val="004F59C0"/>
    <w:rPr>
      <w:rFonts w:ascii="Times New Roman" w:eastAsia="Times New Roman" w:hAnsi="Times New Roman" w:cs="Times New Roman"/>
      <w:b/>
      <w:caps/>
      <w:sz w:val="24"/>
      <w:szCs w:val="24"/>
      <w:lang w:val="x-none" w:eastAsia="x-none"/>
    </w:rPr>
  </w:style>
  <w:style w:type="character" w:customStyle="1" w:styleId="affffffffc">
    <w:name w:val="рисунок Знак"/>
    <w:link w:val="affffffffd"/>
    <w:locked/>
    <w:rsid w:val="004F59C0"/>
    <w:rPr>
      <w:rFonts w:eastAsia="SimSun"/>
      <w:b/>
    </w:rPr>
  </w:style>
  <w:style w:type="paragraph" w:customStyle="1" w:styleId="affffffffd">
    <w:name w:val="рисунок"/>
    <w:basedOn w:val="a9"/>
    <w:next w:val="a9"/>
    <w:link w:val="affffffffc"/>
    <w:qFormat/>
    <w:rsid w:val="004F59C0"/>
    <w:pPr>
      <w:spacing w:after="0" w:line="240" w:lineRule="auto"/>
      <w:jc w:val="both"/>
    </w:pPr>
    <w:rPr>
      <w:rFonts w:eastAsia="SimSun"/>
      <w:b/>
    </w:rPr>
  </w:style>
  <w:style w:type="character" w:customStyle="1" w:styleId="afffff">
    <w:name w:val="Подпункт Знак"/>
    <w:link w:val="affffe"/>
    <w:locked/>
    <w:rsid w:val="004F59C0"/>
    <w:rPr>
      <w:rFonts w:ascii="Times New Roman" w:eastAsia="Times New Roman" w:hAnsi="Times New Roman" w:cs="Times New Roman"/>
      <w:b/>
      <w:bCs/>
      <w:i/>
      <w:iCs/>
      <w:sz w:val="24"/>
      <w:szCs w:val="20"/>
    </w:rPr>
  </w:style>
  <w:style w:type="character" w:customStyle="1" w:styleId="1fb">
    <w:name w:val="основной текст Знак1"/>
    <w:link w:val="afffff3"/>
    <w:locked/>
    <w:rsid w:val="004F59C0"/>
    <w:rPr>
      <w:rFonts w:ascii="Times New Roman" w:eastAsia="Times New Roman" w:hAnsi="Times New Roman" w:cs="Times New Roman"/>
      <w:sz w:val="24"/>
      <w:szCs w:val="20"/>
    </w:rPr>
  </w:style>
  <w:style w:type="paragraph" w:customStyle="1" w:styleId="1fff2">
    <w:name w:val="Основной текст с отступом 1"/>
    <w:basedOn w:val="a9"/>
    <w:uiPriority w:val="99"/>
    <w:qFormat/>
    <w:rsid w:val="004F59C0"/>
    <w:pPr>
      <w:tabs>
        <w:tab w:val="left" w:pos="720"/>
      </w:tabs>
      <w:spacing w:after="0" w:line="360" w:lineRule="auto"/>
      <w:ind w:firstLine="737"/>
      <w:jc w:val="both"/>
    </w:pPr>
    <w:rPr>
      <w:rFonts w:ascii="Times New Roman" w:eastAsia="Times New Roman" w:hAnsi="Times New Roman" w:cs="Arial"/>
      <w:sz w:val="24"/>
      <w:szCs w:val="24"/>
    </w:rPr>
  </w:style>
  <w:style w:type="character" w:customStyle="1" w:styleId="afffffff0">
    <w:name w:val="Таб Знак"/>
    <w:link w:val="afffffff"/>
    <w:locked/>
    <w:rsid w:val="004F59C0"/>
    <w:rPr>
      <w:rFonts w:ascii="Times New Roman" w:eastAsia="Times New Roman" w:hAnsi="Times New Roman" w:cs="Times New Roman"/>
      <w:b/>
      <w:sz w:val="20"/>
      <w:szCs w:val="20"/>
    </w:rPr>
  </w:style>
  <w:style w:type="paragraph" w:customStyle="1" w:styleId="affffffffe">
    <w:name w:val="Рис"/>
    <w:basedOn w:val="afff4"/>
    <w:link w:val="afffffffff"/>
    <w:uiPriority w:val="99"/>
    <w:qFormat/>
    <w:rsid w:val="004F59C0"/>
    <w:pPr>
      <w:spacing w:before="0" w:after="0"/>
    </w:pPr>
    <w:rPr>
      <w:lang w:val="x-none" w:eastAsia="x-none"/>
    </w:rPr>
  </w:style>
  <w:style w:type="character" w:customStyle="1" w:styleId="afffffffff">
    <w:name w:val="Рис Знак"/>
    <w:link w:val="affffffffe"/>
    <w:uiPriority w:val="99"/>
    <w:locked/>
    <w:rsid w:val="004F59C0"/>
    <w:rPr>
      <w:rFonts w:ascii="Times New Roman" w:eastAsia="Times New Roman" w:hAnsi="Times New Roman" w:cs="Times New Roman"/>
      <w:b/>
      <w:bCs/>
      <w:sz w:val="20"/>
      <w:szCs w:val="20"/>
      <w:lang w:val="x-none" w:eastAsia="x-none"/>
    </w:rPr>
  </w:style>
  <w:style w:type="table" w:customStyle="1" w:styleId="2180">
    <w:name w:val="Сетка таблицы218"/>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j">
    <w:name w:val="pj"/>
    <w:basedOn w:val="a9"/>
    <w:qFormat/>
    <w:rsid w:val="004F59C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ffa">
    <w:name w:val="Мой текст Знак2"/>
    <w:rsid w:val="004F59C0"/>
    <w:rPr>
      <w:color w:val="000000"/>
      <w:sz w:val="24"/>
      <w:szCs w:val="24"/>
      <w:lang w:bidi="ar-SA"/>
    </w:rPr>
  </w:style>
  <w:style w:type="character" w:customStyle="1" w:styleId="1fff3">
    <w:name w:val="Обычный (веб) Знак1"/>
    <w:aliases w:val="Обычный (веб) Знак Знак,Обычный (Web) Знак Знак,Обычный (веб) Знак Знак Знак Знак Знак,Обычный (веб) Знак Знак Знак Знак1,Обычный (Web) Знак1"/>
    <w:uiPriority w:val="99"/>
    <w:rsid w:val="004F59C0"/>
    <w:rPr>
      <w:lang w:val="ru-RU" w:eastAsia="ru-RU"/>
    </w:rPr>
  </w:style>
  <w:style w:type="character" w:customStyle="1" w:styleId="FontStyle14">
    <w:name w:val="Font Style14"/>
    <w:rsid w:val="004F59C0"/>
    <w:rPr>
      <w:rFonts w:ascii="Times New Roman" w:hAnsi="Times New Roman" w:cs="Times New Roman"/>
      <w:i/>
      <w:iCs/>
      <w:color w:val="000000"/>
      <w:sz w:val="24"/>
      <w:szCs w:val="24"/>
    </w:rPr>
  </w:style>
  <w:style w:type="paragraph" w:customStyle="1" w:styleId="Style6">
    <w:name w:val="Style6"/>
    <w:basedOn w:val="a9"/>
    <w:qFormat/>
    <w:rsid w:val="004F59C0"/>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character" w:customStyle="1" w:styleId="FontStyle33">
    <w:name w:val="Font Style33"/>
    <w:rsid w:val="004F59C0"/>
    <w:rPr>
      <w:rFonts w:ascii="Times New Roman" w:hAnsi="Times New Roman" w:cs="Times New Roman"/>
      <w:sz w:val="22"/>
      <w:szCs w:val="22"/>
    </w:rPr>
  </w:style>
  <w:style w:type="paragraph" w:customStyle="1" w:styleId="afffffffff0">
    <w:name w:val="ОснТекст"/>
    <w:link w:val="afffffffff1"/>
    <w:qFormat/>
    <w:rsid w:val="004F59C0"/>
    <w:pPr>
      <w:spacing w:after="0" w:line="240" w:lineRule="auto"/>
      <w:ind w:firstLine="709"/>
      <w:jc w:val="both"/>
    </w:pPr>
    <w:rPr>
      <w:rFonts w:ascii="Times New Roman" w:eastAsia="Times New Roman" w:hAnsi="Times New Roman" w:cs="Times New Roman"/>
      <w:sz w:val="20"/>
      <w:szCs w:val="20"/>
    </w:rPr>
  </w:style>
  <w:style w:type="character" w:customStyle="1" w:styleId="afffffffff1">
    <w:name w:val="ОснТекст Знак"/>
    <w:link w:val="afffffffff0"/>
    <w:rsid w:val="004F59C0"/>
    <w:rPr>
      <w:rFonts w:ascii="Times New Roman" w:eastAsia="Times New Roman" w:hAnsi="Times New Roman" w:cs="Times New Roman"/>
      <w:sz w:val="20"/>
      <w:szCs w:val="20"/>
    </w:rPr>
  </w:style>
  <w:style w:type="paragraph" w:customStyle="1" w:styleId="First">
    <w:name w:val="FirstОснТекст"/>
    <w:basedOn w:val="afffffffff0"/>
    <w:next w:val="afffffffff0"/>
    <w:link w:val="First0"/>
    <w:qFormat/>
    <w:rsid w:val="004F59C0"/>
    <w:pPr>
      <w:spacing w:before="160"/>
      <w:ind w:firstLine="0"/>
    </w:pPr>
  </w:style>
  <w:style w:type="paragraph" w:customStyle="1" w:styleId="afffffffff2">
    <w:name w:val="ОснТекст:"/>
    <w:basedOn w:val="afffffffff0"/>
    <w:next w:val="a9"/>
    <w:link w:val="afffffffff3"/>
    <w:qFormat/>
    <w:rsid w:val="004F59C0"/>
    <w:pPr>
      <w:spacing w:after="120"/>
    </w:pPr>
  </w:style>
  <w:style w:type="character" w:customStyle="1" w:styleId="First0">
    <w:name w:val="FirstОснТекст Знак"/>
    <w:link w:val="First"/>
    <w:locked/>
    <w:rsid w:val="004F59C0"/>
    <w:rPr>
      <w:rFonts w:ascii="Times New Roman" w:eastAsia="Times New Roman" w:hAnsi="Times New Roman" w:cs="Times New Roman"/>
      <w:sz w:val="20"/>
      <w:szCs w:val="20"/>
    </w:rPr>
  </w:style>
  <w:style w:type="character" w:customStyle="1" w:styleId="afffffffff3">
    <w:name w:val="ОснТекст: Знак"/>
    <w:link w:val="afffffffff2"/>
    <w:locked/>
    <w:rsid w:val="004F59C0"/>
    <w:rPr>
      <w:rFonts w:ascii="Times New Roman" w:eastAsia="Times New Roman" w:hAnsi="Times New Roman" w:cs="Times New Roman"/>
      <w:sz w:val="20"/>
      <w:szCs w:val="20"/>
    </w:rPr>
  </w:style>
  <w:style w:type="paragraph" w:customStyle="1" w:styleId="afffffffff4">
    <w:name w:val="раздел_ширина"/>
    <w:basedOn w:val="a9"/>
    <w:qFormat/>
    <w:rsid w:val="004F59C0"/>
    <w:pPr>
      <w:spacing w:after="0" w:line="360" w:lineRule="auto"/>
      <w:ind w:firstLine="567"/>
      <w:jc w:val="both"/>
    </w:pPr>
    <w:rPr>
      <w:rFonts w:ascii="Arial" w:eastAsia="Times New Roman" w:hAnsi="Arial" w:cs="Times New Roman"/>
      <w:szCs w:val="20"/>
    </w:rPr>
  </w:style>
  <w:style w:type="paragraph" w:customStyle="1" w:styleId="afffffffff5">
    <w:name w:val="текст ПР Арман"/>
    <w:basedOn w:val="af6"/>
    <w:link w:val="afffffffff6"/>
    <w:qFormat/>
    <w:rsid w:val="004F59C0"/>
    <w:pPr>
      <w:spacing w:after="0" w:line="360" w:lineRule="auto"/>
      <w:ind w:firstLine="709"/>
      <w:jc w:val="both"/>
    </w:pPr>
    <w:rPr>
      <w:bCs/>
    </w:rPr>
  </w:style>
  <w:style w:type="character" w:customStyle="1" w:styleId="afffffffff6">
    <w:name w:val="текст ПР Арман Знак"/>
    <w:link w:val="afffffffff5"/>
    <w:rsid w:val="004F59C0"/>
    <w:rPr>
      <w:rFonts w:ascii="Times New Roman" w:eastAsia="Times New Roman" w:hAnsi="Times New Roman" w:cs="Times New Roman"/>
      <w:bCs/>
      <w:sz w:val="24"/>
      <w:szCs w:val="24"/>
    </w:rPr>
  </w:style>
  <w:style w:type="paragraph" w:customStyle="1" w:styleId="1fff4">
    <w:name w:val="1У ПОДР"/>
    <w:basedOn w:val="Default"/>
    <w:link w:val="1fff5"/>
    <w:qFormat/>
    <w:rsid w:val="004F59C0"/>
    <w:pPr>
      <w:ind w:firstLine="567"/>
      <w:outlineLvl w:val="2"/>
    </w:pPr>
    <w:rPr>
      <w:rFonts w:eastAsia="Times New Roman"/>
      <w:b/>
      <w:bCs/>
    </w:rPr>
  </w:style>
  <w:style w:type="character" w:customStyle="1" w:styleId="Default0">
    <w:name w:val="Default Знак"/>
    <w:link w:val="Default"/>
    <w:rsid w:val="004F59C0"/>
    <w:rPr>
      <w:rFonts w:ascii="Times New Roman" w:eastAsia="Calibri" w:hAnsi="Times New Roman" w:cs="Times New Roman"/>
      <w:color w:val="000000"/>
      <w:sz w:val="24"/>
      <w:szCs w:val="24"/>
    </w:rPr>
  </w:style>
  <w:style w:type="character" w:customStyle="1" w:styleId="1fff5">
    <w:name w:val="1У ПОДР Знак"/>
    <w:link w:val="1fff4"/>
    <w:rsid w:val="004F59C0"/>
    <w:rPr>
      <w:rFonts w:ascii="Times New Roman" w:eastAsia="Times New Roman" w:hAnsi="Times New Roman" w:cs="Times New Roman"/>
      <w:b/>
      <w:bCs/>
      <w:color w:val="000000"/>
      <w:sz w:val="24"/>
      <w:szCs w:val="24"/>
    </w:rPr>
  </w:style>
  <w:style w:type="character" w:customStyle="1" w:styleId="1fff6">
    <w:name w:val="Неразрешенное упоминание1"/>
    <w:uiPriority w:val="99"/>
    <w:semiHidden/>
    <w:unhideWhenUsed/>
    <w:rsid w:val="004F59C0"/>
    <w:rPr>
      <w:color w:val="605E5C"/>
      <w:shd w:val="clear" w:color="auto" w:fill="E1DFDD"/>
    </w:rPr>
  </w:style>
  <w:style w:type="paragraph" w:customStyle="1" w:styleId="3f0">
    <w:name w:val="Стиль3"/>
    <w:basedOn w:val="a9"/>
    <w:qFormat/>
    <w:rsid w:val="004F59C0"/>
    <w:pPr>
      <w:shd w:val="clear" w:color="auto" w:fill="FFFFFF"/>
      <w:spacing w:after="0" w:line="360" w:lineRule="auto"/>
      <w:ind w:firstLineChars="200" w:firstLine="494"/>
      <w:jc w:val="both"/>
    </w:pPr>
    <w:rPr>
      <w:rFonts w:ascii="Times New Roman" w:eastAsia="Times New Roman" w:hAnsi="Times New Roman" w:cs="Times New Roman"/>
      <w:b/>
      <w:bCs/>
      <w:color w:val="000000"/>
      <w:spacing w:val="6"/>
      <w:sz w:val="24"/>
      <w:szCs w:val="24"/>
    </w:rPr>
  </w:style>
  <w:style w:type="paragraph" w:customStyle="1" w:styleId="2ffb">
    <w:name w:val="Стиль2"/>
    <w:basedOn w:val="a9"/>
    <w:link w:val="2ffc"/>
    <w:qFormat/>
    <w:rsid w:val="004F59C0"/>
    <w:pPr>
      <w:shd w:val="clear" w:color="auto" w:fill="FFFFFF"/>
      <w:spacing w:after="0" w:line="360" w:lineRule="auto"/>
      <w:ind w:firstLineChars="200" w:firstLine="488"/>
      <w:jc w:val="both"/>
    </w:pPr>
    <w:rPr>
      <w:rFonts w:ascii="Times New Roman" w:eastAsia="Times New Roman" w:hAnsi="Times New Roman" w:cs="Times New Roman"/>
      <w:b/>
      <w:bCs/>
      <w:color w:val="000000"/>
      <w:spacing w:val="3"/>
      <w:sz w:val="24"/>
      <w:szCs w:val="24"/>
    </w:rPr>
  </w:style>
  <w:style w:type="character" w:customStyle="1" w:styleId="2ffc">
    <w:name w:val="Стиль2 Знак"/>
    <w:link w:val="2ffb"/>
    <w:rsid w:val="004F59C0"/>
    <w:rPr>
      <w:rFonts w:ascii="Times New Roman" w:eastAsia="Times New Roman" w:hAnsi="Times New Roman" w:cs="Times New Roman"/>
      <w:b/>
      <w:bCs/>
      <w:color w:val="000000"/>
      <w:spacing w:val="3"/>
      <w:sz w:val="24"/>
      <w:szCs w:val="24"/>
      <w:shd w:val="clear" w:color="auto" w:fill="FFFFFF"/>
    </w:rPr>
  </w:style>
  <w:style w:type="paragraph" w:customStyle="1" w:styleId="1fff7">
    <w:name w:val="Таблица 1"/>
    <w:basedOn w:val="afffffffff7"/>
    <w:link w:val="1fff8"/>
    <w:qFormat/>
    <w:rsid w:val="004F59C0"/>
    <w:pPr>
      <w:spacing w:after="0" w:line="240" w:lineRule="auto"/>
      <w:jc w:val="right"/>
    </w:pPr>
    <w:rPr>
      <w:rFonts w:ascii="Times New Roman" w:hAnsi="Times New Roman"/>
      <w:b w:val="0"/>
      <w:sz w:val="24"/>
      <w:szCs w:val="24"/>
      <w:lang w:eastAsia="ru-RU"/>
    </w:rPr>
  </w:style>
  <w:style w:type="paragraph" w:styleId="afffffffff7">
    <w:name w:val="index heading"/>
    <w:basedOn w:val="a9"/>
    <w:next w:val="1ff0"/>
    <w:unhideWhenUsed/>
    <w:qFormat/>
    <w:rsid w:val="004F59C0"/>
    <w:pPr>
      <w:ind w:firstLine="709"/>
      <w:jc w:val="both"/>
    </w:pPr>
    <w:rPr>
      <w:rFonts w:ascii="Cambria" w:eastAsia="Times New Roman" w:hAnsi="Cambria" w:cs="Times New Roman"/>
      <w:b/>
      <w:bCs/>
      <w:lang w:eastAsia="en-US"/>
    </w:rPr>
  </w:style>
  <w:style w:type="character" w:customStyle="1" w:styleId="1fff8">
    <w:name w:val="Таблица 1 Знак"/>
    <w:link w:val="1fff7"/>
    <w:rsid w:val="004F59C0"/>
    <w:rPr>
      <w:rFonts w:ascii="Times New Roman" w:eastAsia="Times New Roman" w:hAnsi="Times New Roman" w:cs="Times New Roman"/>
      <w:bCs/>
      <w:sz w:val="24"/>
      <w:szCs w:val="24"/>
    </w:rPr>
  </w:style>
  <w:style w:type="paragraph" w:customStyle="1" w:styleId="1fff9">
    <w:name w:val="Заголовок1"/>
    <w:basedOn w:val="a9"/>
    <w:uiPriority w:val="10"/>
    <w:qFormat/>
    <w:rsid w:val="004F59C0"/>
    <w:pPr>
      <w:spacing w:after="0" w:line="240" w:lineRule="auto"/>
      <w:ind w:firstLine="709"/>
      <w:jc w:val="center"/>
    </w:pPr>
    <w:rPr>
      <w:rFonts w:ascii="Cambria" w:eastAsia="Times New Roman" w:hAnsi="Cambria" w:cs="Times New Roman"/>
      <w:b/>
      <w:bCs/>
      <w:kern w:val="28"/>
      <w:sz w:val="32"/>
      <w:szCs w:val="32"/>
    </w:rPr>
  </w:style>
  <w:style w:type="paragraph" w:customStyle="1" w:styleId="Style20">
    <w:name w:val="Style20"/>
    <w:basedOn w:val="a9"/>
    <w:uiPriority w:val="99"/>
    <w:qFormat/>
    <w:rsid w:val="004F59C0"/>
    <w:pPr>
      <w:widowControl w:val="0"/>
      <w:autoSpaceDE w:val="0"/>
      <w:autoSpaceDN w:val="0"/>
      <w:adjustRightInd w:val="0"/>
      <w:spacing w:after="0" w:line="277" w:lineRule="exact"/>
      <w:ind w:firstLine="710"/>
      <w:jc w:val="both"/>
    </w:pPr>
    <w:rPr>
      <w:rFonts w:ascii="Times New Roman" w:eastAsia="Times New Roman" w:hAnsi="Times New Roman" w:cs="Times New Roman"/>
      <w:sz w:val="24"/>
      <w:szCs w:val="24"/>
    </w:rPr>
  </w:style>
  <w:style w:type="paragraph" w:customStyle="1" w:styleId="font7">
    <w:name w:val="font7"/>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0"/>
      <w:szCs w:val="20"/>
    </w:rPr>
  </w:style>
  <w:style w:type="paragraph" w:customStyle="1" w:styleId="font8">
    <w:name w:val="font8"/>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0"/>
      <w:szCs w:val="20"/>
    </w:rPr>
  </w:style>
  <w:style w:type="paragraph" w:customStyle="1" w:styleId="font9">
    <w:name w:val="font9"/>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0"/>
      <w:szCs w:val="20"/>
    </w:rPr>
  </w:style>
  <w:style w:type="paragraph" w:customStyle="1" w:styleId="xl32">
    <w:name w:val="xl32"/>
    <w:basedOn w:val="a9"/>
    <w:qFormat/>
    <w:rsid w:val="004F59C0"/>
    <w:pPr>
      <w:spacing w:before="100" w:beforeAutospacing="1" w:after="100" w:afterAutospacing="1" w:line="240" w:lineRule="auto"/>
      <w:ind w:firstLine="709"/>
      <w:jc w:val="both"/>
    </w:pPr>
    <w:rPr>
      <w:rFonts w:ascii="Arial CYR" w:eastAsia="Times New Roman" w:hAnsi="Arial CYR" w:cs="Arial CYR"/>
      <w:sz w:val="16"/>
      <w:szCs w:val="16"/>
    </w:rPr>
  </w:style>
  <w:style w:type="paragraph" w:customStyle="1" w:styleId="xl33">
    <w:name w:val="xl33"/>
    <w:basedOn w:val="a9"/>
    <w:qFormat/>
    <w:rsid w:val="004F59C0"/>
    <w:pPr>
      <w:spacing w:before="100" w:beforeAutospacing="1" w:after="100" w:afterAutospacing="1" w:line="240" w:lineRule="auto"/>
      <w:ind w:firstLine="709"/>
      <w:jc w:val="right"/>
    </w:pPr>
    <w:rPr>
      <w:rFonts w:ascii="Arial CYR" w:eastAsia="Times New Roman" w:hAnsi="Arial CYR" w:cs="Arial CYR"/>
      <w:color w:val="FF0000"/>
      <w:sz w:val="24"/>
      <w:szCs w:val="24"/>
    </w:rPr>
  </w:style>
  <w:style w:type="paragraph" w:customStyle="1" w:styleId="xl34">
    <w:name w:val="xl34"/>
    <w:basedOn w:val="a9"/>
    <w:qFormat/>
    <w:rsid w:val="004F59C0"/>
    <w:pPr>
      <w:spacing w:before="100" w:beforeAutospacing="1" w:after="100" w:afterAutospacing="1" w:line="240" w:lineRule="auto"/>
      <w:ind w:firstLine="709"/>
      <w:jc w:val="both"/>
    </w:pPr>
    <w:rPr>
      <w:rFonts w:ascii="Arial CYR" w:eastAsia="Times New Roman" w:hAnsi="Arial CYR" w:cs="Arial CYR"/>
      <w:color w:val="FF0000"/>
      <w:sz w:val="24"/>
      <w:szCs w:val="24"/>
    </w:rPr>
  </w:style>
  <w:style w:type="paragraph" w:customStyle="1" w:styleId="xl35">
    <w:name w:val="xl35"/>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36">
    <w:name w:val="xl36"/>
    <w:basedOn w:val="a9"/>
    <w:qFormat/>
    <w:rsid w:val="004F59C0"/>
    <w:pPr>
      <w:spacing w:before="100" w:beforeAutospacing="1" w:after="100" w:afterAutospacing="1" w:line="240" w:lineRule="auto"/>
      <w:ind w:firstLine="709"/>
      <w:jc w:val="right"/>
    </w:pPr>
    <w:rPr>
      <w:rFonts w:ascii="Times New Roman CYR" w:eastAsia="Times New Roman" w:hAnsi="Times New Roman CYR" w:cs="Times New Roman CYR"/>
      <w:b/>
      <w:bCs/>
      <w:i/>
      <w:iCs/>
      <w:sz w:val="24"/>
      <w:szCs w:val="24"/>
    </w:rPr>
  </w:style>
  <w:style w:type="paragraph" w:customStyle="1" w:styleId="xl38">
    <w:name w:val="xl38"/>
    <w:basedOn w:val="a9"/>
    <w:qFormat/>
    <w:rsid w:val="004F59C0"/>
    <w:pPr>
      <w:spacing w:before="100" w:beforeAutospacing="1" w:after="100" w:afterAutospacing="1" w:line="240" w:lineRule="auto"/>
      <w:ind w:firstLine="709"/>
      <w:jc w:val="both"/>
    </w:pPr>
    <w:rPr>
      <w:rFonts w:ascii="Arial" w:eastAsia="Times New Roman" w:hAnsi="Arial" w:cs="Arial"/>
      <w:b/>
      <w:bCs/>
      <w:sz w:val="24"/>
      <w:szCs w:val="24"/>
    </w:rPr>
  </w:style>
  <w:style w:type="paragraph" w:customStyle="1" w:styleId="xl40">
    <w:name w:val="xl40"/>
    <w:basedOn w:val="a9"/>
    <w:qFormat/>
    <w:rsid w:val="004F59C0"/>
    <w:pPr>
      <w:spacing w:before="100" w:beforeAutospacing="1" w:after="100" w:afterAutospacing="1" w:line="240" w:lineRule="auto"/>
      <w:ind w:firstLine="709"/>
      <w:jc w:val="both"/>
    </w:pPr>
    <w:rPr>
      <w:rFonts w:ascii="Arial CYR" w:eastAsia="Times New Roman" w:hAnsi="Arial CYR" w:cs="Arial CYR"/>
      <w:sz w:val="24"/>
      <w:szCs w:val="24"/>
    </w:rPr>
  </w:style>
  <w:style w:type="paragraph" w:customStyle="1" w:styleId="xl41">
    <w:name w:val="xl41"/>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43">
    <w:name w:val="xl43"/>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44">
    <w:name w:val="xl44"/>
    <w:basedOn w:val="a9"/>
    <w:qFormat/>
    <w:rsid w:val="004F59C0"/>
    <w:pPr>
      <w:spacing w:before="100" w:beforeAutospacing="1" w:after="100" w:afterAutospacing="1" w:line="240" w:lineRule="auto"/>
      <w:ind w:firstLine="709"/>
      <w:jc w:val="both"/>
    </w:pPr>
    <w:rPr>
      <w:rFonts w:ascii="Arial CYR" w:eastAsia="Times New Roman" w:hAnsi="Arial CYR" w:cs="Arial CYR"/>
      <w:color w:val="FF0000"/>
      <w:sz w:val="24"/>
      <w:szCs w:val="24"/>
    </w:rPr>
  </w:style>
  <w:style w:type="paragraph" w:customStyle="1" w:styleId="xl45">
    <w:name w:val="xl45"/>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b/>
      <w:bCs/>
      <w:sz w:val="24"/>
      <w:szCs w:val="24"/>
    </w:rPr>
  </w:style>
  <w:style w:type="paragraph" w:customStyle="1" w:styleId="xl46">
    <w:name w:val="xl46"/>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47">
    <w:name w:val="xl47"/>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48">
    <w:name w:val="xl48"/>
    <w:basedOn w:val="a9"/>
    <w:qFormat/>
    <w:rsid w:val="004F59C0"/>
    <w:pPr>
      <w:pBdr>
        <w:left w:val="single" w:sz="8" w:space="0" w:color="auto"/>
      </w:pBd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49">
    <w:name w:val="xl49"/>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50">
    <w:name w:val="xl50"/>
    <w:basedOn w:val="a9"/>
    <w:qFormat/>
    <w:rsid w:val="004F59C0"/>
    <w:pPr>
      <w:pBdr>
        <w:left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rPr>
  </w:style>
  <w:style w:type="paragraph" w:customStyle="1" w:styleId="xl51">
    <w:name w:val="xl51"/>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rPr>
  </w:style>
  <w:style w:type="paragraph" w:customStyle="1" w:styleId="xl52">
    <w:name w:val="xl52"/>
    <w:basedOn w:val="a9"/>
    <w:qFormat/>
    <w:rsid w:val="004F59C0"/>
    <w:pPr>
      <w:spacing w:before="100" w:beforeAutospacing="1" w:after="100" w:afterAutospacing="1" w:line="240" w:lineRule="auto"/>
      <w:ind w:firstLineChars="300" w:firstLine="300"/>
      <w:jc w:val="both"/>
    </w:pPr>
    <w:rPr>
      <w:rFonts w:ascii="Times New Roman" w:eastAsia="Times New Roman" w:hAnsi="Times New Roman" w:cs="Times New Roman"/>
      <w:sz w:val="24"/>
      <w:szCs w:val="24"/>
    </w:rPr>
  </w:style>
  <w:style w:type="paragraph" w:customStyle="1" w:styleId="xl53">
    <w:name w:val="xl53"/>
    <w:basedOn w:val="a9"/>
    <w:qFormat/>
    <w:rsid w:val="004F59C0"/>
    <w:pPr>
      <w:spacing w:before="100" w:beforeAutospacing="1" w:after="100" w:afterAutospacing="1" w:line="240" w:lineRule="auto"/>
      <w:ind w:firstLineChars="100" w:firstLine="100"/>
      <w:jc w:val="both"/>
    </w:pPr>
    <w:rPr>
      <w:rFonts w:ascii="Times New Roman" w:eastAsia="Times New Roman" w:hAnsi="Times New Roman" w:cs="Times New Roman"/>
      <w:sz w:val="24"/>
      <w:szCs w:val="24"/>
    </w:rPr>
  </w:style>
  <w:style w:type="paragraph" w:customStyle="1" w:styleId="xl55">
    <w:name w:val="xl55"/>
    <w:basedOn w:val="a9"/>
    <w:qFormat/>
    <w:rsid w:val="004F59C0"/>
    <w:pPr>
      <w:spacing w:before="100" w:beforeAutospacing="1" w:after="100" w:afterAutospacing="1" w:line="240" w:lineRule="auto"/>
      <w:ind w:firstLine="709"/>
      <w:jc w:val="center"/>
    </w:pPr>
    <w:rPr>
      <w:rFonts w:ascii="Times New Roman" w:eastAsia="Times New Roman" w:hAnsi="Times New Roman" w:cs="Times New Roman"/>
      <w:color w:val="FF0000"/>
      <w:sz w:val="24"/>
      <w:szCs w:val="24"/>
    </w:rPr>
  </w:style>
  <w:style w:type="paragraph" w:customStyle="1" w:styleId="xl56">
    <w:name w:val="xl56"/>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57">
    <w:name w:val="xl57"/>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color w:val="FF0000"/>
      <w:sz w:val="24"/>
      <w:szCs w:val="24"/>
    </w:rPr>
  </w:style>
  <w:style w:type="paragraph" w:customStyle="1" w:styleId="xl58">
    <w:name w:val="xl58"/>
    <w:basedOn w:val="a9"/>
    <w:qFormat/>
    <w:rsid w:val="004F59C0"/>
    <w:pPr>
      <w:spacing w:before="100" w:beforeAutospacing="1" w:after="100" w:afterAutospacing="1" w:line="240" w:lineRule="auto"/>
      <w:ind w:firstLine="709"/>
      <w:jc w:val="right"/>
    </w:pPr>
    <w:rPr>
      <w:rFonts w:ascii="Times New Roman" w:eastAsia="Times New Roman" w:hAnsi="Times New Roman" w:cs="Times New Roman"/>
      <w:color w:val="FF0000"/>
      <w:sz w:val="24"/>
      <w:szCs w:val="24"/>
    </w:rPr>
  </w:style>
  <w:style w:type="paragraph" w:customStyle="1" w:styleId="xl59">
    <w:name w:val="xl59"/>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60">
    <w:name w:val="xl60"/>
    <w:basedOn w:val="a9"/>
    <w:qFormat/>
    <w:rsid w:val="004F59C0"/>
    <w:pPr>
      <w:pBdr>
        <w:top w:val="single" w:sz="4" w:space="0" w:color="auto"/>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bCs/>
      <w:sz w:val="24"/>
      <w:szCs w:val="24"/>
    </w:rPr>
  </w:style>
  <w:style w:type="paragraph" w:customStyle="1" w:styleId="xl61">
    <w:name w:val="xl61"/>
    <w:basedOn w:val="a9"/>
    <w:qFormat/>
    <w:rsid w:val="004F59C0"/>
    <w:pPr>
      <w:pBdr>
        <w:top w:val="single" w:sz="8" w:space="0" w:color="auto"/>
        <w:bottom w:val="single" w:sz="8" w:space="0" w:color="auto"/>
        <w:right w:val="single" w:sz="8" w:space="0" w:color="auto"/>
      </w:pBdr>
      <w:spacing w:before="100" w:beforeAutospacing="1" w:after="100" w:afterAutospacing="1" w:line="240" w:lineRule="auto"/>
      <w:ind w:firstLine="709"/>
      <w:jc w:val="center"/>
    </w:pPr>
    <w:rPr>
      <w:rFonts w:ascii="Times New Roman" w:eastAsia="Times New Roman" w:hAnsi="Times New Roman" w:cs="Times New Roman"/>
      <w:b/>
      <w:bCs/>
      <w:sz w:val="24"/>
      <w:szCs w:val="24"/>
    </w:rPr>
  </w:style>
  <w:style w:type="paragraph" w:customStyle="1" w:styleId="xl62">
    <w:name w:val="xl62"/>
    <w:basedOn w:val="a9"/>
    <w:qFormat/>
    <w:rsid w:val="004F59C0"/>
    <w:pPr>
      <w:pBdr>
        <w:left w:val="single" w:sz="8" w:space="0" w:color="auto"/>
        <w:bottom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31c">
    <w:name w:val="Основной текст 31"/>
    <w:basedOn w:val="a9"/>
    <w:qFormat/>
    <w:rsid w:val="004F59C0"/>
    <w:pPr>
      <w:overflowPunct w:val="0"/>
      <w:autoSpaceDE w:val="0"/>
      <w:autoSpaceDN w:val="0"/>
      <w:adjustRightInd w:val="0"/>
      <w:spacing w:after="0" w:line="240" w:lineRule="auto"/>
      <w:ind w:firstLine="709"/>
      <w:jc w:val="both"/>
    </w:pPr>
    <w:rPr>
      <w:rFonts w:ascii="Times New Roman" w:eastAsia="Times New Roman" w:hAnsi="Times New Roman" w:cs="Times New Roman"/>
      <w:b/>
      <w:color w:val="0000FF"/>
      <w:sz w:val="28"/>
      <w:szCs w:val="20"/>
    </w:rPr>
  </w:style>
  <w:style w:type="paragraph" w:customStyle="1" w:styleId="font10">
    <w:name w:val="font10"/>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0"/>
      <w:szCs w:val="20"/>
    </w:rPr>
  </w:style>
  <w:style w:type="paragraph" w:customStyle="1" w:styleId="font11">
    <w:name w:val="font11"/>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14"/>
      <w:szCs w:val="14"/>
    </w:rPr>
  </w:style>
  <w:style w:type="paragraph" w:customStyle="1" w:styleId="font12">
    <w:name w:val="font12"/>
    <w:basedOn w:val="a9"/>
    <w:qFormat/>
    <w:rsid w:val="004F59C0"/>
    <w:pPr>
      <w:spacing w:before="100" w:beforeAutospacing="1" w:after="100" w:afterAutospacing="1" w:line="240" w:lineRule="auto"/>
      <w:ind w:firstLine="709"/>
      <w:jc w:val="both"/>
    </w:pPr>
    <w:rPr>
      <w:rFonts w:ascii="Times New Roman KZ" w:eastAsia="Times New Roman" w:hAnsi="Times New Roman KZ" w:cs="Times New Roman"/>
      <w:sz w:val="20"/>
      <w:szCs w:val="20"/>
    </w:rPr>
  </w:style>
  <w:style w:type="paragraph" w:customStyle="1" w:styleId="font13">
    <w:name w:val="font13"/>
    <w:basedOn w:val="a9"/>
    <w:qFormat/>
    <w:rsid w:val="004F59C0"/>
    <w:pPr>
      <w:spacing w:before="100" w:beforeAutospacing="1" w:after="100" w:afterAutospacing="1" w:line="240" w:lineRule="auto"/>
      <w:ind w:firstLine="709"/>
      <w:jc w:val="both"/>
    </w:pPr>
    <w:rPr>
      <w:rFonts w:ascii="Times New Roman KZ" w:eastAsia="Times New Roman" w:hAnsi="Times New Roman KZ" w:cs="Times New Roman"/>
      <w:color w:val="FF0000"/>
      <w:sz w:val="20"/>
      <w:szCs w:val="20"/>
    </w:rPr>
  </w:style>
  <w:style w:type="paragraph" w:customStyle="1" w:styleId="font14">
    <w:name w:val="font14"/>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16"/>
      <w:szCs w:val="16"/>
    </w:rPr>
  </w:style>
  <w:style w:type="paragraph" w:customStyle="1" w:styleId="font15">
    <w:name w:val="font15"/>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16"/>
      <w:szCs w:val="16"/>
    </w:rPr>
  </w:style>
  <w:style w:type="paragraph" w:customStyle="1" w:styleId="xl37">
    <w:name w:val="xl37"/>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KZ" w:eastAsia="Times New Roman" w:hAnsi="Times New Roman KZ" w:cs="Times New Roman"/>
      <w:sz w:val="24"/>
      <w:szCs w:val="24"/>
    </w:rPr>
  </w:style>
  <w:style w:type="paragraph" w:customStyle="1" w:styleId="BodyText1">
    <w:name w:val="Body Text1"/>
    <w:qFormat/>
    <w:rsid w:val="004F59C0"/>
    <w:pPr>
      <w:spacing w:after="0" w:line="360" w:lineRule="auto"/>
      <w:ind w:firstLine="709"/>
      <w:jc w:val="center"/>
    </w:pPr>
    <w:rPr>
      <w:rFonts w:ascii="Times New Roman" w:eastAsia="Times New Roman" w:hAnsi="Times New Roman" w:cs="Times New Roman"/>
      <w:sz w:val="24"/>
      <w:szCs w:val="20"/>
    </w:rPr>
  </w:style>
  <w:style w:type="paragraph" w:customStyle="1" w:styleId="MARKER1">
    <w:name w:val="**MARKER_1"/>
    <w:basedOn w:val="a9"/>
    <w:link w:val="MARKER10"/>
    <w:qFormat/>
    <w:rsid w:val="004F59C0"/>
    <w:pPr>
      <w:widowControl w:val="0"/>
      <w:tabs>
        <w:tab w:val="num" w:pos="1421"/>
      </w:tabs>
      <w:spacing w:after="120" w:line="240" w:lineRule="auto"/>
      <w:ind w:left="1421" w:hanging="341"/>
      <w:jc w:val="both"/>
    </w:pPr>
    <w:rPr>
      <w:rFonts w:ascii="Arial" w:eastAsia="Times New Roman" w:hAnsi="Arial" w:cs="Times New Roman"/>
      <w:sz w:val="24"/>
      <w:szCs w:val="24"/>
      <w:lang w:eastAsia="en-US"/>
    </w:rPr>
  </w:style>
  <w:style w:type="character" w:customStyle="1" w:styleId="MARKER10">
    <w:name w:val="**MARKER_1 Знак Знак"/>
    <w:link w:val="MARKER1"/>
    <w:rsid w:val="004F59C0"/>
    <w:rPr>
      <w:rFonts w:ascii="Arial" w:eastAsia="Times New Roman" w:hAnsi="Arial" w:cs="Times New Roman"/>
      <w:sz w:val="24"/>
      <w:szCs w:val="24"/>
      <w:lang w:eastAsia="en-US"/>
    </w:rPr>
  </w:style>
  <w:style w:type="paragraph" w:customStyle="1" w:styleId="afffffffff8">
    <w:name w:val="основной текст Знак"/>
    <w:basedOn w:val="a9"/>
    <w:link w:val="afffffffff9"/>
    <w:qFormat/>
    <w:rsid w:val="004F59C0"/>
    <w:pPr>
      <w:spacing w:after="0" w:line="360" w:lineRule="auto"/>
      <w:ind w:firstLine="737"/>
      <w:jc w:val="both"/>
    </w:pPr>
    <w:rPr>
      <w:rFonts w:ascii="Times New Roman" w:eastAsia="Times New Roman" w:hAnsi="Times New Roman" w:cs="Times New Roman"/>
      <w:sz w:val="24"/>
      <w:szCs w:val="24"/>
      <w:lang w:eastAsia="en-US"/>
    </w:rPr>
  </w:style>
  <w:style w:type="character" w:customStyle="1" w:styleId="afffffffff9">
    <w:name w:val="основной текст Знак Знак"/>
    <w:link w:val="afffffffff8"/>
    <w:rsid w:val="004F59C0"/>
    <w:rPr>
      <w:rFonts w:ascii="Times New Roman" w:eastAsia="Times New Roman" w:hAnsi="Times New Roman" w:cs="Times New Roman"/>
      <w:sz w:val="24"/>
      <w:szCs w:val="24"/>
      <w:lang w:eastAsia="en-US"/>
    </w:rPr>
  </w:style>
  <w:style w:type="paragraph" w:styleId="afffffffffa">
    <w:name w:val="Date"/>
    <w:basedOn w:val="a9"/>
    <w:next w:val="a9"/>
    <w:link w:val="afffffffffb"/>
    <w:qFormat/>
    <w:rsid w:val="004F59C0"/>
    <w:pPr>
      <w:spacing w:after="0" w:line="240" w:lineRule="auto"/>
      <w:ind w:firstLine="709"/>
      <w:jc w:val="both"/>
    </w:pPr>
    <w:rPr>
      <w:rFonts w:ascii="Times New Roman" w:eastAsia="Times New Roman" w:hAnsi="Times New Roman" w:cs="Times New Roman"/>
      <w:sz w:val="24"/>
      <w:szCs w:val="24"/>
      <w:lang w:eastAsia="en-US"/>
    </w:rPr>
  </w:style>
  <w:style w:type="character" w:customStyle="1" w:styleId="afffffffffb">
    <w:name w:val="Дата Знак"/>
    <w:basedOn w:val="aa"/>
    <w:link w:val="afffffffffa"/>
    <w:rsid w:val="004F59C0"/>
    <w:rPr>
      <w:rFonts w:ascii="Times New Roman" w:eastAsia="Times New Roman" w:hAnsi="Times New Roman" w:cs="Times New Roman"/>
      <w:sz w:val="24"/>
      <w:szCs w:val="24"/>
      <w:lang w:eastAsia="en-US"/>
    </w:rPr>
  </w:style>
  <w:style w:type="paragraph" w:customStyle="1" w:styleId="4c">
    <w:name w:val="Основной текст 4"/>
    <w:basedOn w:val="af3"/>
    <w:qFormat/>
    <w:rsid w:val="004F59C0"/>
    <w:rPr>
      <w:szCs w:val="20"/>
    </w:rPr>
  </w:style>
  <w:style w:type="paragraph" w:customStyle="1" w:styleId="Style18">
    <w:name w:val="Style18"/>
    <w:basedOn w:val="a9"/>
    <w:uiPriority w:val="99"/>
    <w:qFormat/>
    <w:rsid w:val="004F59C0"/>
    <w:pPr>
      <w:widowControl w:val="0"/>
      <w:autoSpaceDE w:val="0"/>
      <w:autoSpaceDN w:val="0"/>
      <w:adjustRightInd w:val="0"/>
      <w:spacing w:after="0" w:line="240" w:lineRule="auto"/>
      <w:ind w:firstLine="709"/>
      <w:jc w:val="right"/>
    </w:pPr>
    <w:rPr>
      <w:rFonts w:ascii="Arial Unicode MS" w:eastAsia="Arial Unicode MS" w:hAnsi="Calibri" w:cs="Arial Unicode MS"/>
      <w:sz w:val="24"/>
      <w:szCs w:val="24"/>
    </w:rPr>
  </w:style>
  <w:style w:type="paragraph" w:customStyle="1" w:styleId="Style34">
    <w:name w:val="Style34"/>
    <w:basedOn w:val="a9"/>
    <w:uiPriority w:val="99"/>
    <w:qFormat/>
    <w:rsid w:val="004F59C0"/>
    <w:pPr>
      <w:widowControl w:val="0"/>
      <w:autoSpaceDE w:val="0"/>
      <w:autoSpaceDN w:val="0"/>
      <w:adjustRightInd w:val="0"/>
      <w:spacing w:after="0" w:line="240" w:lineRule="auto"/>
      <w:ind w:firstLine="709"/>
      <w:jc w:val="both"/>
    </w:pPr>
    <w:rPr>
      <w:rFonts w:ascii="Arial Unicode MS" w:eastAsia="Arial Unicode MS" w:hAnsi="Calibri" w:cs="Arial Unicode MS"/>
      <w:sz w:val="24"/>
      <w:szCs w:val="24"/>
    </w:rPr>
  </w:style>
  <w:style w:type="character" w:customStyle="1" w:styleId="afffffffffc">
    <w:name w:val="основной текст Знак Знак Знак"/>
    <w:rsid w:val="004F59C0"/>
    <w:rPr>
      <w:rFonts w:ascii="Times New Roman" w:eastAsia="Times New Roman" w:hAnsi="Times New Roman"/>
      <w:sz w:val="24"/>
      <w:szCs w:val="24"/>
    </w:rPr>
  </w:style>
  <w:style w:type="paragraph" w:customStyle="1" w:styleId="pl">
    <w:name w:val="pl"/>
    <w:basedOn w:val="a9"/>
    <w:qFormat/>
    <w:rsid w:val="004F59C0"/>
    <w:pPr>
      <w:spacing w:before="100" w:beforeAutospacing="1" w:after="100" w:afterAutospacing="1" w:line="240" w:lineRule="auto"/>
      <w:ind w:firstLine="709"/>
      <w:jc w:val="both"/>
    </w:pPr>
    <w:rPr>
      <w:rFonts w:ascii="Arial Unicode MS" w:eastAsia="Arial Unicode MS" w:hAnsi="Arial Unicode MS" w:cs="Arial Unicode MS"/>
      <w:color w:val="000000"/>
      <w:sz w:val="15"/>
      <w:szCs w:val="15"/>
    </w:rPr>
  </w:style>
  <w:style w:type="paragraph" w:customStyle="1" w:styleId="327">
    <w:name w:val="Основной текст 32"/>
    <w:basedOn w:val="a9"/>
    <w:qFormat/>
    <w:rsid w:val="004F59C0"/>
    <w:pPr>
      <w:overflowPunct w:val="0"/>
      <w:autoSpaceDE w:val="0"/>
      <w:autoSpaceDN w:val="0"/>
      <w:adjustRightInd w:val="0"/>
      <w:spacing w:after="0" w:line="240" w:lineRule="auto"/>
      <w:ind w:firstLine="709"/>
      <w:jc w:val="both"/>
    </w:pPr>
    <w:rPr>
      <w:rFonts w:ascii="Times New Roman" w:eastAsia="Times New Roman" w:hAnsi="Times New Roman" w:cs="Times New Roman"/>
      <w:b/>
      <w:color w:val="0000FF"/>
      <w:sz w:val="28"/>
      <w:szCs w:val="20"/>
    </w:rPr>
  </w:style>
  <w:style w:type="paragraph" w:customStyle="1" w:styleId="328">
    <w:name w:val="Основной текст с отступом 32"/>
    <w:basedOn w:val="a9"/>
    <w:qFormat/>
    <w:rsid w:val="004F59C0"/>
    <w:pPr>
      <w:widowControl w:val="0"/>
      <w:tabs>
        <w:tab w:val="left" w:pos="851"/>
      </w:tabs>
      <w:spacing w:after="0" w:line="360" w:lineRule="auto"/>
      <w:ind w:firstLine="851"/>
      <w:jc w:val="both"/>
    </w:pPr>
    <w:rPr>
      <w:rFonts w:ascii="Times New Roman" w:eastAsia="Times New Roman" w:hAnsi="Times New Roman" w:cs="Times New Roman"/>
      <w:b/>
      <w:sz w:val="24"/>
      <w:szCs w:val="20"/>
    </w:rPr>
  </w:style>
  <w:style w:type="paragraph" w:customStyle="1" w:styleId="afffffffffd">
    <w:name w:val="сам рисунок"/>
    <w:basedOn w:val="a9"/>
    <w:link w:val="afffffffffe"/>
    <w:qFormat/>
    <w:rsid w:val="004F59C0"/>
    <w:pPr>
      <w:spacing w:after="0" w:line="240" w:lineRule="auto"/>
      <w:ind w:firstLine="709"/>
      <w:jc w:val="center"/>
    </w:pPr>
    <w:rPr>
      <w:rFonts w:ascii="Times New Roman" w:eastAsia="Calibri" w:hAnsi="Times New Roman" w:cs="Times New Roman"/>
      <w:noProof/>
      <w:sz w:val="20"/>
      <w:szCs w:val="24"/>
    </w:rPr>
  </w:style>
  <w:style w:type="character" w:customStyle="1" w:styleId="afffffffffe">
    <w:name w:val="сам рисунок Знак"/>
    <w:link w:val="afffffffffd"/>
    <w:rsid w:val="004F59C0"/>
    <w:rPr>
      <w:rFonts w:ascii="Times New Roman" w:eastAsia="Calibri" w:hAnsi="Times New Roman" w:cs="Times New Roman"/>
      <w:noProof/>
      <w:sz w:val="20"/>
      <w:szCs w:val="24"/>
    </w:rPr>
  </w:style>
  <w:style w:type="paragraph" w:customStyle="1" w:styleId="1fffa">
    <w:name w:val="Обычный (Интернет)1"/>
    <w:basedOn w:val="a9"/>
    <w:uiPriority w:val="99"/>
    <w:semiHidden/>
    <w:unhideWhenUsed/>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affffffffff">
    <w:name w:val="Н_Текст"/>
    <w:basedOn w:val="a9"/>
    <w:link w:val="affffffffff0"/>
    <w:qFormat/>
    <w:rsid w:val="004F59C0"/>
    <w:pPr>
      <w:shd w:val="clear" w:color="auto" w:fill="FFFFFF"/>
      <w:spacing w:after="0" w:line="240" w:lineRule="auto"/>
      <w:ind w:firstLine="737"/>
      <w:jc w:val="both"/>
    </w:pPr>
    <w:rPr>
      <w:rFonts w:ascii="Times New Roman" w:eastAsia="Times New Roman" w:hAnsi="Times New Roman" w:cs="Times New Roman"/>
      <w:color w:val="000000"/>
      <w:spacing w:val="-1"/>
      <w:sz w:val="24"/>
      <w:szCs w:val="24"/>
    </w:rPr>
  </w:style>
  <w:style w:type="character" w:customStyle="1" w:styleId="1fffb">
    <w:name w:val="Нижний колонтитул Знак1"/>
    <w:aliases w:val="Title Down Знак1,Footer_ARGOSS Знак Знак1,Footer_ARGOSS Знак1,Reference number Знак1,нк КНГ Знак1,Знак3 Знак1,Знак31 Знак1"/>
    <w:rsid w:val="004F59C0"/>
    <w:rPr>
      <w:rFonts w:ascii="Times New Roman" w:eastAsia="Times New Roman" w:hAnsi="Times New Roman" w:cs="Times New Roman"/>
      <w:sz w:val="24"/>
      <w:szCs w:val="24"/>
      <w:lang w:eastAsia="ru-RU"/>
    </w:rPr>
  </w:style>
  <w:style w:type="paragraph" w:customStyle="1" w:styleId="332">
    <w:name w:val="Основной текст 33"/>
    <w:basedOn w:val="a9"/>
    <w:qFormat/>
    <w:rsid w:val="004F59C0"/>
    <w:pPr>
      <w:overflowPunct w:val="0"/>
      <w:autoSpaceDE w:val="0"/>
      <w:autoSpaceDN w:val="0"/>
      <w:adjustRightInd w:val="0"/>
      <w:spacing w:after="0" w:line="240" w:lineRule="auto"/>
      <w:ind w:firstLine="709"/>
      <w:jc w:val="both"/>
    </w:pPr>
    <w:rPr>
      <w:rFonts w:ascii="Times New Roman" w:eastAsia="Times New Roman" w:hAnsi="Times New Roman" w:cs="Times New Roman"/>
      <w:b/>
      <w:color w:val="0000FF"/>
      <w:sz w:val="28"/>
      <w:szCs w:val="20"/>
    </w:rPr>
  </w:style>
  <w:style w:type="paragraph" w:customStyle="1" w:styleId="333">
    <w:name w:val="Основной текст с отступом 33"/>
    <w:basedOn w:val="a9"/>
    <w:qFormat/>
    <w:rsid w:val="004F59C0"/>
    <w:pPr>
      <w:widowControl w:val="0"/>
      <w:tabs>
        <w:tab w:val="left" w:pos="851"/>
      </w:tabs>
      <w:spacing w:after="0" w:line="360" w:lineRule="auto"/>
      <w:ind w:firstLine="851"/>
      <w:jc w:val="both"/>
    </w:pPr>
    <w:rPr>
      <w:rFonts w:ascii="Times New Roman" w:eastAsia="Times New Roman" w:hAnsi="Times New Roman" w:cs="Times New Roman"/>
      <w:b/>
      <w:sz w:val="24"/>
      <w:szCs w:val="20"/>
    </w:rPr>
  </w:style>
  <w:style w:type="character" w:customStyle="1" w:styleId="6b">
    <w:name w:val="Основной текст (6)_"/>
    <w:locked/>
    <w:rsid w:val="004F59C0"/>
    <w:rPr>
      <w:shd w:val="clear" w:color="auto" w:fill="FFFFFF"/>
    </w:rPr>
  </w:style>
  <w:style w:type="character" w:customStyle="1" w:styleId="25a">
    <w:name w:val="Основной текст (25)_"/>
    <w:link w:val="25b"/>
    <w:locked/>
    <w:rsid w:val="004F59C0"/>
    <w:rPr>
      <w:rFonts w:ascii="Candara" w:eastAsia="Candara" w:hAnsi="Candara" w:cs="Candara"/>
      <w:spacing w:val="-10"/>
      <w:sz w:val="26"/>
      <w:szCs w:val="26"/>
      <w:shd w:val="clear" w:color="auto" w:fill="FFFFFF"/>
    </w:rPr>
  </w:style>
  <w:style w:type="paragraph" w:customStyle="1" w:styleId="25b">
    <w:name w:val="Основной текст (25)"/>
    <w:basedOn w:val="a9"/>
    <w:link w:val="25a"/>
    <w:qFormat/>
    <w:rsid w:val="004F59C0"/>
    <w:pPr>
      <w:shd w:val="clear" w:color="auto" w:fill="FFFFFF"/>
      <w:spacing w:after="0" w:line="0" w:lineRule="atLeast"/>
      <w:ind w:firstLine="709"/>
      <w:jc w:val="both"/>
    </w:pPr>
    <w:rPr>
      <w:rFonts w:ascii="Candara" w:eastAsia="Candara" w:hAnsi="Candara" w:cs="Candara"/>
      <w:spacing w:val="-10"/>
      <w:sz w:val="26"/>
      <w:szCs w:val="26"/>
    </w:rPr>
  </w:style>
  <w:style w:type="character" w:customStyle="1" w:styleId="24a">
    <w:name w:val="Основной текст (24)_"/>
    <w:link w:val="24b"/>
    <w:locked/>
    <w:rsid w:val="004F59C0"/>
    <w:rPr>
      <w:sz w:val="31"/>
      <w:szCs w:val="31"/>
      <w:shd w:val="clear" w:color="auto" w:fill="FFFFFF"/>
    </w:rPr>
  </w:style>
  <w:style w:type="paragraph" w:customStyle="1" w:styleId="24b">
    <w:name w:val="Основной текст (24)"/>
    <w:basedOn w:val="a9"/>
    <w:link w:val="24a"/>
    <w:qFormat/>
    <w:rsid w:val="004F59C0"/>
    <w:pPr>
      <w:shd w:val="clear" w:color="auto" w:fill="FFFFFF"/>
      <w:spacing w:after="0" w:line="0" w:lineRule="atLeast"/>
      <w:ind w:firstLine="709"/>
      <w:jc w:val="both"/>
    </w:pPr>
    <w:rPr>
      <w:sz w:val="31"/>
      <w:szCs w:val="31"/>
    </w:rPr>
  </w:style>
  <w:style w:type="character" w:customStyle="1" w:styleId="9c">
    <w:name w:val="Основной текст (9)_"/>
    <w:locked/>
    <w:rsid w:val="004F59C0"/>
    <w:rPr>
      <w:shd w:val="clear" w:color="auto" w:fill="FFFFFF"/>
    </w:rPr>
  </w:style>
  <w:style w:type="character" w:customStyle="1" w:styleId="22b">
    <w:name w:val="Основной текст (22)_"/>
    <w:link w:val="22c"/>
    <w:locked/>
    <w:rsid w:val="004F59C0"/>
    <w:rPr>
      <w:shd w:val="clear" w:color="auto" w:fill="FFFFFF"/>
    </w:rPr>
  </w:style>
  <w:style w:type="paragraph" w:customStyle="1" w:styleId="22c">
    <w:name w:val="Основной текст (22)"/>
    <w:basedOn w:val="a9"/>
    <w:link w:val="22b"/>
    <w:qFormat/>
    <w:rsid w:val="004F59C0"/>
    <w:pPr>
      <w:shd w:val="clear" w:color="auto" w:fill="FFFFFF"/>
      <w:spacing w:after="0" w:line="0" w:lineRule="atLeast"/>
      <w:ind w:firstLine="709"/>
      <w:jc w:val="both"/>
    </w:pPr>
  </w:style>
  <w:style w:type="character" w:customStyle="1" w:styleId="23a">
    <w:name w:val="Основной текст (23)_"/>
    <w:link w:val="23b"/>
    <w:locked/>
    <w:rsid w:val="004F59C0"/>
    <w:rPr>
      <w:sz w:val="16"/>
      <w:szCs w:val="16"/>
      <w:shd w:val="clear" w:color="auto" w:fill="FFFFFF"/>
    </w:rPr>
  </w:style>
  <w:style w:type="paragraph" w:customStyle="1" w:styleId="23b">
    <w:name w:val="Основной текст (23)"/>
    <w:basedOn w:val="a9"/>
    <w:link w:val="23a"/>
    <w:qFormat/>
    <w:rsid w:val="004F59C0"/>
    <w:pPr>
      <w:shd w:val="clear" w:color="auto" w:fill="FFFFFF"/>
      <w:spacing w:after="0" w:line="0" w:lineRule="atLeast"/>
      <w:ind w:firstLine="709"/>
      <w:jc w:val="both"/>
    </w:pPr>
    <w:rPr>
      <w:sz w:val="16"/>
      <w:szCs w:val="16"/>
    </w:rPr>
  </w:style>
  <w:style w:type="character" w:customStyle="1" w:styleId="21a">
    <w:name w:val="Основной текст (21)_"/>
    <w:link w:val="21b"/>
    <w:locked/>
    <w:rsid w:val="004F59C0"/>
    <w:rPr>
      <w:sz w:val="18"/>
      <w:szCs w:val="18"/>
      <w:shd w:val="clear" w:color="auto" w:fill="FFFFFF"/>
    </w:rPr>
  </w:style>
  <w:style w:type="paragraph" w:customStyle="1" w:styleId="21b">
    <w:name w:val="Основной текст (21)"/>
    <w:basedOn w:val="a9"/>
    <w:link w:val="21a"/>
    <w:qFormat/>
    <w:rsid w:val="004F59C0"/>
    <w:pPr>
      <w:shd w:val="clear" w:color="auto" w:fill="FFFFFF"/>
      <w:spacing w:after="0" w:line="0" w:lineRule="atLeast"/>
      <w:ind w:firstLine="709"/>
      <w:jc w:val="both"/>
    </w:pPr>
    <w:rPr>
      <w:sz w:val="18"/>
      <w:szCs w:val="18"/>
    </w:rPr>
  </w:style>
  <w:style w:type="character" w:customStyle="1" w:styleId="4d">
    <w:name w:val="Основной текст (4)_"/>
    <w:locked/>
    <w:rsid w:val="004F59C0"/>
    <w:rPr>
      <w:sz w:val="28"/>
      <w:szCs w:val="28"/>
      <w:shd w:val="clear" w:color="auto" w:fill="FFFFFF"/>
    </w:rPr>
  </w:style>
  <w:style w:type="character" w:customStyle="1" w:styleId="16b">
    <w:name w:val="Основной текст (16)_"/>
    <w:link w:val="16c"/>
    <w:locked/>
    <w:rsid w:val="004F59C0"/>
    <w:rPr>
      <w:shd w:val="clear" w:color="auto" w:fill="FFFFFF"/>
    </w:rPr>
  </w:style>
  <w:style w:type="paragraph" w:customStyle="1" w:styleId="16c">
    <w:name w:val="Основной текст (16)"/>
    <w:basedOn w:val="a9"/>
    <w:link w:val="16b"/>
    <w:qFormat/>
    <w:rsid w:val="004F59C0"/>
    <w:pPr>
      <w:shd w:val="clear" w:color="auto" w:fill="FFFFFF"/>
      <w:spacing w:after="0" w:line="0" w:lineRule="atLeast"/>
      <w:ind w:firstLine="709"/>
      <w:jc w:val="both"/>
    </w:pPr>
  </w:style>
  <w:style w:type="character" w:customStyle="1" w:styleId="292">
    <w:name w:val="Основной текст (29)_"/>
    <w:link w:val="293"/>
    <w:locked/>
    <w:rsid w:val="004F59C0"/>
    <w:rPr>
      <w:shd w:val="clear" w:color="auto" w:fill="FFFFFF"/>
    </w:rPr>
  </w:style>
  <w:style w:type="paragraph" w:customStyle="1" w:styleId="293">
    <w:name w:val="Основной текст (29)"/>
    <w:basedOn w:val="a9"/>
    <w:link w:val="292"/>
    <w:qFormat/>
    <w:rsid w:val="004F59C0"/>
    <w:pPr>
      <w:shd w:val="clear" w:color="auto" w:fill="FFFFFF"/>
      <w:spacing w:after="0" w:line="0" w:lineRule="atLeast"/>
      <w:ind w:firstLine="709"/>
      <w:jc w:val="both"/>
    </w:pPr>
  </w:style>
  <w:style w:type="character" w:customStyle="1" w:styleId="427">
    <w:name w:val="Основной текст (42)_"/>
    <w:link w:val="428"/>
    <w:locked/>
    <w:rsid w:val="004F59C0"/>
    <w:rPr>
      <w:rFonts w:ascii="Bookman Old Style" w:eastAsia="Bookman Old Style" w:hAnsi="Bookman Old Style" w:cs="Bookman Old Style"/>
      <w:spacing w:val="20"/>
      <w:sz w:val="8"/>
      <w:szCs w:val="8"/>
      <w:shd w:val="clear" w:color="auto" w:fill="FFFFFF"/>
    </w:rPr>
  </w:style>
  <w:style w:type="paragraph" w:customStyle="1" w:styleId="428">
    <w:name w:val="Основной текст (42)"/>
    <w:basedOn w:val="a9"/>
    <w:link w:val="427"/>
    <w:qFormat/>
    <w:rsid w:val="004F59C0"/>
    <w:pPr>
      <w:shd w:val="clear" w:color="auto" w:fill="FFFFFF"/>
      <w:spacing w:after="0" w:line="0" w:lineRule="atLeast"/>
      <w:ind w:firstLine="709"/>
      <w:jc w:val="both"/>
    </w:pPr>
    <w:rPr>
      <w:rFonts w:ascii="Bookman Old Style" w:eastAsia="Bookman Old Style" w:hAnsi="Bookman Old Style" w:cs="Bookman Old Style"/>
      <w:spacing w:val="20"/>
      <w:sz w:val="8"/>
      <w:szCs w:val="8"/>
    </w:rPr>
  </w:style>
  <w:style w:type="character" w:customStyle="1" w:styleId="41c">
    <w:name w:val="Основной текст (41)_"/>
    <w:link w:val="41d"/>
    <w:locked/>
    <w:rsid w:val="004F59C0"/>
    <w:rPr>
      <w:rFonts w:ascii="Bookman Old Style" w:eastAsia="Bookman Old Style" w:hAnsi="Bookman Old Style" w:cs="Bookman Old Style"/>
      <w:spacing w:val="20"/>
      <w:sz w:val="8"/>
      <w:szCs w:val="8"/>
      <w:shd w:val="clear" w:color="auto" w:fill="FFFFFF"/>
    </w:rPr>
  </w:style>
  <w:style w:type="paragraph" w:customStyle="1" w:styleId="41d">
    <w:name w:val="Основной текст (41)"/>
    <w:basedOn w:val="a9"/>
    <w:link w:val="41c"/>
    <w:qFormat/>
    <w:rsid w:val="004F59C0"/>
    <w:pPr>
      <w:shd w:val="clear" w:color="auto" w:fill="FFFFFF"/>
      <w:spacing w:after="0" w:line="0" w:lineRule="atLeast"/>
      <w:ind w:firstLine="709"/>
      <w:jc w:val="both"/>
    </w:pPr>
    <w:rPr>
      <w:rFonts w:ascii="Bookman Old Style" w:eastAsia="Bookman Old Style" w:hAnsi="Bookman Old Style" w:cs="Bookman Old Style"/>
      <w:spacing w:val="20"/>
      <w:sz w:val="8"/>
      <w:szCs w:val="8"/>
    </w:rPr>
  </w:style>
  <w:style w:type="character" w:customStyle="1" w:styleId="522">
    <w:name w:val="Основной текст (52)_"/>
    <w:link w:val="523"/>
    <w:locked/>
    <w:rsid w:val="004F59C0"/>
    <w:rPr>
      <w:rFonts w:ascii="Bookman Old Style" w:eastAsia="Bookman Old Style" w:hAnsi="Bookman Old Style" w:cs="Bookman Old Style"/>
      <w:spacing w:val="10"/>
      <w:sz w:val="8"/>
      <w:szCs w:val="8"/>
      <w:shd w:val="clear" w:color="auto" w:fill="FFFFFF"/>
    </w:rPr>
  </w:style>
  <w:style w:type="paragraph" w:customStyle="1" w:styleId="523">
    <w:name w:val="Основной текст (52)"/>
    <w:basedOn w:val="a9"/>
    <w:link w:val="522"/>
    <w:qFormat/>
    <w:rsid w:val="004F59C0"/>
    <w:pPr>
      <w:shd w:val="clear" w:color="auto" w:fill="FFFFFF"/>
      <w:spacing w:after="0" w:line="0" w:lineRule="atLeast"/>
      <w:ind w:firstLine="709"/>
      <w:jc w:val="right"/>
    </w:pPr>
    <w:rPr>
      <w:rFonts w:ascii="Bookman Old Style" w:eastAsia="Bookman Old Style" w:hAnsi="Bookman Old Style" w:cs="Bookman Old Style"/>
      <w:spacing w:val="10"/>
      <w:sz w:val="8"/>
      <w:szCs w:val="8"/>
    </w:rPr>
  </w:style>
  <w:style w:type="character" w:customStyle="1" w:styleId="519">
    <w:name w:val="Основной текст (51)_"/>
    <w:link w:val="51a"/>
    <w:locked/>
    <w:rsid w:val="004F59C0"/>
    <w:rPr>
      <w:rFonts w:ascii="Bookman Old Style" w:eastAsia="Bookman Old Style" w:hAnsi="Bookman Old Style" w:cs="Bookman Old Style"/>
      <w:spacing w:val="20"/>
      <w:sz w:val="8"/>
      <w:szCs w:val="8"/>
      <w:shd w:val="clear" w:color="auto" w:fill="FFFFFF"/>
    </w:rPr>
  </w:style>
  <w:style w:type="paragraph" w:customStyle="1" w:styleId="51a">
    <w:name w:val="Основной текст (51)"/>
    <w:basedOn w:val="a9"/>
    <w:link w:val="519"/>
    <w:qFormat/>
    <w:rsid w:val="004F59C0"/>
    <w:pPr>
      <w:shd w:val="clear" w:color="auto" w:fill="FFFFFF"/>
      <w:spacing w:after="0" w:line="0" w:lineRule="atLeast"/>
      <w:ind w:firstLine="709"/>
      <w:jc w:val="right"/>
    </w:pPr>
    <w:rPr>
      <w:rFonts w:ascii="Bookman Old Style" w:eastAsia="Bookman Old Style" w:hAnsi="Bookman Old Style" w:cs="Bookman Old Style"/>
      <w:spacing w:val="20"/>
      <w:sz w:val="8"/>
      <w:szCs w:val="8"/>
    </w:rPr>
  </w:style>
  <w:style w:type="character" w:customStyle="1" w:styleId="25TimesNewRoman">
    <w:name w:val="Основной текст (25) + Times New Roman"/>
    <w:aliases w:val="12 pt,Интервал 0 pt"/>
    <w:rsid w:val="004F59C0"/>
    <w:rPr>
      <w:rFonts w:ascii="Candara" w:eastAsia="Candara" w:hAnsi="Candara" w:cs="Candara" w:hint="default"/>
      <w:spacing w:val="-10"/>
      <w:sz w:val="26"/>
      <w:szCs w:val="26"/>
      <w:shd w:val="clear" w:color="auto" w:fill="FFFFFF"/>
    </w:rPr>
  </w:style>
  <w:style w:type="character" w:customStyle="1" w:styleId="2312pt">
    <w:name w:val="Основной текст (23) + 12 pt"/>
    <w:rsid w:val="004F59C0"/>
    <w:rPr>
      <w:sz w:val="24"/>
      <w:szCs w:val="24"/>
      <w:shd w:val="clear" w:color="auto" w:fill="FFFFFF"/>
      <w:lang w:val="en-US"/>
    </w:rPr>
  </w:style>
  <w:style w:type="character" w:customStyle="1" w:styleId="9d">
    <w:name w:val="Основной текст (9) + Полужирный"/>
    <w:rsid w:val="004F59C0"/>
    <w:rPr>
      <w:b/>
      <w:bCs/>
      <w:shd w:val="clear" w:color="auto" w:fill="FFFFFF"/>
    </w:rPr>
  </w:style>
  <w:style w:type="character" w:customStyle="1" w:styleId="22d">
    <w:name w:val="Основной текст (22) + Не полужирный"/>
    <w:rsid w:val="004F59C0"/>
    <w:rPr>
      <w:b/>
      <w:bCs/>
      <w:spacing w:val="0"/>
      <w:shd w:val="clear" w:color="auto" w:fill="FFFFFF"/>
    </w:rPr>
  </w:style>
  <w:style w:type="character" w:customStyle="1" w:styleId="style611">
    <w:name w:val="style611"/>
    <w:rsid w:val="004F59C0"/>
    <w:rPr>
      <w:sz w:val="17"/>
      <w:szCs w:val="17"/>
    </w:rPr>
  </w:style>
  <w:style w:type="paragraph" w:customStyle="1" w:styleId="4e">
    <w:name w:val="Обычный4"/>
    <w:qFormat/>
    <w:rsid w:val="004F59C0"/>
    <w:pPr>
      <w:spacing w:after="0" w:line="360" w:lineRule="auto"/>
      <w:ind w:firstLine="709"/>
      <w:jc w:val="both"/>
    </w:pPr>
    <w:rPr>
      <w:rFonts w:ascii="Times New Roman" w:eastAsia="Times New Roman" w:hAnsi="Times New Roman" w:cs="Times New Roman"/>
      <w:snapToGrid w:val="0"/>
      <w:sz w:val="20"/>
      <w:szCs w:val="20"/>
    </w:rPr>
  </w:style>
  <w:style w:type="paragraph" w:customStyle="1" w:styleId="342">
    <w:name w:val="Основной текст 34"/>
    <w:basedOn w:val="a9"/>
    <w:qFormat/>
    <w:rsid w:val="004F59C0"/>
    <w:pPr>
      <w:overflowPunct w:val="0"/>
      <w:autoSpaceDE w:val="0"/>
      <w:autoSpaceDN w:val="0"/>
      <w:adjustRightInd w:val="0"/>
      <w:spacing w:after="0" w:line="240" w:lineRule="auto"/>
      <w:ind w:firstLine="709"/>
      <w:jc w:val="both"/>
    </w:pPr>
    <w:rPr>
      <w:rFonts w:ascii="Times New Roman" w:eastAsia="Times New Roman" w:hAnsi="Times New Roman" w:cs="Times New Roman"/>
      <w:b/>
      <w:color w:val="0000FF"/>
      <w:sz w:val="28"/>
      <w:szCs w:val="20"/>
    </w:rPr>
  </w:style>
  <w:style w:type="paragraph" w:customStyle="1" w:styleId="343">
    <w:name w:val="Основной текст с отступом 34"/>
    <w:basedOn w:val="a9"/>
    <w:qFormat/>
    <w:rsid w:val="004F59C0"/>
    <w:pPr>
      <w:widowControl w:val="0"/>
      <w:tabs>
        <w:tab w:val="left" w:pos="851"/>
      </w:tabs>
      <w:spacing w:after="0" w:line="360" w:lineRule="auto"/>
      <w:ind w:firstLine="851"/>
      <w:jc w:val="both"/>
    </w:pPr>
    <w:rPr>
      <w:rFonts w:ascii="Times New Roman" w:eastAsia="Times New Roman" w:hAnsi="Times New Roman" w:cs="Times New Roman"/>
      <w:b/>
      <w:sz w:val="24"/>
      <w:szCs w:val="20"/>
    </w:rPr>
  </w:style>
  <w:style w:type="character" w:customStyle="1" w:styleId="25TimesNewRoman12pt0pt">
    <w:name w:val="Основной текст (25) + Times New Roman;12 pt;Интервал 0 pt"/>
    <w:rsid w:val="004F59C0"/>
    <w:rPr>
      <w:rFonts w:ascii="Times New Roman" w:eastAsia="Times New Roman" w:hAnsi="Times New Roman" w:cs="Times New Roman"/>
      <w:spacing w:val="0"/>
      <w:sz w:val="24"/>
      <w:szCs w:val="24"/>
      <w:shd w:val="clear" w:color="auto" w:fill="FFFFFF"/>
    </w:rPr>
  </w:style>
  <w:style w:type="character" w:customStyle="1" w:styleId="6Candara13pt0pt">
    <w:name w:val="Основной текст (6) + Candara;13 pt;Интервал 0 pt"/>
    <w:rsid w:val="004F59C0"/>
    <w:rPr>
      <w:rFonts w:ascii="Candara" w:eastAsia="Candara" w:hAnsi="Candara" w:cs="Candara"/>
      <w:spacing w:val="-10"/>
      <w:sz w:val="26"/>
      <w:szCs w:val="26"/>
      <w:shd w:val="clear" w:color="auto" w:fill="FFFFFF"/>
    </w:rPr>
  </w:style>
  <w:style w:type="paragraph" w:customStyle="1" w:styleId="affffffffff1">
    <w:name w:val="верхний колонтитул"/>
    <w:basedOn w:val="ae"/>
    <w:link w:val="affffffffff2"/>
    <w:qFormat/>
    <w:rsid w:val="004F59C0"/>
    <w:pPr>
      <w:pBdr>
        <w:bottom w:val="single" w:sz="4" w:space="1" w:color="auto"/>
      </w:pBdr>
      <w:ind w:firstLine="709"/>
      <w:jc w:val="both"/>
    </w:pPr>
    <w:rPr>
      <w:rFonts w:eastAsia="Calibri"/>
      <w:sz w:val="20"/>
      <w:szCs w:val="20"/>
      <w:lang w:eastAsia="en-US"/>
    </w:rPr>
  </w:style>
  <w:style w:type="character" w:customStyle="1" w:styleId="affffffffff2">
    <w:name w:val="верхний колонтитул Знак"/>
    <w:link w:val="affffffffff1"/>
    <w:rsid w:val="004F59C0"/>
    <w:rPr>
      <w:rFonts w:ascii="Times New Roman" w:eastAsia="Calibri" w:hAnsi="Times New Roman" w:cs="Times New Roman"/>
      <w:sz w:val="20"/>
      <w:szCs w:val="20"/>
      <w:lang w:eastAsia="en-US"/>
    </w:rPr>
  </w:style>
  <w:style w:type="paragraph" w:customStyle="1" w:styleId="affffffffff3">
    <w:name w:val="списки"/>
    <w:basedOn w:val="a9"/>
    <w:link w:val="affffffffff4"/>
    <w:qFormat/>
    <w:rsid w:val="004F59C0"/>
    <w:pPr>
      <w:pageBreakBefore/>
      <w:tabs>
        <w:tab w:val="left" w:pos="7771"/>
      </w:tabs>
      <w:ind w:firstLine="709"/>
      <w:jc w:val="center"/>
    </w:pPr>
    <w:rPr>
      <w:rFonts w:ascii="Times New Roman" w:eastAsia="Calibri" w:hAnsi="Times New Roman" w:cs="Times New Roman"/>
      <w:b/>
      <w:sz w:val="24"/>
      <w:szCs w:val="24"/>
      <w:lang w:eastAsia="en-US"/>
    </w:rPr>
  </w:style>
  <w:style w:type="paragraph" w:customStyle="1" w:styleId="affffffffff5">
    <w:name w:val="Название таблицы"/>
    <w:basedOn w:val="a9"/>
    <w:link w:val="affffffffff6"/>
    <w:qFormat/>
    <w:rsid w:val="004F59C0"/>
    <w:pPr>
      <w:spacing w:after="0" w:line="240" w:lineRule="auto"/>
      <w:ind w:firstLine="709"/>
      <w:jc w:val="both"/>
    </w:pPr>
    <w:rPr>
      <w:rFonts w:ascii="Times New Roman" w:eastAsia="Calibri" w:hAnsi="Times New Roman" w:cs="Times New Roman"/>
      <w:b/>
      <w:sz w:val="20"/>
      <w:szCs w:val="20"/>
      <w:lang w:eastAsia="en-US"/>
    </w:rPr>
  </w:style>
  <w:style w:type="character" w:customStyle="1" w:styleId="affffffffff4">
    <w:name w:val="списки Знак"/>
    <w:link w:val="affffffffff3"/>
    <w:rsid w:val="004F59C0"/>
    <w:rPr>
      <w:rFonts w:ascii="Times New Roman" w:eastAsia="Calibri" w:hAnsi="Times New Roman" w:cs="Times New Roman"/>
      <w:b/>
      <w:sz w:val="24"/>
      <w:szCs w:val="24"/>
      <w:lang w:eastAsia="en-US"/>
    </w:rPr>
  </w:style>
  <w:style w:type="character" w:customStyle="1" w:styleId="429">
    <w:name w:val="Заголовок 4 Знак2"/>
    <w:aliases w:val="Эд_1 Знак3,Close Знак3,RSKH4 Знак3,C Head Знак3,Kopje Знак3,ALK_K4 Знак3,Heading 4_ARGOSS Знак1"/>
    <w:uiPriority w:val="99"/>
    <w:rsid w:val="004F59C0"/>
    <w:rPr>
      <w:b/>
      <w:sz w:val="32"/>
      <w:szCs w:val="32"/>
      <w:lang w:val="ru-RU" w:eastAsia="ru-RU" w:bidi="ar-SA"/>
    </w:rPr>
  </w:style>
  <w:style w:type="paragraph" w:customStyle="1" w:styleId="affffffffff7">
    <w:name w:val="название рисунка"/>
    <w:basedOn w:val="a9"/>
    <w:link w:val="affffffffff8"/>
    <w:qFormat/>
    <w:rsid w:val="004F59C0"/>
    <w:pPr>
      <w:spacing w:after="0" w:line="240" w:lineRule="auto"/>
      <w:ind w:firstLine="709"/>
      <w:jc w:val="both"/>
    </w:pPr>
    <w:rPr>
      <w:rFonts w:ascii="Times New Roman" w:eastAsia="Times New Roman" w:hAnsi="Times New Roman" w:cs="Times New Roman"/>
      <w:b/>
      <w:bCs/>
      <w:sz w:val="20"/>
      <w:szCs w:val="20"/>
    </w:rPr>
  </w:style>
  <w:style w:type="paragraph" w:customStyle="1" w:styleId="affffffffff9">
    <w:name w:val="Знак Знак Знак Знак Знак Знак"/>
    <w:basedOn w:val="a9"/>
    <w:autoRedefine/>
    <w:qFormat/>
    <w:rsid w:val="004F59C0"/>
    <w:pPr>
      <w:spacing w:after="0" w:line="240" w:lineRule="auto"/>
      <w:ind w:firstLine="709"/>
      <w:jc w:val="both"/>
    </w:pPr>
    <w:rPr>
      <w:rFonts w:ascii="Times New Roman" w:eastAsia="Times New Roman" w:hAnsi="Times New Roman" w:cs="Times New Roman"/>
      <w:sz w:val="20"/>
      <w:szCs w:val="20"/>
      <w:lang w:val="en-US" w:eastAsia="en-US"/>
    </w:rPr>
  </w:style>
  <w:style w:type="numbering" w:customStyle="1" w:styleId="14">
    <w:name w:val="список нумерация 1"/>
    <w:rsid w:val="004F59C0"/>
    <w:pPr>
      <w:numPr>
        <w:numId w:val="77"/>
      </w:numPr>
    </w:pPr>
  </w:style>
  <w:style w:type="paragraph" w:customStyle="1" w:styleId="12">
    <w:name w:val="список маркер 1"/>
    <w:basedOn w:val="a9"/>
    <w:link w:val="1fffc"/>
    <w:qFormat/>
    <w:rsid w:val="004F59C0"/>
    <w:pPr>
      <w:widowControl w:val="0"/>
      <w:numPr>
        <w:numId w:val="78"/>
      </w:numPr>
      <w:tabs>
        <w:tab w:val="clear" w:pos="1429"/>
        <w:tab w:val="left" w:pos="1080"/>
      </w:tabs>
      <w:spacing w:after="0" w:line="360" w:lineRule="auto"/>
      <w:ind w:left="0" w:firstLine="0"/>
      <w:jc w:val="both"/>
    </w:pPr>
    <w:rPr>
      <w:rFonts w:ascii="Times New Roman" w:eastAsia="Times New Roman" w:hAnsi="Times New Roman" w:cs="Times New Roman"/>
      <w:sz w:val="24"/>
      <w:szCs w:val="24"/>
    </w:rPr>
  </w:style>
  <w:style w:type="paragraph" w:customStyle="1" w:styleId="affffffffffa">
    <w:name w:val="простой"/>
    <w:basedOn w:val="a9"/>
    <w:qFormat/>
    <w:rsid w:val="004F59C0"/>
    <w:pPr>
      <w:widowControl w:val="0"/>
      <w:spacing w:after="0" w:line="240" w:lineRule="auto"/>
      <w:ind w:firstLine="709"/>
      <w:jc w:val="both"/>
    </w:pPr>
    <w:rPr>
      <w:rFonts w:ascii="Times New Roman" w:eastAsia="Times New Roman" w:hAnsi="Times New Roman" w:cs="Times New Roman"/>
      <w:sz w:val="24"/>
      <w:szCs w:val="24"/>
    </w:rPr>
  </w:style>
  <w:style w:type="paragraph" w:customStyle="1" w:styleId="2ffd">
    <w:name w:val="Таблица 2"/>
    <w:basedOn w:val="a9"/>
    <w:qFormat/>
    <w:rsid w:val="004F59C0"/>
    <w:pPr>
      <w:widowControl w:val="0"/>
      <w:spacing w:after="0" w:line="240" w:lineRule="auto"/>
      <w:ind w:left="-57" w:right="-57" w:firstLine="709"/>
      <w:jc w:val="center"/>
    </w:pPr>
    <w:rPr>
      <w:rFonts w:ascii="Times New Roman" w:eastAsia="Times New Roman" w:hAnsi="Times New Roman" w:cs="Times New Roman"/>
      <w:sz w:val="20"/>
      <w:szCs w:val="20"/>
    </w:rPr>
  </w:style>
  <w:style w:type="paragraph" w:customStyle="1" w:styleId="2ffe">
    <w:name w:val="название таблицы 2"/>
    <w:basedOn w:val="affffffffff7"/>
    <w:link w:val="2fff"/>
    <w:qFormat/>
    <w:rsid w:val="004F59C0"/>
    <w:pPr>
      <w:keepNext/>
      <w:pageBreakBefore/>
      <w:jc w:val="right"/>
    </w:pPr>
  </w:style>
  <w:style w:type="paragraph" w:customStyle="1" w:styleId="1fffd">
    <w:name w:val="Таблица 1 (шапка)"/>
    <w:basedOn w:val="2ffd"/>
    <w:qFormat/>
    <w:rsid w:val="004F59C0"/>
    <w:rPr>
      <w:b/>
      <w:bCs/>
    </w:rPr>
  </w:style>
  <w:style w:type="paragraph" w:customStyle="1" w:styleId="3f1">
    <w:name w:val="Таблица 3"/>
    <w:basedOn w:val="2ffd"/>
    <w:qFormat/>
    <w:rsid w:val="004F59C0"/>
    <w:pPr>
      <w:jc w:val="left"/>
    </w:pPr>
  </w:style>
  <w:style w:type="character" w:customStyle="1" w:styleId="affffffffffb">
    <w:name w:val="черновик"/>
    <w:rsid w:val="004F59C0"/>
    <w:rPr>
      <w:color w:val="C0C0C0"/>
    </w:rPr>
  </w:style>
  <w:style w:type="paragraph" w:customStyle="1" w:styleId="2fff0">
    <w:name w:val="простой 2"/>
    <w:basedOn w:val="affffffffffa"/>
    <w:qFormat/>
    <w:rsid w:val="004F59C0"/>
    <w:rPr>
      <w:szCs w:val="20"/>
    </w:rPr>
  </w:style>
  <w:style w:type="character" w:customStyle="1" w:styleId="3f2">
    <w:name w:val="название таблицы Знак3"/>
    <w:aliases w:val="Название объекта Знак1 Знак4,Название объекта Знак1 Знак2 Знак Знак3,Название объекта Знак2 Знак Знак1 Знак Знак3,Название объекта Знак1 Знак1 Знак Знак1 Знак Знак3,Название объекта Знак2 Знак Знак Знак Знак Знак Знак3"/>
    <w:rsid w:val="004F59C0"/>
    <w:rPr>
      <w:b/>
      <w:bCs/>
      <w:lang w:val="ru-RU" w:eastAsia="ru-RU" w:bidi="ar-SA"/>
    </w:rPr>
  </w:style>
  <w:style w:type="character" w:customStyle="1" w:styleId="5d">
    <w:name w:val="название таблицы Знак5"/>
    <w:aliases w:val="Название объекта Знак1 Знак6,Название объекта Знак1 Знак2 Знак Знак5,Название объекта Знак2 Знак Знак1 Знак Знак5,Название объекта Знак1 Знак1 Знак Знак1 Знак Знак5,Название объекта Знак2 Знак Знак Знак Знак Знак Знак5"/>
    <w:rsid w:val="004F59C0"/>
    <w:rPr>
      <w:b/>
      <w:bCs/>
      <w:lang w:val="ru-RU" w:eastAsia="ru-RU" w:bidi="ar-SA"/>
    </w:rPr>
  </w:style>
  <w:style w:type="paragraph" w:customStyle="1" w:styleId="TITOLO">
    <w:name w:val="TITOLO"/>
    <w:basedOn w:val="a9"/>
    <w:next w:val="1fff9"/>
    <w:uiPriority w:val="99"/>
    <w:qFormat/>
    <w:rsid w:val="004F59C0"/>
    <w:pPr>
      <w:spacing w:after="0" w:line="240" w:lineRule="auto"/>
      <w:ind w:firstLine="709"/>
      <w:jc w:val="center"/>
    </w:pPr>
    <w:rPr>
      <w:rFonts w:ascii="Times New Roman" w:eastAsia="Calibri" w:hAnsi="Times New Roman" w:cs="Times New Roman"/>
      <w:b/>
      <w:bCs/>
      <w:sz w:val="24"/>
      <w:szCs w:val="24"/>
      <w:lang w:eastAsia="en-US"/>
    </w:rPr>
  </w:style>
  <w:style w:type="paragraph" w:customStyle="1" w:styleId="5e">
    <w:name w:val="Обычный5"/>
    <w:uiPriority w:val="99"/>
    <w:qFormat/>
    <w:rsid w:val="004F59C0"/>
    <w:pPr>
      <w:widowControl w:val="0"/>
      <w:spacing w:before="120" w:after="0" w:line="360" w:lineRule="auto"/>
      <w:ind w:firstLine="284"/>
      <w:jc w:val="both"/>
    </w:pPr>
    <w:rPr>
      <w:rFonts w:ascii="Times New Roman" w:eastAsia="Times New Roman" w:hAnsi="Times New Roman" w:cs="Times New Roman"/>
      <w:snapToGrid w:val="0"/>
      <w:sz w:val="24"/>
      <w:szCs w:val="20"/>
    </w:rPr>
  </w:style>
  <w:style w:type="paragraph" w:customStyle="1" w:styleId="3f3">
    <w:name w:val="Стиль Оглавление 3"/>
    <w:basedOn w:val="33"/>
    <w:qFormat/>
    <w:rsid w:val="004F59C0"/>
    <w:pPr>
      <w:widowControl w:val="0"/>
      <w:tabs>
        <w:tab w:val="left" w:pos="1849"/>
      </w:tabs>
      <w:ind w:left="482" w:firstLine="284"/>
      <w:jc w:val="both"/>
    </w:pPr>
    <w:rPr>
      <w:rFonts w:ascii="Times New Roman" w:hAnsi="Times New Roman"/>
    </w:rPr>
  </w:style>
  <w:style w:type="paragraph" w:customStyle="1" w:styleId="affffffffffc">
    <w:name w:val="Утверждаю"/>
    <w:basedOn w:val="a9"/>
    <w:qFormat/>
    <w:rsid w:val="004F59C0"/>
    <w:pPr>
      <w:widowControl w:val="0"/>
      <w:spacing w:after="0" w:line="240" w:lineRule="auto"/>
      <w:ind w:left="6372" w:firstLine="709"/>
      <w:jc w:val="both"/>
    </w:pPr>
    <w:rPr>
      <w:rFonts w:ascii="Times New Roman" w:eastAsia="Times New Roman" w:hAnsi="Times New Roman" w:cs="Times New Roman"/>
      <w:sz w:val="24"/>
      <w:szCs w:val="20"/>
    </w:rPr>
  </w:style>
  <w:style w:type="paragraph" w:customStyle="1" w:styleId="affffffffffd">
    <w:name w:val="ТТаблица"/>
    <w:aliases w:val="Список исполнителей 2"/>
    <w:basedOn w:val="2ffd"/>
    <w:qFormat/>
    <w:rsid w:val="004F59C0"/>
    <w:rPr>
      <w:sz w:val="24"/>
      <w:szCs w:val="24"/>
    </w:rPr>
  </w:style>
  <w:style w:type="paragraph" w:customStyle="1" w:styleId="affffffffffe">
    <w:name w:val="полужирный по цетру"/>
    <w:basedOn w:val="a9"/>
    <w:uiPriority w:val="99"/>
    <w:qFormat/>
    <w:rsid w:val="004F59C0"/>
    <w:pPr>
      <w:widowControl w:val="0"/>
      <w:spacing w:after="0" w:line="240" w:lineRule="auto"/>
      <w:ind w:firstLine="709"/>
      <w:jc w:val="center"/>
    </w:pPr>
    <w:rPr>
      <w:rFonts w:ascii="Times New Roman" w:eastAsia="Times New Roman" w:hAnsi="Times New Roman" w:cs="Times New Roman"/>
      <w:b/>
      <w:bCs/>
      <w:sz w:val="24"/>
      <w:szCs w:val="20"/>
    </w:rPr>
  </w:style>
  <w:style w:type="paragraph" w:customStyle="1" w:styleId="afffffffffff">
    <w:name w:val="простой по центру"/>
    <w:basedOn w:val="affffffffffa"/>
    <w:qFormat/>
    <w:rsid w:val="004F59C0"/>
    <w:pPr>
      <w:jc w:val="center"/>
    </w:pPr>
    <w:rPr>
      <w:szCs w:val="20"/>
    </w:rPr>
  </w:style>
  <w:style w:type="paragraph" w:styleId="HTML1">
    <w:name w:val="HTML Address"/>
    <w:basedOn w:val="a9"/>
    <w:link w:val="HTML2"/>
    <w:rsid w:val="004F59C0"/>
    <w:pPr>
      <w:spacing w:before="72" w:after="0" w:line="240" w:lineRule="auto"/>
      <w:ind w:firstLine="709"/>
      <w:jc w:val="both"/>
    </w:pPr>
    <w:rPr>
      <w:rFonts w:ascii="Times New Roman" w:eastAsia="Times New Roman" w:hAnsi="Times New Roman" w:cs="Times New Roman"/>
      <w:sz w:val="24"/>
      <w:szCs w:val="24"/>
    </w:rPr>
  </w:style>
  <w:style w:type="character" w:customStyle="1" w:styleId="HTML2">
    <w:name w:val="Адрес HTML Знак"/>
    <w:basedOn w:val="aa"/>
    <w:link w:val="HTML1"/>
    <w:rsid w:val="004F59C0"/>
    <w:rPr>
      <w:rFonts w:ascii="Times New Roman" w:eastAsia="Times New Roman" w:hAnsi="Times New Roman" w:cs="Times New Roman"/>
      <w:sz w:val="24"/>
      <w:szCs w:val="24"/>
    </w:rPr>
  </w:style>
  <w:style w:type="character" w:customStyle="1" w:styleId="roundeddblock">
    <w:name w:val="rounded d_block"/>
    <w:rsid w:val="004F59C0"/>
  </w:style>
  <w:style w:type="character" w:customStyle="1" w:styleId="gray1">
    <w:name w:val="gray1"/>
    <w:rsid w:val="004F59C0"/>
    <w:rPr>
      <w:rFonts w:ascii="Tahoma" w:hAnsi="Tahoma" w:cs="Tahoma" w:hint="default"/>
      <w:i w:val="0"/>
      <w:iCs w:val="0"/>
      <w:color w:val="666666"/>
      <w:sz w:val="17"/>
      <w:szCs w:val="17"/>
    </w:rPr>
  </w:style>
  <w:style w:type="paragraph" w:customStyle="1" w:styleId="capm11">
    <w:name w:val="capm11"/>
    <w:basedOn w:val="a9"/>
    <w:qFormat/>
    <w:rsid w:val="004F59C0"/>
    <w:pPr>
      <w:spacing w:after="0" w:line="240" w:lineRule="auto"/>
      <w:ind w:firstLine="360"/>
      <w:jc w:val="center"/>
    </w:pPr>
    <w:rPr>
      <w:rFonts w:ascii="Times New Roman" w:eastAsia="Times New Roman" w:hAnsi="Times New Roman" w:cs="Times New Roman"/>
      <w:b/>
      <w:bCs/>
      <w:sz w:val="26"/>
      <w:szCs w:val="26"/>
    </w:rPr>
  </w:style>
  <w:style w:type="paragraph" w:customStyle="1" w:styleId="capd11">
    <w:name w:val="capd11"/>
    <w:basedOn w:val="a9"/>
    <w:qFormat/>
    <w:rsid w:val="004F59C0"/>
    <w:pPr>
      <w:spacing w:after="150" w:line="240" w:lineRule="auto"/>
      <w:ind w:firstLine="360"/>
      <w:jc w:val="center"/>
    </w:pPr>
    <w:rPr>
      <w:rFonts w:ascii="Times New Roman" w:eastAsia="Times New Roman" w:hAnsi="Times New Roman" w:cs="Times New Roman"/>
      <w:sz w:val="19"/>
      <w:szCs w:val="19"/>
    </w:rPr>
  </w:style>
  <w:style w:type="paragraph" w:customStyle="1" w:styleId="2fff1">
    <w:name w:val="Табличное приложение 2"/>
    <w:basedOn w:val="2ffd"/>
    <w:qFormat/>
    <w:rsid w:val="004F59C0"/>
    <w:pPr>
      <w:ind w:left="-113" w:right="-113"/>
    </w:pPr>
  </w:style>
  <w:style w:type="paragraph" w:customStyle="1" w:styleId="afffffffffff0">
    <w:name w:val="название приложения"/>
    <w:basedOn w:val="afffffe"/>
    <w:qFormat/>
    <w:rsid w:val="004F59C0"/>
    <w:pPr>
      <w:keepNext/>
      <w:spacing w:before="60" w:after="60"/>
      <w:ind w:firstLine="709"/>
      <w:jc w:val="both"/>
    </w:pPr>
    <w:rPr>
      <w:rFonts w:eastAsia="Times New Roman"/>
      <w:b/>
      <w:sz w:val="20"/>
      <w:szCs w:val="20"/>
    </w:rPr>
  </w:style>
  <w:style w:type="paragraph" w:customStyle="1" w:styleId="2fff2">
    <w:name w:val="Табличное приложение 2 (шапка)"/>
    <w:basedOn w:val="1fffd"/>
    <w:qFormat/>
    <w:rsid w:val="004F59C0"/>
    <w:pPr>
      <w:ind w:left="-113" w:right="-113"/>
    </w:pPr>
  </w:style>
  <w:style w:type="character" w:customStyle="1" w:styleId="affffffffff8">
    <w:name w:val="название рисунка Знак"/>
    <w:link w:val="affffffffff7"/>
    <w:rsid w:val="004F59C0"/>
    <w:rPr>
      <w:rFonts w:ascii="Times New Roman" w:eastAsia="Times New Roman" w:hAnsi="Times New Roman" w:cs="Times New Roman"/>
      <w:b/>
      <w:bCs/>
      <w:sz w:val="20"/>
      <w:szCs w:val="20"/>
    </w:rPr>
  </w:style>
  <w:style w:type="paragraph" w:styleId="afffffffffff1">
    <w:name w:val="List Number"/>
    <w:basedOn w:val="a9"/>
    <w:qFormat/>
    <w:rsid w:val="004F59C0"/>
    <w:pPr>
      <w:tabs>
        <w:tab w:val="num" w:pos="1097"/>
      </w:tabs>
      <w:spacing w:after="0" w:line="240" w:lineRule="auto"/>
      <w:ind w:left="1097" w:hanging="360"/>
      <w:jc w:val="both"/>
    </w:pPr>
    <w:rPr>
      <w:rFonts w:ascii="Times New Roman" w:eastAsia="Times New Roman" w:hAnsi="Times New Roman" w:cs="Times New Roman"/>
      <w:sz w:val="24"/>
      <w:szCs w:val="20"/>
    </w:rPr>
  </w:style>
  <w:style w:type="paragraph" w:customStyle="1" w:styleId="xl22">
    <w:name w:val="xl22"/>
    <w:basedOn w:val="a9"/>
    <w:qFormat/>
    <w:rsid w:val="004F59C0"/>
    <w:pPr>
      <w:pBdr>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Arial Unicode MS" w:hAnsi="Times New Roman" w:cs="Times New Roman"/>
      <w:sz w:val="18"/>
      <w:szCs w:val="18"/>
    </w:rPr>
  </w:style>
  <w:style w:type="character" w:customStyle="1" w:styleId="334">
    <w:name w:val="Заголовок 3 Знак3"/>
    <w:aliases w:val="Заголовок 3 Знак1 Знак3,Заголовок 3 Знак Знак Знак3,Заголовок 3 Знак Знак1,Заголовок 3 Знак1 Знак1 Знак2,Заголовок 3 Знак Знак Знак1 Знак1,Заголовок 3 Знак1 Знак Знак Знак2,Заголовок 3 Знак Знак1 Знак Знак2,Заголовок 3 Знак Знак2 Знак1"/>
    <w:rsid w:val="004F59C0"/>
    <w:rPr>
      <w:rFonts w:cs="Arial"/>
      <w:b/>
      <w:bCs/>
      <w:i/>
      <w:iCs/>
      <w:sz w:val="24"/>
      <w:szCs w:val="28"/>
      <w:lang w:val="ru-RU" w:eastAsia="ru-RU" w:bidi="ar-SA"/>
    </w:rPr>
  </w:style>
  <w:style w:type="character" w:customStyle="1" w:styleId="afffffffffff2">
    <w:name w:val="Основной текст с отступом Знак Знак"/>
    <w:aliases w:val="Знак Знак1 Знак,Знак Знак1 Знак Знак1"/>
    <w:locked/>
    <w:rsid w:val="004F59C0"/>
    <w:rPr>
      <w:sz w:val="24"/>
      <w:szCs w:val="24"/>
      <w:lang w:val="ru-RU" w:eastAsia="ru-RU" w:bidi="ar-SA"/>
    </w:rPr>
  </w:style>
  <w:style w:type="character" w:customStyle="1" w:styleId="6c">
    <w:name w:val="Знак Знак Знак6"/>
    <w:rsid w:val="004F59C0"/>
    <w:rPr>
      <w:rFonts w:ascii="Arial" w:hAnsi="Arial" w:cs="Arial"/>
      <w:b/>
      <w:bCs/>
      <w:i/>
      <w:iCs/>
      <w:sz w:val="28"/>
      <w:szCs w:val="28"/>
      <w:lang w:val="ru-RU" w:eastAsia="ru-RU" w:bidi="ar-SA"/>
    </w:rPr>
  </w:style>
  <w:style w:type="paragraph" w:customStyle="1" w:styleId="TimesNewRomanCYR10pt">
    <w:name w:val="Стиль Times New Roman CYR 10 pt полужирный по ширине Междустр.и..."/>
    <w:basedOn w:val="a9"/>
    <w:qFormat/>
    <w:rsid w:val="004F59C0"/>
    <w:pPr>
      <w:spacing w:after="0" w:line="360" w:lineRule="auto"/>
      <w:ind w:firstLine="709"/>
      <w:jc w:val="both"/>
    </w:pPr>
    <w:rPr>
      <w:rFonts w:ascii="Times New Roman CYR" w:eastAsia="Times New Roman" w:hAnsi="Times New Roman CYR" w:cs="Times New Roman"/>
      <w:b/>
      <w:bCs/>
      <w:sz w:val="20"/>
      <w:szCs w:val="20"/>
    </w:rPr>
  </w:style>
  <w:style w:type="paragraph" w:customStyle="1" w:styleId="text">
    <w:name w:val="text"/>
    <w:basedOn w:val="a9"/>
    <w:qFormat/>
    <w:rsid w:val="004F59C0"/>
    <w:pPr>
      <w:shd w:val="clear" w:color="auto" w:fill="FFFFFF"/>
      <w:spacing w:before="115" w:after="0" w:line="240" w:lineRule="auto"/>
      <w:ind w:firstLine="709"/>
      <w:jc w:val="both"/>
      <w:textAlignment w:val="top"/>
    </w:pPr>
    <w:rPr>
      <w:rFonts w:ascii="Times New Roman" w:eastAsia="Times New Roman" w:hAnsi="Times New Roman" w:cs="Times New Roman"/>
      <w:sz w:val="27"/>
      <w:szCs w:val="27"/>
    </w:rPr>
  </w:style>
  <w:style w:type="numbering" w:styleId="111111">
    <w:name w:val="Outline List 2"/>
    <w:basedOn w:val="ac"/>
    <w:rsid w:val="004F59C0"/>
    <w:pPr>
      <w:numPr>
        <w:numId w:val="79"/>
      </w:numPr>
    </w:pPr>
  </w:style>
  <w:style w:type="paragraph" w:customStyle="1" w:styleId="edb">
    <w:name w:val="Обычхedbй"/>
    <w:qFormat/>
    <w:rsid w:val="004F59C0"/>
    <w:pPr>
      <w:widowControl w:val="0"/>
      <w:spacing w:after="0" w:line="360" w:lineRule="auto"/>
      <w:ind w:firstLine="709"/>
      <w:jc w:val="center"/>
    </w:pPr>
    <w:rPr>
      <w:rFonts w:ascii="Times New Roman" w:eastAsia="Times New Roman" w:hAnsi="Times New Roman" w:cs="Times New Roman"/>
      <w:snapToGrid w:val="0"/>
      <w:sz w:val="24"/>
      <w:szCs w:val="20"/>
    </w:rPr>
  </w:style>
  <w:style w:type="paragraph" w:customStyle="1" w:styleId="afffffffffff3">
    <w:name w:val="Осн"/>
    <w:basedOn w:val="a9"/>
    <w:qFormat/>
    <w:rsid w:val="004F59C0"/>
    <w:pPr>
      <w:widowControl w:val="0"/>
      <w:spacing w:after="0" w:line="360" w:lineRule="auto"/>
      <w:ind w:firstLine="709"/>
      <w:jc w:val="both"/>
    </w:pPr>
    <w:rPr>
      <w:rFonts w:ascii="Times New Roman" w:eastAsia="Times New Roman" w:hAnsi="Times New Roman" w:cs="Times New Roman"/>
      <w:sz w:val="24"/>
      <w:szCs w:val="20"/>
    </w:rPr>
  </w:style>
  <w:style w:type="paragraph" w:customStyle="1" w:styleId="ocevee52">
    <w:name w:val="oceсновнveeй тц5кс.2 с"/>
    <w:basedOn w:val="a9"/>
    <w:qFormat/>
    <w:rsid w:val="004F59C0"/>
    <w:pPr>
      <w:widowControl w:val="0"/>
      <w:spacing w:after="0" w:line="240" w:lineRule="auto"/>
      <w:ind w:firstLine="709"/>
      <w:jc w:val="center"/>
    </w:pPr>
    <w:rPr>
      <w:rFonts w:ascii="Times New Roman" w:eastAsia="Times New Roman" w:hAnsi="Times New Roman" w:cs="Times New Roman"/>
      <w:b/>
      <w:sz w:val="24"/>
      <w:szCs w:val="20"/>
    </w:rPr>
  </w:style>
  <w:style w:type="paragraph" w:customStyle="1" w:styleId="ee">
    <w:name w:val="Осн­eeвной т"/>
    <w:basedOn w:val="a9"/>
    <w:qFormat/>
    <w:rsid w:val="004F59C0"/>
    <w:pPr>
      <w:widowControl w:val="0"/>
      <w:spacing w:after="0" w:line="360" w:lineRule="auto"/>
      <w:ind w:firstLine="709"/>
      <w:jc w:val="both"/>
    </w:pPr>
    <w:rPr>
      <w:rFonts w:ascii="Times New Roman" w:eastAsia="Times New Roman" w:hAnsi="Times New Roman" w:cs="Times New Roman"/>
      <w:sz w:val="24"/>
      <w:szCs w:val="20"/>
    </w:rPr>
  </w:style>
  <w:style w:type="paragraph" w:customStyle="1" w:styleId="13b">
    <w:name w:val="Обычный + 13 пт"/>
    <w:aliases w:val="Черный"/>
    <w:basedOn w:val="a9"/>
    <w:link w:val="13c"/>
    <w:qFormat/>
    <w:rsid w:val="004F59C0"/>
    <w:pPr>
      <w:widowControl w:val="0"/>
      <w:spacing w:after="0" w:line="360" w:lineRule="auto"/>
      <w:ind w:firstLine="720"/>
      <w:jc w:val="both"/>
    </w:pPr>
    <w:rPr>
      <w:rFonts w:ascii="Times New Roman" w:eastAsia="Times New Roman" w:hAnsi="Times New Roman" w:cs="Times New Roman"/>
      <w:color w:val="000000"/>
      <w:sz w:val="26"/>
      <w:szCs w:val="26"/>
    </w:rPr>
  </w:style>
  <w:style w:type="character" w:customStyle="1" w:styleId="13c">
    <w:name w:val="Обычный + 13 пт Знак"/>
    <w:aliases w:val="Черный Знак"/>
    <w:link w:val="13b"/>
    <w:rsid w:val="004F59C0"/>
    <w:rPr>
      <w:rFonts w:ascii="Times New Roman" w:eastAsia="Times New Roman" w:hAnsi="Times New Roman" w:cs="Times New Roman"/>
      <w:color w:val="000000"/>
      <w:sz w:val="26"/>
      <w:szCs w:val="26"/>
    </w:rPr>
  </w:style>
  <w:style w:type="character" w:customStyle="1" w:styleId="1fffe">
    <w:name w:val="название таблицы Знак1"/>
    <w:aliases w:val="Название объекта Знак1 Знак1,Название объекта Знак1 Знак2 Знак Знак1,Название объекта Знак2 Знак Знак1 Знак Знак1,Название объекта Знак1 Знак1 Знак Знак1 Знак Знак1,Название объекта Знак2 Знак Знак Знак Знак Знак Знак1"/>
    <w:rsid w:val="004F59C0"/>
    <w:rPr>
      <w:b/>
      <w:bCs/>
      <w:sz w:val="24"/>
      <w:szCs w:val="24"/>
      <w:lang w:val="ru-RU" w:eastAsia="ru-RU" w:bidi="ar-SA"/>
    </w:rPr>
  </w:style>
  <w:style w:type="paragraph" w:customStyle="1" w:styleId="xl142">
    <w:name w:val="xl142"/>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rPr>
  </w:style>
  <w:style w:type="paragraph" w:customStyle="1" w:styleId="xl143">
    <w:name w:val="xl143"/>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rPr>
  </w:style>
  <w:style w:type="paragraph" w:customStyle="1" w:styleId="xl144">
    <w:name w:val="xl144"/>
    <w:basedOn w:val="a9"/>
    <w:qFormat/>
    <w:rsid w:val="004F59C0"/>
    <w:pPr>
      <w:pBdr>
        <w:top w:val="single" w:sz="4" w:space="0" w:color="auto"/>
        <w:left w:val="single" w:sz="4" w:space="0" w:color="auto"/>
        <w:bottom w:val="single" w:sz="4" w:space="0" w:color="auto"/>
        <w:right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b/>
      <w:bCs/>
      <w:color w:val="3333CC"/>
      <w:sz w:val="24"/>
      <w:szCs w:val="24"/>
    </w:rPr>
  </w:style>
  <w:style w:type="paragraph" w:customStyle="1" w:styleId="xl145">
    <w:name w:val="xl145"/>
    <w:basedOn w:val="a9"/>
    <w:qFormat/>
    <w:rsid w:val="004F59C0"/>
    <w:pPr>
      <w:pBdr>
        <w:top w:val="single" w:sz="4" w:space="0" w:color="auto"/>
        <w:left w:val="single" w:sz="4" w:space="0" w:color="auto"/>
        <w:bottom w:val="single" w:sz="4" w:space="0" w:color="auto"/>
        <w:right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rPr>
  </w:style>
  <w:style w:type="paragraph" w:customStyle="1" w:styleId="xl146">
    <w:name w:val="xl146"/>
    <w:basedOn w:val="a9"/>
    <w:qFormat/>
    <w:rsid w:val="004F59C0"/>
    <w:pPr>
      <w:pBdr>
        <w:top w:val="single" w:sz="4" w:space="0" w:color="auto"/>
        <w:left w:val="double" w:sz="6"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147">
    <w:name w:val="xl147"/>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148">
    <w:name w:val="xl148"/>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49">
    <w:name w:val="xl149"/>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rPr>
  </w:style>
  <w:style w:type="paragraph" w:customStyle="1" w:styleId="xl150">
    <w:name w:val="xl150"/>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51">
    <w:name w:val="xl151"/>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rPr>
  </w:style>
  <w:style w:type="paragraph" w:customStyle="1" w:styleId="xl152">
    <w:name w:val="xl152"/>
    <w:basedOn w:val="a9"/>
    <w:qFormat/>
    <w:rsid w:val="004F59C0"/>
    <w:pPr>
      <w:pBdr>
        <w:top w:val="single" w:sz="4" w:space="0" w:color="auto"/>
        <w:left w:val="single" w:sz="4" w:space="0" w:color="auto"/>
        <w:bottom w:val="single" w:sz="4" w:space="0" w:color="auto"/>
        <w:right w:val="double" w:sz="6"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53">
    <w:name w:val="xl153"/>
    <w:basedOn w:val="a9"/>
    <w:qFormat/>
    <w:rsid w:val="004F59C0"/>
    <w:pPr>
      <w:pBdr>
        <w:top w:val="single" w:sz="4" w:space="0" w:color="auto"/>
        <w:bottom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rPr>
  </w:style>
  <w:style w:type="paragraph" w:customStyle="1" w:styleId="xl154">
    <w:name w:val="xl154"/>
    <w:basedOn w:val="a9"/>
    <w:qFormat/>
    <w:rsid w:val="004F59C0"/>
    <w:pPr>
      <w:pBdr>
        <w:top w:val="single" w:sz="4" w:space="0" w:color="auto"/>
        <w:bottom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155">
    <w:name w:val="xl155"/>
    <w:basedOn w:val="a9"/>
    <w:qFormat/>
    <w:rsid w:val="004F59C0"/>
    <w:pPr>
      <w:pBdr>
        <w:top w:val="single" w:sz="4" w:space="0" w:color="auto"/>
        <w:left w:val="double" w:sz="6" w:space="0" w:color="auto"/>
        <w:bottom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56">
    <w:name w:val="xl156"/>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57">
    <w:name w:val="xl157"/>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58">
    <w:name w:val="xl158"/>
    <w:basedOn w:val="a9"/>
    <w:qFormat/>
    <w:rsid w:val="004F59C0"/>
    <w:pPr>
      <w:pBdr>
        <w:top w:val="single" w:sz="4" w:space="0" w:color="auto"/>
        <w:left w:val="double" w:sz="6" w:space="0" w:color="auto"/>
        <w:bottom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159">
    <w:name w:val="xl159"/>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160">
    <w:name w:val="xl160"/>
    <w:basedOn w:val="a9"/>
    <w:qFormat/>
    <w:rsid w:val="004F59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61">
    <w:name w:val="xl161"/>
    <w:basedOn w:val="a9"/>
    <w:qFormat/>
    <w:rsid w:val="004F59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rPr>
  </w:style>
  <w:style w:type="paragraph" w:customStyle="1" w:styleId="xl162">
    <w:name w:val="xl162"/>
    <w:basedOn w:val="a9"/>
    <w:qFormat/>
    <w:rsid w:val="004F59C0"/>
    <w:pPr>
      <w:pBdr>
        <w:top w:val="single" w:sz="4" w:space="0" w:color="auto"/>
        <w:left w:val="single" w:sz="4" w:space="0" w:color="auto"/>
        <w:bottom w:val="single" w:sz="4" w:space="0" w:color="auto"/>
        <w:right w:val="double" w:sz="6"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63">
    <w:name w:val="xl163"/>
    <w:basedOn w:val="a9"/>
    <w:qFormat/>
    <w:rsid w:val="004F59C0"/>
    <w:pPr>
      <w:pBdr>
        <w:top w:val="single" w:sz="4"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rPr>
  </w:style>
  <w:style w:type="paragraph" w:customStyle="1" w:styleId="xl164">
    <w:name w:val="xl164"/>
    <w:basedOn w:val="a9"/>
    <w:qFormat/>
    <w:rsid w:val="004F59C0"/>
    <w:pPr>
      <w:pBdr>
        <w:top w:val="single" w:sz="4"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165">
    <w:name w:val="xl165"/>
    <w:basedOn w:val="a9"/>
    <w:qFormat/>
    <w:rsid w:val="004F59C0"/>
    <w:pPr>
      <w:pBdr>
        <w:top w:val="single" w:sz="4" w:space="0" w:color="auto"/>
        <w:left w:val="double" w:sz="6"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66">
    <w:name w:val="xl166"/>
    <w:basedOn w:val="a9"/>
    <w:qFormat/>
    <w:rsid w:val="004F59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67">
    <w:name w:val="xl167"/>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68">
    <w:name w:val="xl168"/>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rPr>
  </w:style>
  <w:style w:type="paragraph" w:customStyle="1" w:styleId="xl169">
    <w:name w:val="xl16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rPr>
  </w:style>
  <w:style w:type="paragraph" w:customStyle="1" w:styleId="xl170">
    <w:name w:val="xl170"/>
    <w:basedOn w:val="a9"/>
    <w:qFormat/>
    <w:rsid w:val="004F59C0"/>
    <w:pPr>
      <w:pBdr>
        <w:top w:val="single" w:sz="4" w:space="0" w:color="auto"/>
        <w:left w:val="double" w:sz="6"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rPr>
  </w:style>
  <w:style w:type="paragraph" w:customStyle="1" w:styleId="xl171">
    <w:name w:val="xl171"/>
    <w:basedOn w:val="a9"/>
    <w:qFormat/>
    <w:rsid w:val="004F59C0"/>
    <w:pPr>
      <w:pBdr>
        <w:top w:val="single" w:sz="4" w:space="0" w:color="auto"/>
        <w:left w:val="double" w:sz="6" w:space="0" w:color="auto"/>
        <w:bottom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rPr>
  </w:style>
  <w:style w:type="paragraph" w:customStyle="1" w:styleId="xl172">
    <w:name w:val="xl172"/>
    <w:basedOn w:val="a9"/>
    <w:qFormat/>
    <w:rsid w:val="004F59C0"/>
    <w:pPr>
      <w:pBdr>
        <w:top w:val="single" w:sz="4" w:space="0" w:color="auto"/>
        <w:left w:val="single" w:sz="4" w:space="0" w:color="auto"/>
        <w:bottom w:val="single" w:sz="4" w:space="0" w:color="auto"/>
        <w:right w:val="single" w:sz="4" w:space="0" w:color="auto"/>
      </w:pBdr>
      <w:shd w:val="clear" w:color="auto" w:fill="CC9C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73">
    <w:name w:val="xl173"/>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74">
    <w:name w:val="xl174"/>
    <w:basedOn w:val="a9"/>
    <w:qFormat/>
    <w:rsid w:val="004F59C0"/>
    <w:pPr>
      <w:pBdr>
        <w:top w:val="single" w:sz="4" w:space="0" w:color="auto"/>
        <w:left w:val="double" w:sz="6" w:space="0" w:color="auto"/>
        <w:bottom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rPr>
  </w:style>
  <w:style w:type="paragraph" w:customStyle="1" w:styleId="xl175">
    <w:name w:val="xl175"/>
    <w:basedOn w:val="a9"/>
    <w:qFormat/>
    <w:rsid w:val="004F59C0"/>
    <w:pPr>
      <w:pBdr>
        <w:top w:val="single" w:sz="4" w:space="0" w:color="auto"/>
        <w:bottom w:val="single" w:sz="4" w:space="0" w:color="auto"/>
        <w:right w:val="double" w:sz="6"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76">
    <w:name w:val="xl176"/>
    <w:basedOn w:val="a9"/>
    <w:qFormat/>
    <w:rsid w:val="004F59C0"/>
    <w:pPr>
      <w:pBdr>
        <w:top w:val="single" w:sz="4"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b/>
      <w:bCs/>
      <w:color w:val="FF0000"/>
      <w:sz w:val="24"/>
      <w:szCs w:val="24"/>
    </w:rPr>
  </w:style>
  <w:style w:type="paragraph" w:customStyle="1" w:styleId="font1">
    <w:name w:val="font1"/>
    <w:basedOn w:val="a9"/>
    <w:qFormat/>
    <w:rsid w:val="004F59C0"/>
    <w:pPr>
      <w:spacing w:before="100" w:beforeAutospacing="1" w:after="100" w:afterAutospacing="1" w:line="240" w:lineRule="auto"/>
      <w:ind w:firstLine="709"/>
      <w:jc w:val="both"/>
    </w:pPr>
    <w:rPr>
      <w:rFonts w:ascii="Arial" w:eastAsia="Times New Roman" w:hAnsi="Arial" w:cs="Arial"/>
      <w:sz w:val="20"/>
      <w:szCs w:val="20"/>
    </w:rPr>
  </w:style>
  <w:style w:type="paragraph" w:customStyle="1" w:styleId="xl23">
    <w:name w:val="xl23"/>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18"/>
      <w:szCs w:val="18"/>
    </w:rPr>
  </w:style>
  <w:style w:type="paragraph" w:customStyle="1" w:styleId="K">
    <w:name w:val="K"/>
    <w:basedOn w:val="J"/>
    <w:qFormat/>
    <w:rsid w:val="004F59C0"/>
    <w:pPr>
      <w:ind w:firstLine="0"/>
    </w:pPr>
  </w:style>
  <w:style w:type="character" w:customStyle="1" w:styleId="1ffff">
    <w:name w:val="Список1 Знак Знак"/>
    <w:rsid w:val="004F59C0"/>
    <w:rPr>
      <w:sz w:val="24"/>
      <w:lang w:val="ru-RU" w:eastAsia="ru-RU" w:bidi="ar-SA"/>
    </w:rPr>
  </w:style>
  <w:style w:type="paragraph" w:customStyle="1" w:styleId="3f4">
    <w:name w:val="3 Подпункт"/>
    <w:basedOn w:val="a9"/>
    <w:next w:val="a9"/>
    <w:qFormat/>
    <w:rsid w:val="004F59C0"/>
    <w:pPr>
      <w:spacing w:after="240" w:line="240" w:lineRule="auto"/>
      <w:ind w:firstLine="737"/>
      <w:jc w:val="both"/>
    </w:pPr>
    <w:rPr>
      <w:rFonts w:ascii="Times New Roman" w:eastAsia="Arial Unicode MS" w:hAnsi="Times New Roman" w:cs="NTTimes/Cyrillic"/>
      <w:b/>
      <w:i/>
      <w:sz w:val="24"/>
      <w:szCs w:val="20"/>
      <w:lang w:eastAsia="en-US"/>
    </w:rPr>
  </w:style>
  <w:style w:type="paragraph" w:customStyle="1" w:styleId="afffffffffff4">
    <w:name w:val="таблица Знак"/>
    <w:basedOn w:val="a9"/>
    <w:next w:val="a9"/>
    <w:qFormat/>
    <w:rsid w:val="004F59C0"/>
    <w:pPr>
      <w:spacing w:after="0" w:line="240" w:lineRule="auto"/>
      <w:ind w:firstLine="709"/>
      <w:jc w:val="center"/>
    </w:pPr>
    <w:rPr>
      <w:rFonts w:ascii="Times New Roman" w:eastAsia="Times New Roman" w:hAnsi="Times New Roman" w:cs="Times New Roman"/>
      <w:sz w:val="20"/>
      <w:szCs w:val="20"/>
      <w:lang w:eastAsia="en-US"/>
    </w:rPr>
  </w:style>
  <w:style w:type="character" w:customStyle="1" w:styleId="afffffffffff5">
    <w:name w:val="таблица Знак Знак"/>
    <w:rsid w:val="004F59C0"/>
    <w:rPr>
      <w:noProof w:val="0"/>
      <w:lang w:val="ru-RU" w:eastAsia="en-US" w:bidi="ar-SA"/>
    </w:rPr>
  </w:style>
  <w:style w:type="paragraph" w:styleId="afffffffffff6">
    <w:name w:val="table of authorities"/>
    <w:basedOn w:val="a9"/>
    <w:next w:val="a9"/>
    <w:qFormat/>
    <w:rsid w:val="004F59C0"/>
    <w:pPr>
      <w:spacing w:after="0" w:line="240" w:lineRule="auto"/>
      <w:ind w:left="200" w:hanging="200"/>
      <w:jc w:val="both"/>
    </w:pPr>
    <w:rPr>
      <w:rFonts w:ascii="Times New Roman" w:eastAsia="Times New Roman" w:hAnsi="Times New Roman" w:cs="Times New Roman"/>
      <w:sz w:val="20"/>
      <w:szCs w:val="24"/>
    </w:rPr>
  </w:style>
  <w:style w:type="paragraph" w:customStyle="1" w:styleId="afffffffffff7">
    <w:name w:val="пункт"/>
    <w:basedOn w:val="a9"/>
    <w:next w:val="a9"/>
    <w:link w:val="afffffffffff8"/>
    <w:qFormat/>
    <w:rsid w:val="004F59C0"/>
    <w:pPr>
      <w:spacing w:before="240" w:after="0" w:line="240" w:lineRule="auto"/>
      <w:ind w:firstLine="737"/>
      <w:jc w:val="both"/>
    </w:pPr>
    <w:rPr>
      <w:rFonts w:ascii="Times New Roman" w:eastAsia="Times New Roman" w:hAnsi="Times New Roman" w:cs="Times New Roman"/>
      <w:b/>
      <w:sz w:val="24"/>
      <w:szCs w:val="24"/>
    </w:rPr>
  </w:style>
  <w:style w:type="paragraph" w:customStyle="1" w:styleId="afffffffffff9">
    <w:name w:val="подпункт"/>
    <w:basedOn w:val="a9"/>
    <w:link w:val="afffffffffffa"/>
    <w:qFormat/>
    <w:rsid w:val="004F59C0"/>
    <w:pPr>
      <w:spacing w:before="240" w:after="0" w:line="240" w:lineRule="auto"/>
      <w:ind w:firstLine="737"/>
      <w:jc w:val="both"/>
    </w:pPr>
    <w:rPr>
      <w:rFonts w:ascii="Times New Roman" w:eastAsia="Times New Roman" w:hAnsi="Times New Roman" w:cs="Times New Roman"/>
      <w:b/>
      <w:i/>
      <w:sz w:val="24"/>
      <w:szCs w:val="24"/>
    </w:rPr>
  </w:style>
  <w:style w:type="character" w:customStyle="1" w:styleId="afffffffffffa">
    <w:name w:val="подпункт Знак"/>
    <w:link w:val="afffffffffff9"/>
    <w:rsid w:val="004F59C0"/>
    <w:rPr>
      <w:rFonts w:ascii="Times New Roman" w:eastAsia="Times New Roman" w:hAnsi="Times New Roman" w:cs="Times New Roman"/>
      <w:b/>
      <w:i/>
      <w:sz w:val="24"/>
      <w:szCs w:val="24"/>
    </w:rPr>
  </w:style>
  <w:style w:type="character" w:customStyle="1" w:styleId="afffffffffffb">
    <w:name w:val="№ таблицы Знак"/>
    <w:rsid w:val="004F59C0"/>
    <w:rPr>
      <w:b/>
      <w:noProof w:val="0"/>
      <w:szCs w:val="24"/>
      <w:lang w:val="ru-RU" w:eastAsia="ru-RU" w:bidi="ar-SA"/>
    </w:rPr>
  </w:style>
  <w:style w:type="paragraph" w:customStyle="1" w:styleId="2fff3">
    <w:name w:val="заголовок 2"/>
    <w:basedOn w:val="a9"/>
    <w:next w:val="a9"/>
    <w:qFormat/>
    <w:rsid w:val="004F59C0"/>
    <w:pPr>
      <w:keepNext/>
      <w:spacing w:after="0" w:line="240" w:lineRule="auto"/>
      <w:ind w:firstLine="709"/>
      <w:jc w:val="center"/>
    </w:pPr>
    <w:rPr>
      <w:rFonts w:ascii="Arial" w:eastAsia="Times New Roman" w:hAnsi="Arial" w:cs="Times New Roman"/>
      <w:b/>
      <w:sz w:val="24"/>
      <w:szCs w:val="20"/>
    </w:rPr>
  </w:style>
  <w:style w:type="character" w:customStyle="1" w:styleId="1ffff0">
    <w:name w:val="основной текст Знак1 Знак"/>
    <w:rsid w:val="004F59C0"/>
    <w:rPr>
      <w:sz w:val="24"/>
      <w:szCs w:val="24"/>
      <w:lang w:val="ru-RU" w:eastAsia="ru-RU" w:bidi="ar-SA"/>
    </w:rPr>
  </w:style>
  <w:style w:type="paragraph" w:customStyle="1" w:styleId="1ffff1">
    <w:name w:val="заголовок1"/>
    <w:basedOn w:val="a9"/>
    <w:qFormat/>
    <w:rsid w:val="004F59C0"/>
    <w:pPr>
      <w:spacing w:after="0" w:line="360" w:lineRule="auto"/>
      <w:ind w:firstLine="709"/>
      <w:jc w:val="center"/>
    </w:pPr>
    <w:rPr>
      <w:rFonts w:ascii="Times New Roman" w:eastAsia="Times New Roman" w:hAnsi="Times New Roman" w:cs="Times New Roman"/>
      <w:sz w:val="24"/>
      <w:szCs w:val="20"/>
    </w:rPr>
  </w:style>
  <w:style w:type="paragraph" w:customStyle="1" w:styleId="-1">
    <w:name w:val="Список - с висячим отступом"/>
    <w:basedOn w:val="a9"/>
    <w:qFormat/>
    <w:rsid w:val="004F59C0"/>
    <w:pPr>
      <w:tabs>
        <w:tab w:val="num" w:pos="720"/>
      </w:tabs>
      <w:spacing w:after="0" w:line="240" w:lineRule="auto"/>
      <w:ind w:left="720" w:hanging="360"/>
      <w:jc w:val="both"/>
    </w:pPr>
    <w:rPr>
      <w:rFonts w:ascii="Arial" w:eastAsia="Times New Roman" w:hAnsi="Arial" w:cs="Times New Roman"/>
      <w:spacing w:val="-2"/>
      <w:sz w:val="26"/>
      <w:szCs w:val="20"/>
    </w:rPr>
  </w:style>
  <w:style w:type="paragraph" w:customStyle="1" w:styleId="-">
    <w:name w:val="Список-нумерованный"/>
    <w:basedOn w:val="-1"/>
    <w:qFormat/>
    <w:rsid w:val="004F59C0"/>
    <w:pPr>
      <w:numPr>
        <w:numId w:val="80"/>
      </w:numPr>
      <w:tabs>
        <w:tab w:val="clear" w:pos="360"/>
      </w:tabs>
      <w:ind w:left="0" w:firstLine="0"/>
    </w:pPr>
  </w:style>
  <w:style w:type="paragraph" w:customStyle="1" w:styleId="afffffffffffc">
    <w:name w:val="подперечисление"/>
    <w:basedOn w:val="a9"/>
    <w:qFormat/>
    <w:rsid w:val="004F59C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0" w:line="240" w:lineRule="auto"/>
      <w:ind w:left="1701" w:hanging="283"/>
      <w:jc w:val="both"/>
    </w:pPr>
    <w:rPr>
      <w:rFonts w:ascii="Arial" w:eastAsia="Times New Roman" w:hAnsi="Arial" w:cs="Times New Roman"/>
      <w:spacing w:val="-2"/>
      <w:sz w:val="26"/>
      <w:szCs w:val="20"/>
    </w:rPr>
  </w:style>
  <w:style w:type="paragraph" w:customStyle="1" w:styleId="afffffffffffd">
    <w:name w:val="Таблица номер"/>
    <w:basedOn w:val="afffffffffffe"/>
    <w:rsid w:val="004F59C0"/>
    <w:pPr>
      <w:spacing w:before="60"/>
      <w:jc w:val="right"/>
    </w:pPr>
    <w:rPr>
      <w:b w:val="0"/>
      <w:bCs/>
      <w:sz w:val="24"/>
    </w:rPr>
  </w:style>
  <w:style w:type="paragraph" w:customStyle="1" w:styleId="afffffffffffe">
    <w:name w:val="Таблица название"/>
    <w:basedOn w:val="a9"/>
    <w:qFormat/>
    <w:rsid w:val="004F59C0"/>
    <w:pPr>
      <w:keepNext/>
      <w:keepLines/>
      <w:spacing w:before="120" w:after="60" w:line="240" w:lineRule="auto"/>
      <w:ind w:firstLine="709"/>
      <w:jc w:val="center"/>
    </w:pPr>
    <w:rPr>
      <w:rFonts w:ascii="Arial" w:eastAsia="Times New Roman" w:hAnsi="Arial" w:cs="Arial"/>
      <w:b/>
      <w:spacing w:val="-2"/>
      <w:kern w:val="28"/>
      <w:sz w:val="26"/>
      <w:szCs w:val="20"/>
    </w:rPr>
  </w:style>
  <w:style w:type="paragraph" w:customStyle="1" w:styleId="affffffffffff">
    <w:name w:val="Литература"/>
    <w:basedOn w:val="af6"/>
    <w:autoRedefine/>
    <w:qFormat/>
    <w:rsid w:val="004F59C0"/>
    <w:pPr>
      <w:tabs>
        <w:tab w:val="num" w:pos="360"/>
      </w:tabs>
      <w:spacing w:before="40" w:after="0"/>
      <w:ind w:left="360" w:hanging="360"/>
      <w:jc w:val="both"/>
    </w:pPr>
    <w:rPr>
      <w:rFonts w:ascii="Arial" w:hAnsi="Arial"/>
      <w:spacing w:val="-2"/>
      <w:sz w:val="26"/>
      <w:szCs w:val="20"/>
    </w:rPr>
  </w:style>
  <w:style w:type="paragraph" w:customStyle="1" w:styleId="affffffffffff0">
    <w:name w:val="нормальный"/>
    <w:basedOn w:val="5e"/>
    <w:qFormat/>
    <w:rsid w:val="004F59C0"/>
    <w:pPr>
      <w:widowControl/>
      <w:spacing w:before="0" w:line="240" w:lineRule="auto"/>
      <w:ind w:firstLine="720"/>
    </w:pPr>
    <w:rPr>
      <w:rFonts w:ascii="Arial" w:hAnsi="Arial"/>
      <w:sz w:val="26"/>
    </w:rPr>
  </w:style>
  <w:style w:type="paragraph" w:customStyle="1" w:styleId="affffffffffff1">
    <w:name w:val="Рис.номер"/>
    <w:basedOn w:val="a9"/>
    <w:next w:val="affffffffffff0"/>
    <w:qFormat/>
    <w:rsid w:val="004F59C0"/>
    <w:pPr>
      <w:keepLines/>
      <w:overflowPunct w:val="0"/>
      <w:autoSpaceDE w:val="0"/>
      <w:autoSpaceDN w:val="0"/>
      <w:adjustRightInd w:val="0"/>
      <w:spacing w:after="80" w:line="240" w:lineRule="auto"/>
      <w:ind w:firstLine="709"/>
      <w:jc w:val="center"/>
      <w:textAlignment w:val="baseline"/>
    </w:pPr>
    <w:rPr>
      <w:rFonts w:ascii="Courier New" w:eastAsia="Times New Roman" w:hAnsi="Courier New" w:cs="Times New Roman"/>
      <w:b/>
      <w:spacing w:val="-2"/>
      <w:kern w:val="28"/>
      <w:sz w:val="26"/>
      <w:szCs w:val="20"/>
    </w:rPr>
  </w:style>
  <w:style w:type="paragraph" w:customStyle="1" w:styleId="affffffffffff2">
    <w:name w:val="Рис.№"/>
    <w:basedOn w:val="a9"/>
    <w:next w:val="affffffffffff0"/>
    <w:qFormat/>
    <w:rsid w:val="004F59C0"/>
    <w:pPr>
      <w:spacing w:after="0" w:line="240" w:lineRule="auto"/>
      <w:ind w:firstLine="709"/>
      <w:jc w:val="center"/>
    </w:pPr>
    <w:rPr>
      <w:rFonts w:ascii="Arial" w:eastAsia="Times New Roman" w:hAnsi="Arial" w:cs="Times New Roman"/>
      <w:b/>
      <w:sz w:val="26"/>
      <w:szCs w:val="20"/>
    </w:rPr>
  </w:style>
  <w:style w:type="paragraph" w:customStyle="1" w:styleId="10b">
    <w:name w:val="Табл._10"/>
    <w:basedOn w:val="a9"/>
    <w:qFormat/>
    <w:rsid w:val="004F59C0"/>
    <w:pPr>
      <w:keepNext/>
      <w:keepLines/>
      <w:spacing w:after="0" w:line="240" w:lineRule="auto"/>
      <w:ind w:firstLine="709"/>
      <w:jc w:val="both"/>
    </w:pPr>
    <w:rPr>
      <w:rFonts w:ascii="Courier New" w:eastAsia="Times New Roman" w:hAnsi="Courier New" w:cs="Times New Roman"/>
      <w:spacing w:val="-2"/>
      <w:kern w:val="28"/>
      <w:sz w:val="20"/>
      <w:szCs w:val="20"/>
    </w:rPr>
  </w:style>
  <w:style w:type="paragraph" w:customStyle="1" w:styleId="affffffffffff3">
    <w:name w:val="Назв.таблицы"/>
    <w:basedOn w:val="a9"/>
    <w:next w:val="a9"/>
    <w:qFormat/>
    <w:rsid w:val="004F59C0"/>
    <w:pPr>
      <w:keepNext/>
      <w:spacing w:before="60" w:after="60" w:line="240" w:lineRule="auto"/>
      <w:ind w:firstLine="709"/>
      <w:jc w:val="center"/>
    </w:pPr>
    <w:rPr>
      <w:rFonts w:ascii="Arial" w:eastAsia="Times New Roman" w:hAnsi="Arial" w:cs="Times New Roman"/>
      <w:b/>
      <w:snapToGrid w:val="0"/>
      <w:sz w:val="24"/>
      <w:szCs w:val="20"/>
    </w:rPr>
  </w:style>
  <w:style w:type="character" w:customStyle="1" w:styleId="affffffffffff4">
    <w:name w:val="Рис.номер Знак"/>
    <w:rsid w:val="004F59C0"/>
    <w:rPr>
      <w:rFonts w:ascii="Courier New" w:hAnsi="Courier New"/>
      <w:b/>
      <w:noProof w:val="0"/>
      <w:spacing w:val="-2"/>
      <w:kern w:val="28"/>
      <w:sz w:val="26"/>
      <w:lang w:val="ru-RU" w:eastAsia="ru-RU" w:bidi="ar-SA"/>
    </w:rPr>
  </w:style>
  <w:style w:type="character" w:customStyle="1" w:styleId="affffffffffff5">
    <w:name w:val="нормальный Знак"/>
    <w:rsid w:val="004F59C0"/>
    <w:rPr>
      <w:rFonts w:ascii="Arial" w:hAnsi="Arial"/>
      <w:b/>
      <w:noProof w:val="0"/>
      <w:snapToGrid/>
      <w:sz w:val="26"/>
      <w:lang w:val="ru-RU" w:eastAsia="ru-RU" w:bidi="ar-SA"/>
    </w:rPr>
  </w:style>
  <w:style w:type="character" w:customStyle="1" w:styleId="Normal">
    <w:name w:val="Normal Знак"/>
    <w:rsid w:val="004F59C0"/>
    <w:rPr>
      <w:b/>
      <w:noProof w:val="0"/>
      <w:snapToGrid/>
      <w:sz w:val="26"/>
      <w:lang w:val="ru-RU" w:eastAsia="ru-RU" w:bidi="ar-SA"/>
    </w:rPr>
  </w:style>
  <w:style w:type="paragraph" w:customStyle="1" w:styleId="Table">
    <w:name w:val="Table"/>
    <w:basedOn w:val="a9"/>
    <w:qFormat/>
    <w:rsid w:val="004F59C0"/>
    <w:pPr>
      <w:spacing w:before="60" w:after="60" w:line="240" w:lineRule="auto"/>
      <w:ind w:firstLine="709"/>
      <w:jc w:val="both"/>
    </w:pPr>
    <w:rPr>
      <w:rFonts w:ascii="Arial" w:eastAsia="Times New Roman" w:hAnsi="Arial" w:cs="Times New Roman"/>
      <w:sz w:val="18"/>
      <w:szCs w:val="20"/>
      <w:lang w:val="en-GB"/>
    </w:rPr>
  </w:style>
  <w:style w:type="paragraph" w:customStyle="1" w:styleId="BulletListIndent">
    <w:name w:val="Bullet List Indent"/>
    <w:basedOn w:val="a9"/>
    <w:qFormat/>
    <w:rsid w:val="004F59C0"/>
    <w:pPr>
      <w:keepLines/>
      <w:tabs>
        <w:tab w:val="num" w:pos="360"/>
        <w:tab w:val="left" w:pos="1008"/>
      </w:tabs>
      <w:spacing w:after="60" w:line="300" w:lineRule="auto"/>
      <w:ind w:left="360" w:hanging="360"/>
      <w:jc w:val="both"/>
    </w:pPr>
    <w:rPr>
      <w:rFonts w:ascii="Arial" w:eastAsia="Times New Roman" w:hAnsi="Arial" w:cs="Times New Roman"/>
      <w:szCs w:val="20"/>
      <w:lang w:val="en-GB"/>
    </w:rPr>
  </w:style>
  <w:style w:type="paragraph" w:customStyle="1" w:styleId="affffffffffff6">
    <w:name w:val="табл_строка"/>
    <w:qFormat/>
    <w:rsid w:val="004F59C0"/>
    <w:pPr>
      <w:spacing w:before="120" w:after="0" w:line="360" w:lineRule="auto"/>
      <w:ind w:firstLine="709"/>
      <w:jc w:val="center"/>
    </w:pPr>
    <w:rPr>
      <w:rFonts w:ascii="Times New Roman" w:eastAsia="Times New Roman" w:hAnsi="Times New Roman" w:cs="Times New Roman"/>
      <w:sz w:val="24"/>
      <w:szCs w:val="20"/>
    </w:rPr>
  </w:style>
  <w:style w:type="paragraph" w:customStyle="1" w:styleId="6d">
    <w:name w:val="6 основной текст"/>
    <w:basedOn w:val="a9"/>
    <w:qFormat/>
    <w:rsid w:val="004F59C0"/>
    <w:pPr>
      <w:adjustRightInd w:val="0"/>
      <w:spacing w:after="0" w:line="360" w:lineRule="auto"/>
      <w:ind w:firstLine="737"/>
      <w:jc w:val="both"/>
    </w:pPr>
    <w:rPr>
      <w:rFonts w:ascii="Times New Roman" w:eastAsia="Arial Unicode MS" w:hAnsi="Times New Roman" w:cs="Times New Roman"/>
      <w:sz w:val="24"/>
      <w:szCs w:val="24"/>
      <w:lang w:eastAsia="en-US"/>
    </w:rPr>
  </w:style>
  <w:style w:type="paragraph" w:customStyle="1" w:styleId="7c">
    <w:name w:val="7  № таблицы"/>
    <w:basedOn w:val="a9"/>
    <w:qFormat/>
    <w:rsid w:val="004F59C0"/>
    <w:pPr>
      <w:spacing w:after="240" w:line="240" w:lineRule="auto"/>
      <w:ind w:firstLine="709"/>
      <w:jc w:val="both"/>
    </w:pPr>
    <w:rPr>
      <w:rFonts w:ascii="Times New Roman" w:eastAsia="Arial Unicode MS" w:hAnsi="Times New Roman" w:cs="Arial Unicode MS"/>
      <w:b/>
      <w:sz w:val="20"/>
      <w:szCs w:val="20"/>
      <w:lang w:eastAsia="en-US"/>
    </w:rPr>
  </w:style>
  <w:style w:type="paragraph" w:customStyle="1" w:styleId="8c">
    <w:name w:val="8 таблица"/>
    <w:basedOn w:val="a9"/>
    <w:next w:val="a9"/>
    <w:link w:val="8d"/>
    <w:qFormat/>
    <w:rsid w:val="004F59C0"/>
    <w:pPr>
      <w:spacing w:after="0" w:line="240" w:lineRule="auto"/>
      <w:ind w:firstLine="709"/>
      <w:jc w:val="center"/>
    </w:pPr>
    <w:rPr>
      <w:rFonts w:ascii="Times New Roman" w:eastAsia="Times New Roman" w:hAnsi="Times New Roman" w:cs="Times New Roman"/>
      <w:sz w:val="20"/>
      <w:szCs w:val="20"/>
      <w:lang w:eastAsia="en-US"/>
    </w:rPr>
  </w:style>
  <w:style w:type="paragraph" w:customStyle="1" w:styleId="affffffffffff7">
    <w:name w:val="Основной тескт"/>
    <w:basedOn w:val="a9"/>
    <w:qFormat/>
    <w:rsid w:val="004F59C0"/>
    <w:pPr>
      <w:snapToGrid w:val="0"/>
      <w:spacing w:after="0" w:line="360" w:lineRule="auto"/>
      <w:ind w:firstLine="737"/>
      <w:jc w:val="both"/>
    </w:pPr>
    <w:rPr>
      <w:rFonts w:ascii="Times New Roman" w:eastAsia="Times New Roman" w:hAnsi="Times New Roman" w:cs="Times New Roman"/>
      <w:color w:val="000000"/>
      <w:sz w:val="24"/>
      <w:szCs w:val="24"/>
    </w:rPr>
  </w:style>
  <w:style w:type="character" w:customStyle="1" w:styleId="affffffffffff8">
    <w:name w:val="№ таблицы Знак Знак"/>
    <w:rsid w:val="004F59C0"/>
    <w:rPr>
      <w:rFonts w:cs="Arial"/>
      <w:b/>
      <w:bCs/>
      <w:szCs w:val="24"/>
      <w:lang w:val="ru-RU" w:eastAsia="ru-RU" w:bidi="ar-SA"/>
    </w:rPr>
  </w:style>
  <w:style w:type="paragraph" w:customStyle="1" w:styleId="1a0">
    <w:name w:val="1a"/>
    <w:basedOn w:val="a9"/>
    <w:qFormat/>
    <w:rsid w:val="004F59C0"/>
    <w:pPr>
      <w:tabs>
        <w:tab w:val="num" w:pos="1080"/>
      </w:tabs>
      <w:spacing w:before="120" w:after="120" w:line="240" w:lineRule="auto"/>
      <w:ind w:left="1080" w:hanging="360"/>
      <w:jc w:val="both"/>
    </w:pPr>
    <w:rPr>
      <w:rFonts w:ascii="Times New Roman" w:eastAsia="Times/Kazakh" w:hAnsi="Times New Roman" w:cs="Times New Roman"/>
      <w:sz w:val="24"/>
      <w:szCs w:val="20"/>
      <w:lang w:val="en-GB"/>
    </w:rPr>
  </w:style>
  <w:style w:type="paragraph" w:customStyle="1" w:styleId="1ffff2">
    <w:name w:val="1 РАЗ"/>
    <w:basedOn w:val="a9"/>
    <w:next w:val="a9"/>
    <w:link w:val="1ffff3"/>
    <w:qFormat/>
    <w:rsid w:val="004F59C0"/>
    <w:pPr>
      <w:spacing w:after="240" w:line="240" w:lineRule="auto"/>
      <w:ind w:firstLine="720"/>
      <w:jc w:val="both"/>
      <w:outlineLvl w:val="1"/>
    </w:pPr>
    <w:rPr>
      <w:rFonts w:ascii="Times New Roman" w:eastAsia="Arial Unicode MS" w:hAnsi="Times New Roman" w:cs="Times New Roman"/>
      <w:b/>
      <w:sz w:val="24"/>
      <w:szCs w:val="20"/>
    </w:rPr>
  </w:style>
  <w:style w:type="paragraph" w:customStyle="1" w:styleId="6e">
    <w:name w:val="6 Основной текст"/>
    <w:basedOn w:val="a9"/>
    <w:qFormat/>
    <w:rsid w:val="004F59C0"/>
    <w:pPr>
      <w:spacing w:after="0" w:line="360" w:lineRule="auto"/>
      <w:ind w:firstLine="720"/>
      <w:jc w:val="both"/>
    </w:pPr>
    <w:rPr>
      <w:rFonts w:ascii="Times New Roman" w:eastAsia="Times New Roman" w:hAnsi="Times New Roman" w:cs="Times New Roman"/>
      <w:sz w:val="24"/>
      <w:szCs w:val="20"/>
      <w:lang w:eastAsia="en-US"/>
    </w:rPr>
  </w:style>
  <w:style w:type="paragraph" w:customStyle="1" w:styleId="affffffffffff9">
    <w:name w:val="Подзаголовок без нумерации"/>
    <w:basedOn w:val="a9"/>
    <w:qFormat/>
    <w:rsid w:val="004F59C0"/>
    <w:pPr>
      <w:spacing w:after="0" w:line="360" w:lineRule="auto"/>
      <w:ind w:firstLine="737"/>
      <w:jc w:val="both"/>
    </w:pPr>
    <w:rPr>
      <w:rFonts w:ascii="Times New Roman" w:eastAsia="Times New Roman" w:hAnsi="Times New Roman" w:cs="Times New Roman"/>
      <w:i/>
      <w:sz w:val="24"/>
      <w:szCs w:val="20"/>
    </w:rPr>
  </w:style>
  <w:style w:type="paragraph" w:customStyle="1" w:styleId="affffffffffffa">
    <w:name w:val="Îáû÷íûé"/>
    <w:qFormat/>
    <w:rsid w:val="004F59C0"/>
    <w:pPr>
      <w:overflowPunct w:val="0"/>
      <w:autoSpaceDE w:val="0"/>
      <w:autoSpaceDN w:val="0"/>
      <w:adjustRightInd w:val="0"/>
      <w:spacing w:after="0" w:line="360" w:lineRule="auto"/>
      <w:ind w:firstLine="737"/>
      <w:jc w:val="both"/>
      <w:textAlignment w:val="baseline"/>
    </w:pPr>
    <w:rPr>
      <w:rFonts w:ascii="Times New Roman" w:eastAsia="Times New Roman" w:hAnsi="Times New Roman" w:cs="Times New Roman"/>
      <w:sz w:val="24"/>
      <w:szCs w:val="20"/>
      <w:lang w:val="en-US"/>
    </w:rPr>
  </w:style>
  <w:style w:type="paragraph" w:customStyle="1" w:styleId="normal-punkt">
    <w:name w:val="normal-punkt"/>
    <w:basedOn w:val="a9"/>
    <w:qFormat/>
    <w:rsid w:val="004F59C0"/>
    <w:pPr>
      <w:spacing w:after="0" w:line="240" w:lineRule="auto"/>
      <w:ind w:firstLine="737"/>
      <w:jc w:val="both"/>
    </w:pPr>
    <w:rPr>
      <w:rFonts w:ascii="Times New Roman" w:eastAsia="Times New Roman" w:hAnsi="Times New Roman" w:cs="Times New Roman"/>
      <w:b/>
      <w:sz w:val="24"/>
      <w:szCs w:val="20"/>
    </w:rPr>
  </w:style>
  <w:style w:type="paragraph" w:customStyle="1" w:styleId="Bullet">
    <w:name w:val="Bullet"/>
    <w:basedOn w:val="af6"/>
    <w:link w:val="Bullet0"/>
    <w:qFormat/>
    <w:rsid w:val="004F59C0"/>
    <w:pPr>
      <w:tabs>
        <w:tab w:val="num" w:pos="360"/>
      </w:tabs>
      <w:spacing w:before="120" w:after="0"/>
      <w:ind w:left="360" w:hanging="360"/>
      <w:jc w:val="both"/>
    </w:pPr>
    <w:rPr>
      <w:rFonts w:ascii="Arial" w:hAnsi="Arial"/>
      <w:sz w:val="20"/>
      <w:szCs w:val="20"/>
      <w:lang w:val="en-US"/>
    </w:rPr>
  </w:style>
  <w:style w:type="paragraph" w:customStyle="1" w:styleId="affffffffffffb">
    <w:name w:val="Заголовок без нумерации"/>
    <w:basedOn w:val="a9"/>
    <w:qFormat/>
    <w:rsid w:val="004F59C0"/>
    <w:pPr>
      <w:spacing w:after="0" w:line="360" w:lineRule="auto"/>
      <w:ind w:firstLine="737"/>
      <w:jc w:val="both"/>
    </w:pPr>
    <w:rPr>
      <w:rFonts w:ascii="Times New Roman" w:eastAsia="Times New Roman" w:hAnsi="Times New Roman" w:cs="Times New Roman"/>
      <w:sz w:val="24"/>
      <w:szCs w:val="20"/>
      <w:u w:val="single"/>
    </w:rPr>
  </w:style>
  <w:style w:type="paragraph" w:customStyle="1" w:styleId="9pt">
    <w:name w:val="таблица + 9 pt"/>
    <w:basedOn w:val="8c"/>
    <w:qFormat/>
    <w:rsid w:val="004F59C0"/>
    <w:rPr>
      <w:sz w:val="18"/>
      <w:szCs w:val="18"/>
      <w:lang w:eastAsia="ru-RU"/>
    </w:rPr>
  </w:style>
  <w:style w:type="paragraph" w:customStyle="1" w:styleId="2fff4">
    <w:name w:val="Основной текст с отступом2"/>
    <w:basedOn w:val="a9"/>
    <w:uiPriority w:val="99"/>
    <w:qFormat/>
    <w:rsid w:val="004F59C0"/>
    <w:pPr>
      <w:spacing w:after="0" w:line="240" w:lineRule="auto"/>
      <w:ind w:left="360" w:firstLine="348"/>
      <w:jc w:val="both"/>
    </w:pPr>
    <w:rPr>
      <w:rFonts w:ascii="Times New Roman" w:eastAsia="Times New Roman" w:hAnsi="Times New Roman" w:cs="Times New Roman"/>
      <w:sz w:val="24"/>
      <w:szCs w:val="24"/>
    </w:rPr>
  </w:style>
  <w:style w:type="paragraph" w:customStyle="1" w:styleId="affffffffffffc">
    <w:name w:val="обычный"/>
    <w:link w:val="affffffffffffd"/>
    <w:qFormat/>
    <w:rsid w:val="004F59C0"/>
    <w:pPr>
      <w:spacing w:after="0" w:line="360" w:lineRule="auto"/>
      <w:ind w:firstLine="737"/>
      <w:jc w:val="both"/>
    </w:pPr>
    <w:rPr>
      <w:rFonts w:ascii="Times New Roman" w:eastAsia="Times New Roman" w:hAnsi="Times New Roman" w:cs="Times New Roman"/>
      <w:sz w:val="24"/>
      <w:szCs w:val="20"/>
    </w:rPr>
  </w:style>
  <w:style w:type="paragraph" w:customStyle="1" w:styleId="1ffff4">
    <w:name w:val="№ таблицы Знак Знак1"/>
    <w:basedOn w:val="a9"/>
    <w:link w:val="affffffffffffe"/>
    <w:qFormat/>
    <w:rsid w:val="004F59C0"/>
    <w:pPr>
      <w:spacing w:after="120" w:line="240" w:lineRule="auto"/>
      <w:ind w:firstLine="709"/>
      <w:jc w:val="both"/>
    </w:pPr>
    <w:rPr>
      <w:rFonts w:ascii="Times New Roman" w:eastAsia="Times New Roman" w:hAnsi="Times New Roman" w:cs="Times New Roman"/>
      <w:b/>
      <w:sz w:val="20"/>
      <w:szCs w:val="20"/>
    </w:rPr>
  </w:style>
  <w:style w:type="character" w:customStyle="1" w:styleId="affffffffffffe">
    <w:name w:val="№ таблицы Знак Знак Знак"/>
    <w:link w:val="1ffff4"/>
    <w:rsid w:val="004F59C0"/>
    <w:rPr>
      <w:rFonts w:ascii="Times New Roman" w:eastAsia="Times New Roman" w:hAnsi="Times New Roman" w:cs="Times New Roman"/>
      <w:b/>
      <w:sz w:val="20"/>
      <w:szCs w:val="20"/>
    </w:rPr>
  </w:style>
  <w:style w:type="paragraph" w:customStyle="1" w:styleId="afffffffffffff">
    <w:name w:val="таблица Знак Знак Знак Знак"/>
    <w:basedOn w:val="a9"/>
    <w:next w:val="a9"/>
    <w:link w:val="afffffffffffff0"/>
    <w:qFormat/>
    <w:rsid w:val="004F59C0"/>
    <w:pPr>
      <w:spacing w:after="0" w:line="240" w:lineRule="auto"/>
      <w:ind w:firstLine="709"/>
      <w:jc w:val="center"/>
    </w:pPr>
    <w:rPr>
      <w:rFonts w:ascii="Arial" w:eastAsia="Times New Roman" w:hAnsi="Arial" w:cs="Times New Roman"/>
      <w:sz w:val="24"/>
      <w:szCs w:val="24"/>
    </w:rPr>
  </w:style>
  <w:style w:type="character" w:customStyle="1" w:styleId="afffffffffffff0">
    <w:name w:val="таблица Знак Знак Знак Знак Знак"/>
    <w:link w:val="afffffffffffff"/>
    <w:rsid w:val="004F59C0"/>
    <w:rPr>
      <w:rFonts w:ascii="Arial" w:eastAsia="Times New Roman" w:hAnsi="Arial" w:cs="Times New Roman"/>
      <w:sz w:val="24"/>
      <w:szCs w:val="24"/>
    </w:rPr>
  </w:style>
  <w:style w:type="paragraph" w:customStyle="1" w:styleId="afffffffffffff1">
    <w:name w:val="таблица Знак Знак Знак"/>
    <w:basedOn w:val="a9"/>
    <w:next w:val="a9"/>
    <w:qFormat/>
    <w:rsid w:val="004F59C0"/>
    <w:pPr>
      <w:spacing w:after="0" w:line="240" w:lineRule="auto"/>
      <w:ind w:firstLine="709"/>
      <w:jc w:val="center"/>
    </w:pPr>
    <w:rPr>
      <w:rFonts w:ascii="Arial" w:eastAsia="Times New Roman" w:hAnsi="Arial" w:cs="Times New Roman"/>
      <w:sz w:val="20"/>
      <w:szCs w:val="20"/>
    </w:rPr>
  </w:style>
  <w:style w:type="numbering" w:customStyle="1" w:styleId="15">
    <w:name w:val="Текущий список1"/>
    <w:rsid w:val="004F59C0"/>
    <w:pPr>
      <w:numPr>
        <w:numId w:val="82"/>
      </w:numPr>
    </w:pPr>
  </w:style>
  <w:style w:type="numbering" w:customStyle="1" w:styleId="1ai3">
    <w:name w:val="1 / a / i3"/>
    <w:basedOn w:val="ac"/>
    <w:next w:val="1ai"/>
    <w:rsid w:val="004F59C0"/>
    <w:pPr>
      <w:numPr>
        <w:numId w:val="81"/>
      </w:numPr>
    </w:pPr>
  </w:style>
  <w:style w:type="character" w:customStyle="1" w:styleId="2fff5">
    <w:name w:val="название таблицы Знак2"/>
    <w:aliases w:val="Название объекта Знак1 Знак3,Название объекта Знак1 Знак2 Знак Знак2,Название объекта Знак2 Знак Знак1 Знак Знак2,Название объекта Знак1 Знак1 Знак Знак1 Знак Знак2,Название объекта Знак2 Знак Знак Знак Знак Знак Знак2"/>
    <w:rsid w:val="004F59C0"/>
    <w:rPr>
      <w:b/>
      <w:bCs/>
      <w:lang w:val="ru-RU" w:eastAsia="ru-RU" w:bidi="ar-SA"/>
    </w:rPr>
  </w:style>
  <w:style w:type="character" w:customStyle="1" w:styleId="afffffffffffff2">
    <w:name w:val="подпункт Знак Знак"/>
    <w:rsid w:val="004F59C0"/>
    <w:rPr>
      <w:b/>
      <w:i/>
      <w:sz w:val="24"/>
      <w:szCs w:val="24"/>
      <w:lang w:val="ru-RU" w:eastAsia="ru-RU" w:bidi="ar-SA"/>
    </w:rPr>
  </w:style>
  <w:style w:type="paragraph" w:customStyle="1" w:styleId="1ffff5">
    <w:name w:val="Основной текст 1"/>
    <w:basedOn w:val="a9"/>
    <w:autoRedefine/>
    <w:qFormat/>
    <w:rsid w:val="004F59C0"/>
    <w:pPr>
      <w:spacing w:after="0" w:line="360" w:lineRule="auto"/>
      <w:ind w:firstLine="720"/>
      <w:jc w:val="both"/>
    </w:pPr>
    <w:rPr>
      <w:rFonts w:ascii="Times New Roman" w:eastAsia="Times New Roman" w:hAnsi="Times New Roman" w:cs="Times New Roman"/>
      <w:b/>
      <w:bCs/>
      <w:i/>
      <w:iCs/>
      <w:sz w:val="24"/>
      <w:szCs w:val="24"/>
    </w:rPr>
  </w:style>
  <w:style w:type="character" w:customStyle="1" w:styleId="4f">
    <w:name w:val="название таблицы Знак4"/>
    <w:aliases w:val="Название объекта Знак1 Знак5,Название объекта Знак1 Знак2 Знак Знак4,Название объекта Знак2 Знак Знак1 Знак Знак4,Название объекта Знак1 Знак1 Знак Знак1 Знак Знак4,Название объекта Знак2 Знак Знак Знак Знак Знак Знак4"/>
    <w:rsid w:val="004F59C0"/>
    <w:rPr>
      <w:b/>
      <w:bCs/>
      <w:lang w:val="ru-RU" w:eastAsia="ru-RU" w:bidi="ar-SA"/>
    </w:rPr>
  </w:style>
  <w:style w:type="character" w:customStyle="1" w:styleId="2fff6">
    <w:name w:val="Красная строка 2 Знак"/>
    <w:link w:val="2fff7"/>
    <w:rsid w:val="004F59C0"/>
    <w:rPr>
      <w:b/>
      <w:bCs/>
      <w:sz w:val="24"/>
      <w:szCs w:val="24"/>
    </w:rPr>
  </w:style>
  <w:style w:type="paragraph" w:customStyle="1" w:styleId="xl177">
    <w:name w:val="xl177"/>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178">
    <w:name w:val="xl178"/>
    <w:basedOn w:val="a9"/>
    <w:qFormat/>
    <w:rsid w:val="004F59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both"/>
      <w:textAlignment w:val="center"/>
    </w:pPr>
    <w:rPr>
      <w:rFonts w:ascii="Times New Roman" w:eastAsia="Times New Roman" w:hAnsi="Times New Roman" w:cs="Times New Roman"/>
      <w:sz w:val="24"/>
      <w:szCs w:val="24"/>
    </w:rPr>
  </w:style>
  <w:style w:type="paragraph" w:customStyle="1" w:styleId="xl179">
    <w:name w:val="xl179"/>
    <w:basedOn w:val="a9"/>
    <w:qFormat/>
    <w:rsid w:val="004F59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80">
    <w:name w:val="xl180"/>
    <w:basedOn w:val="a9"/>
    <w:qFormat/>
    <w:rsid w:val="004F59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rPr>
  </w:style>
  <w:style w:type="paragraph" w:customStyle="1" w:styleId="xl181">
    <w:name w:val="xl181"/>
    <w:basedOn w:val="a9"/>
    <w:qFormat/>
    <w:rsid w:val="004F59C0"/>
    <w:pPr>
      <w:pBdr>
        <w:top w:val="single" w:sz="4" w:space="0" w:color="auto"/>
        <w:left w:val="single" w:sz="4" w:space="0" w:color="auto"/>
        <w:bottom w:val="single" w:sz="4" w:space="0" w:color="auto"/>
        <w:right w:val="double" w:sz="6"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82">
    <w:name w:val="xl182"/>
    <w:basedOn w:val="a9"/>
    <w:qFormat/>
    <w:rsid w:val="004F59C0"/>
    <w:pPr>
      <w:pBdr>
        <w:top w:val="single" w:sz="4"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rPr>
  </w:style>
  <w:style w:type="paragraph" w:customStyle="1" w:styleId="xl183">
    <w:name w:val="xl183"/>
    <w:basedOn w:val="a9"/>
    <w:qFormat/>
    <w:rsid w:val="004F59C0"/>
    <w:pPr>
      <w:pBdr>
        <w:top w:val="single" w:sz="4"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184">
    <w:name w:val="xl184"/>
    <w:basedOn w:val="a9"/>
    <w:qFormat/>
    <w:rsid w:val="004F59C0"/>
    <w:pPr>
      <w:pBdr>
        <w:top w:val="single" w:sz="4" w:space="0" w:color="auto"/>
        <w:left w:val="double" w:sz="6"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85">
    <w:name w:val="xl185"/>
    <w:basedOn w:val="a9"/>
    <w:qFormat/>
    <w:rsid w:val="004F59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86">
    <w:name w:val="xl186"/>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187">
    <w:name w:val="xl187"/>
    <w:basedOn w:val="a9"/>
    <w:qFormat/>
    <w:rsid w:val="004F59C0"/>
    <w:pPr>
      <w:pBdr>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188">
    <w:name w:val="xl188"/>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89">
    <w:name w:val="xl189"/>
    <w:basedOn w:val="a9"/>
    <w:qFormat/>
    <w:rsid w:val="004F59C0"/>
    <w:pPr>
      <w:shd w:val="clear" w:color="auto" w:fill="FFFF99"/>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190">
    <w:name w:val="xl190"/>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rPr>
  </w:style>
  <w:style w:type="paragraph" w:customStyle="1" w:styleId="xl191">
    <w:name w:val="xl191"/>
    <w:basedOn w:val="a9"/>
    <w:qFormat/>
    <w:rsid w:val="004F59C0"/>
    <w:pPr>
      <w:pBdr>
        <w:top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b/>
      <w:bCs/>
      <w:color w:val="000000"/>
      <w:sz w:val="24"/>
      <w:szCs w:val="24"/>
    </w:rPr>
  </w:style>
  <w:style w:type="paragraph" w:customStyle="1" w:styleId="xl192">
    <w:name w:val="xl192"/>
    <w:basedOn w:val="a9"/>
    <w:qFormat/>
    <w:rsid w:val="004F59C0"/>
    <w:pPr>
      <w:pBdr>
        <w:top w:val="single" w:sz="4" w:space="0" w:color="auto"/>
        <w:left w:val="double" w:sz="6"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rPr>
  </w:style>
  <w:style w:type="paragraph" w:customStyle="1" w:styleId="xl193">
    <w:name w:val="xl193"/>
    <w:basedOn w:val="a9"/>
    <w:qFormat/>
    <w:rsid w:val="004F59C0"/>
    <w:pPr>
      <w:pBdr>
        <w:top w:val="single" w:sz="4" w:space="0" w:color="auto"/>
        <w:left w:val="double" w:sz="6" w:space="0" w:color="auto"/>
        <w:bottom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rPr>
  </w:style>
  <w:style w:type="paragraph" w:customStyle="1" w:styleId="xl194">
    <w:name w:val="xl194"/>
    <w:basedOn w:val="a9"/>
    <w:qFormat/>
    <w:rsid w:val="004F59C0"/>
    <w:pPr>
      <w:pBdr>
        <w:top w:val="single" w:sz="4" w:space="0" w:color="auto"/>
        <w:left w:val="single" w:sz="4" w:space="0" w:color="auto"/>
        <w:bottom w:val="single" w:sz="4" w:space="0" w:color="auto"/>
        <w:right w:val="single" w:sz="4" w:space="0" w:color="auto"/>
      </w:pBdr>
      <w:shd w:val="clear" w:color="auto" w:fill="CC9C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95">
    <w:name w:val="xl195"/>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96">
    <w:name w:val="xl196"/>
    <w:basedOn w:val="a9"/>
    <w:qFormat/>
    <w:rsid w:val="004F59C0"/>
    <w:pPr>
      <w:pBdr>
        <w:top w:val="single" w:sz="4" w:space="0" w:color="auto"/>
        <w:left w:val="double" w:sz="6" w:space="0" w:color="auto"/>
        <w:bottom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rPr>
  </w:style>
  <w:style w:type="paragraph" w:customStyle="1" w:styleId="xl197">
    <w:name w:val="xl197"/>
    <w:basedOn w:val="a9"/>
    <w:qFormat/>
    <w:rsid w:val="004F59C0"/>
    <w:pPr>
      <w:pBdr>
        <w:top w:val="single" w:sz="4" w:space="0" w:color="auto"/>
        <w:bottom w:val="single" w:sz="4" w:space="0" w:color="auto"/>
        <w:right w:val="double" w:sz="6"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98">
    <w:name w:val="xl198"/>
    <w:basedOn w:val="a9"/>
    <w:qFormat/>
    <w:rsid w:val="004F59C0"/>
    <w:pPr>
      <w:pBdr>
        <w:top w:val="single" w:sz="4"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b/>
      <w:bCs/>
      <w:color w:val="FF0000"/>
      <w:sz w:val="24"/>
      <w:szCs w:val="24"/>
    </w:rPr>
  </w:style>
  <w:style w:type="paragraph" w:customStyle="1" w:styleId="xl199">
    <w:name w:val="xl199"/>
    <w:basedOn w:val="a9"/>
    <w:qFormat/>
    <w:rsid w:val="004F59C0"/>
    <w:pPr>
      <w:pBdr>
        <w:top w:val="single" w:sz="4" w:space="0" w:color="auto"/>
        <w:left w:val="double" w:sz="6"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b/>
      <w:bCs/>
      <w:color w:val="FF0000"/>
      <w:sz w:val="24"/>
      <w:szCs w:val="24"/>
    </w:rPr>
  </w:style>
  <w:style w:type="paragraph" w:customStyle="1" w:styleId="xl200">
    <w:name w:val="xl200"/>
    <w:basedOn w:val="a9"/>
    <w:qFormat/>
    <w:rsid w:val="004F59C0"/>
    <w:pPr>
      <w:pBdr>
        <w:top w:val="single" w:sz="4" w:space="0" w:color="auto"/>
        <w:bottom w:val="single" w:sz="4" w:space="0" w:color="auto"/>
        <w:right w:val="double" w:sz="6"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201">
    <w:name w:val="xl201"/>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rPr>
  </w:style>
  <w:style w:type="paragraph" w:customStyle="1" w:styleId="afffffffffffff3">
    <w:name w:val="Заголовок Таблицы"/>
    <w:basedOn w:val="a9"/>
    <w:qFormat/>
    <w:rsid w:val="004F59C0"/>
    <w:pPr>
      <w:spacing w:after="0" w:line="240" w:lineRule="auto"/>
      <w:ind w:firstLine="737"/>
      <w:jc w:val="both"/>
    </w:pPr>
    <w:rPr>
      <w:rFonts w:ascii="Times New Roman" w:eastAsia="Times New Roman" w:hAnsi="Times New Roman" w:cs="Times New Roman"/>
      <w:b/>
      <w:sz w:val="20"/>
      <w:szCs w:val="20"/>
    </w:rPr>
  </w:style>
  <w:style w:type="paragraph" w:customStyle="1" w:styleId="afffffffffffff4">
    <w:name w:val="Стиль Обычный  + полужирный Черный"/>
    <w:basedOn w:val="a9"/>
    <w:qFormat/>
    <w:rsid w:val="004F59C0"/>
    <w:pPr>
      <w:spacing w:after="0" w:line="360" w:lineRule="auto"/>
      <w:ind w:firstLine="709"/>
      <w:jc w:val="both"/>
    </w:pPr>
    <w:rPr>
      <w:rFonts w:ascii="Times New Roman" w:eastAsia="Times New Roman" w:hAnsi="Times New Roman" w:cs="Times New Roman"/>
      <w:b/>
      <w:bCs/>
      <w:color w:val="000000"/>
      <w:sz w:val="24"/>
      <w:szCs w:val="24"/>
    </w:rPr>
  </w:style>
  <w:style w:type="paragraph" w:customStyle="1" w:styleId="TimesNewRoman12">
    <w:name w:val="Обычный+Times New Roman 12"/>
    <w:basedOn w:val="a9"/>
    <w:qFormat/>
    <w:rsid w:val="004F59C0"/>
    <w:pPr>
      <w:widowControl w:val="0"/>
      <w:autoSpaceDE w:val="0"/>
      <w:autoSpaceDN w:val="0"/>
      <w:adjustRightInd w:val="0"/>
      <w:spacing w:after="0" w:line="360" w:lineRule="auto"/>
      <w:ind w:firstLine="737"/>
      <w:jc w:val="both"/>
    </w:pPr>
    <w:rPr>
      <w:rFonts w:ascii="Times New Roman" w:eastAsia="Times New Roman" w:hAnsi="Times New Roman" w:cs="Times New Roman"/>
      <w:sz w:val="24"/>
      <w:szCs w:val="20"/>
    </w:rPr>
  </w:style>
  <w:style w:type="paragraph" w:customStyle="1" w:styleId="afffffffffffff5">
    <w:name w:val="Таблица цифры"/>
    <w:basedOn w:val="af6"/>
    <w:qFormat/>
    <w:rsid w:val="004F59C0"/>
    <w:pPr>
      <w:spacing w:after="0"/>
      <w:ind w:firstLine="709"/>
      <w:jc w:val="center"/>
      <w:outlineLvl w:val="0"/>
    </w:pPr>
    <w:rPr>
      <w:snapToGrid w:val="0"/>
      <w:kern w:val="28"/>
      <w:szCs w:val="20"/>
    </w:rPr>
  </w:style>
  <w:style w:type="paragraph" w:customStyle="1" w:styleId="12pt13">
    <w:name w:val="Стиль Основной текст + 12 pt влево Первая строка:  1.3 см Междус..."/>
    <w:basedOn w:val="af6"/>
    <w:link w:val="12pt130"/>
    <w:qFormat/>
    <w:rsid w:val="004F59C0"/>
    <w:pPr>
      <w:spacing w:after="0" w:line="360" w:lineRule="auto"/>
      <w:ind w:firstLine="737"/>
      <w:jc w:val="both"/>
    </w:pPr>
  </w:style>
  <w:style w:type="character" w:customStyle="1" w:styleId="12pt130">
    <w:name w:val="Стиль Основной текст + 12 pt влево Первая строка:  1.3 см Междус... Знак"/>
    <w:link w:val="12pt13"/>
    <w:rsid w:val="004F59C0"/>
    <w:rPr>
      <w:rFonts w:ascii="Times New Roman" w:eastAsia="Times New Roman" w:hAnsi="Times New Roman" w:cs="Times New Roman"/>
      <w:sz w:val="24"/>
      <w:szCs w:val="24"/>
    </w:rPr>
  </w:style>
  <w:style w:type="character" w:customStyle="1" w:styleId="fns2">
    <w:name w:val="fns2"/>
    <w:rsid w:val="004F59C0"/>
    <w:rPr>
      <w:color w:val="FF0000"/>
      <w:sz w:val="20"/>
      <w:szCs w:val="20"/>
    </w:rPr>
  </w:style>
  <w:style w:type="character" w:customStyle="1" w:styleId="afffffffffffff6">
    <w:name w:val="Основной шрифт"/>
    <w:rsid w:val="004F59C0"/>
  </w:style>
  <w:style w:type="character" w:customStyle="1" w:styleId="s10gb1">
    <w:name w:val="s10gb1"/>
    <w:rsid w:val="004F59C0"/>
    <w:rPr>
      <w:rFonts w:ascii="Tahoma" w:hAnsi="Tahoma" w:cs="Tahoma" w:hint="default"/>
      <w:b/>
      <w:bCs/>
      <w:color w:val="514745"/>
      <w:sz w:val="20"/>
      <w:szCs w:val="20"/>
    </w:rPr>
  </w:style>
  <w:style w:type="character" w:customStyle="1" w:styleId="1ffff3">
    <w:name w:val="1 РАЗ Знак"/>
    <w:link w:val="1ffff2"/>
    <w:locked/>
    <w:rsid w:val="004F59C0"/>
    <w:rPr>
      <w:rFonts w:ascii="Times New Roman" w:eastAsia="Arial Unicode MS" w:hAnsi="Times New Roman" w:cs="Times New Roman"/>
      <w:b/>
      <w:sz w:val="24"/>
      <w:szCs w:val="20"/>
    </w:rPr>
  </w:style>
  <w:style w:type="character" w:customStyle="1" w:styleId="1ffff6">
    <w:name w:val="Пункт Знак1"/>
    <w:locked/>
    <w:rsid w:val="004F59C0"/>
    <w:rPr>
      <w:b/>
      <w:sz w:val="24"/>
      <w:lang w:val="ru-RU" w:eastAsia="ru-RU" w:bidi="ar-SA"/>
    </w:rPr>
  </w:style>
  <w:style w:type="character" w:customStyle="1" w:styleId="2fff8">
    <w:name w:val="Название объекта Знак2 Знак"/>
    <w:aliases w:val="Название объекта Знак Знак1 Знак,название таблицы Знак Знак1 Знак,Название объекта Знак Знак Знак Знак,название таблицы Знак Знак Знак Знак,название таблицы Знак1 Знак Знак"/>
    <w:rsid w:val="004F59C0"/>
    <w:rPr>
      <w:b/>
      <w:bCs/>
      <w:sz w:val="28"/>
      <w:lang w:val="ru-RU" w:eastAsia="ru-RU" w:bidi="ar-SA"/>
    </w:rPr>
  </w:style>
  <w:style w:type="paragraph" w:customStyle="1" w:styleId="afffffffffffff7">
    <w:name w:val="俄文正文"/>
    <w:qFormat/>
    <w:rsid w:val="004F59C0"/>
    <w:pPr>
      <w:widowControl w:val="0"/>
      <w:spacing w:afterLines="50" w:after="0" w:line="360" w:lineRule="auto"/>
      <w:ind w:firstLine="709"/>
      <w:jc w:val="both"/>
    </w:pPr>
    <w:rPr>
      <w:rFonts w:ascii="Times New Roman" w:eastAsia="SimSun" w:hAnsi="Times New Roman" w:cs="Times New Roman"/>
      <w:sz w:val="21"/>
      <w:szCs w:val="20"/>
      <w:lang w:eastAsia="zh-CN"/>
    </w:rPr>
  </w:style>
  <w:style w:type="paragraph" w:customStyle="1" w:styleId="afffffffffffff8">
    <w:name w:val="标题三"/>
    <w:qFormat/>
    <w:rsid w:val="004F59C0"/>
    <w:pPr>
      <w:spacing w:before="156" w:after="156" w:line="360" w:lineRule="auto"/>
      <w:ind w:firstLine="709"/>
      <w:jc w:val="both"/>
      <w:outlineLvl w:val="2"/>
    </w:pPr>
    <w:rPr>
      <w:rFonts w:ascii="Times New Roman" w:eastAsia="SimSun" w:hAnsi="Times New Roman" w:cs="Times New Roman"/>
      <w:sz w:val="24"/>
      <w:szCs w:val="20"/>
      <w:lang w:val="en-US" w:eastAsia="zh-CN"/>
    </w:rPr>
  </w:style>
  <w:style w:type="paragraph" w:customStyle="1" w:styleId="afffffffffffff9">
    <w:name w:val="图表标题"/>
    <w:qFormat/>
    <w:rsid w:val="004F59C0"/>
    <w:pPr>
      <w:spacing w:after="0" w:line="360" w:lineRule="auto"/>
      <w:ind w:firstLine="709"/>
      <w:jc w:val="center"/>
    </w:pPr>
    <w:rPr>
      <w:rFonts w:ascii="Times New Roman" w:eastAsia="SimSun" w:hAnsi="Times New Roman" w:cs="Times New Roman"/>
      <w:b/>
      <w:bCs/>
      <w:sz w:val="18"/>
      <w:szCs w:val="20"/>
      <w:lang w:eastAsia="zh-CN"/>
    </w:rPr>
  </w:style>
  <w:style w:type="paragraph" w:customStyle="1" w:styleId="13d">
    <w:name w:val="Стиль 13 пт Оранжевый"/>
    <w:next w:val="1fff9"/>
    <w:autoRedefine/>
    <w:qFormat/>
    <w:rsid w:val="004F59C0"/>
    <w:pPr>
      <w:spacing w:after="0" w:line="360" w:lineRule="auto"/>
      <w:ind w:firstLine="709"/>
      <w:jc w:val="both"/>
    </w:pPr>
    <w:rPr>
      <w:rFonts w:ascii="Times New Roman" w:eastAsia="Times New Roman" w:hAnsi="Times New Roman" w:cs="Times New Roman"/>
      <w:sz w:val="24"/>
      <w:szCs w:val="24"/>
    </w:rPr>
  </w:style>
  <w:style w:type="paragraph" w:customStyle="1" w:styleId="afffffffffffffa">
    <w:name w:val="."/>
    <w:basedOn w:val="a9"/>
    <w:qFormat/>
    <w:rsid w:val="004F59C0"/>
    <w:pPr>
      <w:spacing w:after="0" w:line="360" w:lineRule="auto"/>
      <w:ind w:firstLine="708"/>
      <w:jc w:val="both"/>
    </w:pPr>
    <w:rPr>
      <w:rFonts w:ascii="Times New Roman" w:eastAsia="Times New Roman" w:hAnsi="Times New Roman" w:cs="Times New Roman"/>
      <w:sz w:val="24"/>
      <w:szCs w:val="24"/>
    </w:rPr>
  </w:style>
  <w:style w:type="character" w:customStyle="1" w:styleId="12c">
    <w:name w:val="Название объекта Знак1 Знак2 Знак Знак Знак"/>
    <w:aliases w:val="Название объекта Знак2 Знак Знак1 Знак Знак Знак,Название объекта Знак1 Знак1 Знак Знак1 Знак Знак Знак,название таблицы Знак Знак"/>
    <w:rsid w:val="004F59C0"/>
    <w:rPr>
      <w:b/>
      <w:bCs/>
      <w:lang w:val="ru-RU" w:eastAsia="ru-RU" w:bidi="ar-SA"/>
    </w:rPr>
  </w:style>
  <w:style w:type="paragraph" w:customStyle="1" w:styleId="1ffff7">
    <w:name w:val="Знак Знак Знак1 Знак Знак Знак Знак Знак Знак Знак"/>
    <w:basedOn w:val="a9"/>
    <w:autoRedefine/>
    <w:qFormat/>
    <w:rsid w:val="004F59C0"/>
    <w:pPr>
      <w:spacing w:after="160" w:line="240" w:lineRule="exact"/>
      <w:ind w:firstLine="709"/>
      <w:jc w:val="both"/>
    </w:pPr>
    <w:rPr>
      <w:rFonts w:ascii="Times New Roman" w:eastAsia="SimSun" w:hAnsi="Times New Roman" w:cs="SimSun"/>
      <w:sz w:val="24"/>
      <w:szCs w:val="24"/>
      <w:lang w:val="en-US" w:eastAsia="zh-CN"/>
    </w:rPr>
  </w:style>
  <w:style w:type="character" w:customStyle="1" w:styleId="1ffff8">
    <w:name w:val="Основной текст с отступом Знак1 Знак"/>
    <w:aliases w:val="Основной текст с отступом Знак Знак Знак,Основной текст с отступом Знак1 Знак Знак Знак,Основной текст с отступом Знак Знак Знак Знак Знак,Основной текст с отступом Знак1 Знак Знак Знак Знак Знак,Знак Знак4 Знак"/>
    <w:rsid w:val="004F59C0"/>
    <w:rPr>
      <w:lang w:val="ru-RU" w:eastAsia="ru-RU" w:bidi="ar-SA"/>
    </w:rPr>
  </w:style>
  <w:style w:type="character" w:customStyle="1" w:styleId="ordo1">
    <w:name w:val="ordo1"/>
    <w:rsid w:val="004F59C0"/>
    <w:rPr>
      <w:rFonts w:ascii="Verdana" w:eastAsia="SimSun" w:hAnsi="Verdana" w:cs="SimSun" w:hint="default"/>
      <w:b/>
      <w:bCs/>
      <w:i w:val="0"/>
      <w:iCs w:val="0"/>
      <w:strike w:val="0"/>
      <w:dstrike w:val="0"/>
      <w:color w:val="0000CD"/>
      <w:sz w:val="21"/>
      <w:szCs w:val="21"/>
      <w:u w:val="none"/>
      <w:effect w:val="none"/>
      <w:lang w:val="en-US" w:eastAsia="zh-CN" w:bidi="ar-SA"/>
    </w:rPr>
  </w:style>
  <w:style w:type="character" w:customStyle="1" w:styleId="ordoi1">
    <w:name w:val="ordo_i1"/>
    <w:rsid w:val="004F59C0"/>
    <w:rPr>
      <w:rFonts w:ascii="Verdana" w:eastAsia="SimSun" w:hAnsi="Verdana" w:cs="SimSun" w:hint="default"/>
      <w:b/>
      <w:bCs/>
      <w:i/>
      <w:iCs/>
      <w:strike w:val="0"/>
      <w:dstrike w:val="0"/>
      <w:color w:val="0000CD"/>
      <w:sz w:val="21"/>
      <w:szCs w:val="21"/>
      <w:u w:val="none"/>
      <w:effect w:val="none"/>
      <w:lang w:val="en-US" w:eastAsia="zh-CN" w:bidi="ar-SA"/>
    </w:rPr>
  </w:style>
  <w:style w:type="character" w:customStyle="1" w:styleId="familia1">
    <w:name w:val="familia1"/>
    <w:rsid w:val="004F59C0"/>
    <w:rPr>
      <w:rFonts w:ascii="Verdana" w:eastAsia="SimSun" w:hAnsi="Verdana" w:cs="SimSun" w:hint="default"/>
      <w:b/>
      <w:bCs/>
      <w:i w:val="0"/>
      <w:iCs w:val="0"/>
      <w:strike w:val="0"/>
      <w:dstrike w:val="0"/>
      <w:color w:val="9932CC"/>
      <w:sz w:val="21"/>
      <w:szCs w:val="21"/>
      <w:u w:val="none"/>
      <w:effect w:val="none"/>
      <w:lang w:val="en-US" w:eastAsia="zh-CN" w:bidi="ar-SA"/>
    </w:rPr>
  </w:style>
  <w:style w:type="character" w:customStyle="1" w:styleId="familiai1">
    <w:name w:val="familia_i1"/>
    <w:rsid w:val="004F59C0"/>
    <w:rPr>
      <w:rFonts w:ascii="Verdana" w:eastAsia="SimSun" w:hAnsi="Verdana" w:cs="SimSun" w:hint="default"/>
      <w:b/>
      <w:bCs/>
      <w:i/>
      <w:iCs/>
      <w:strike w:val="0"/>
      <w:dstrike w:val="0"/>
      <w:color w:val="9932CC"/>
      <w:sz w:val="21"/>
      <w:szCs w:val="21"/>
      <w:u w:val="none"/>
      <w:effect w:val="none"/>
      <w:lang w:val="en-US" w:eastAsia="zh-CN" w:bidi="ar-SA"/>
    </w:rPr>
  </w:style>
  <w:style w:type="paragraph" w:customStyle="1" w:styleId="afffffffffffffb">
    <w:name w:val="Таблицы"/>
    <w:basedOn w:val="a9"/>
    <w:link w:val="afffffffffffffc"/>
    <w:qFormat/>
    <w:rsid w:val="004F59C0"/>
    <w:pPr>
      <w:widowControl w:val="0"/>
      <w:spacing w:after="0" w:line="360" w:lineRule="auto"/>
      <w:ind w:firstLine="708"/>
      <w:jc w:val="both"/>
    </w:pPr>
    <w:rPr>
      <w:rFonts w:ascii="Times New Roman" w:eastAsia="Times New Roman" w:hAnsi="Times New Roman" w:cs="Times New Roman"/>
      <w:sz w:val="24"/>
      <w:szCs w:val="24"/>
    </w:rPr>
  </w:style>
  <w:style w:type="paragraph" w:customStyle="1" w:styleId="-2">
    <w:name w:val="Таблица-Текст"/>
    <w:basedOn w:val="a9"/>
    <w:qFormat/>
    <w:rsid w:val="004F59C0"/>
    <w:pPr>
      <w:keepNext/>
      <w:widowControl w:val="0"/>
      <w:autoSpaceDE w:val="0"/>
      <w:autoSpaceDN w:val="0"/>
      <w:spacing w:after="0" w:line="240" w:lineRule="auto"/>
      <w:ind w:firstLine="709"/>
      <w:jc w:val="both"/>
    </w:pPr>
    <w:rPr>
      <w:rFonts w:ascii="Arial" w:eastAsia="Times New Roman" w:hAnsi="Arial" w:cs="Times New Roman"/>
      <w:snapToGrid w:val="0"/>
      <w:sz w:val="16"/>
      <w:szCs w:val="20"/>
    </w:rPr>
  </w:style>
  <w:style w:type="character" w:customStyle="1" w:styleId="maintext1">
    <w:name w:val="maintext1"/>
    <w:rsid w:val="004F59C0"/>
    <w:rPr>
      <w:rFonts w:ascii="Tahoma" w:hAnsi="Tahoma" w:cs="Tahoma" w:hint="default"/>
      <w:color w:val="000000"/>
      <w:sz w:val="17"/>
      <w:szCs w:val="17"/>
    </w:rPr>
  </w:style>
  <w:style w:type="character" w:customStyle="1" w:styleId="pmenu31">
    <w:name w:val="pmenu31"/>
    <w:rsid w:val="004F59C0"/>
    <w:rPr>
      <w:i/>
      <w:iCs/>
      <w:color w:val="0F4521"/>
      <w:sz w:val="23"/>
      <w:szCs w:val="23"/>
    </w:rPr>
  </w:style>
  <w:style w:type="character" w:customStyle="1" w:styleId="textt1">
    <w:name w:val="text_t1"/>
    <w:rsid w:val="004F59C0"/>
    <w:rPr>
      <w:sz w:val="24"/>
      <w:szCs w:val="24"/>
    </w:rPr>
  </w:style>
  <w:style w:type="character" w:customStyle="1" w:styleId="Char2">
    <w:name w:val="Основной текст Char"/>
    <w:link w:val="1fd"/>
    <w:rsid w:val="004F59C0"/>
    <w:rPr>
      <w:rFonts w:ascii="Arial" w:eastAsia="Times New Roman" w:hAnsi="Arial" w:cs="Times New Roman"/>
      <w:szCs w:val="24"/>
      <w:lang w:val="en-GB" w:eastAsia="en-US"/>
    </w:rPr>
  </w:style>
  <w:style w:type="character" w:customStyle="1" w:styleId="Char4">
    <w:name w:val="Шапка таблицы Char"/>
    <w:link w:val="afffffffffffffd"/>
    <w:rsid w:val="004F59C0"/>
    <w:rPr>
      <w:sz w:val="24"/>
      <w:szCs w:val="24"/>
    </w:rPr>
  </w:style>
  <w:style w:type="paragraph" w:customStyle="1" w:styleId="afffffffffffffd">
    <w:name w:val="Шапка таблицы"/>
    <w:basedOn w:val="a9"/>
    <w:next w:val="a9"/>
    <w:link w:val="Char4"/>
    <w:autoRedefine/>
    <w:qFormat/>
    <w:rsid w:val="004F59C0"/>
    <w:pPr>
      <w:keepNext/>
      <w:spacing w:before="60" w:after="60" w:line="240" w:lineRule="auto"/>
      <w:ind w:firstLine="709"/>
      <w:jc w:val="center"/>
    </w:pPr>
    <w:rPr>
      <w:sz w:val="24"/>
      <w:szCs w:val="24"/>
    </w:rPr>
  </w:style>
  <w:style w:type="paragraph" w:customStyle="1" w:styleId="afffffffffffffe">
    <w:name w:val="Таблица №"/>
    <w:basedOn w:val="a9"/>
    <w:autoRedefine/>
    <w:qFormat/>
    <w:rsid w:val="004F59C0"/>
    <w:pPr>
      <w:keepNext/>
      <w:spacing w:before="120" w:after="80" w:line="240" w:lineRule="auto"/>
      <w:ind w:firstLine="709"/>
      <w:jc w:val="right"/>
    </w:pPr>
    <w:rPr>
      <w:rFonts w:ascii="Arial" w:eastAsia="Times New Roman" w:hAnsi="Arial" w:cs="Times New Roman"/>
      <w:b/>
      <w:sz w:val="20"/>
      <w:szCs w:val="24"/>
    </w:rPr>
  </w:style>
  <w:style w:type="paragraph" w:customStyle="1" w:styleId="affffffffffffff">
    <w:name w:val="Данные таблицы"/>
    <w:basedOn w:val="a9"/>
    <w:next w:val="a9"/>
    <w:autoRedefine/>
    <w:qFormat/>
    <w:rsid w:val="004F59C0"/>
    <w:pPr>
      <w:keepNext/>
      <w:spacing w:before="60" w:after="60" w:line="240" w:lineRule="auto"/>
      <w:ind w:firstLine="709"/>
      <w:jc w:val="center"/>
    </w:pPr>
    <w:rPr>
      <w:rFonts w:ascii="Arial" w:eastAsia="Times New Roman" w:hAnsi="Arial" w:cs="Times New Roman"/>
      <w:sz w:val="20"/>
      <w:szCs w:val="20"/>
    </w:rPr>
  </w:style>
  <w:style w:type="paragraph" w:customStyle="1" w:styleId="affffffffffffff0">
    <w:name w:val="ШапкаТаблицы"/>
    <w:basedOn w:val="a9"/>
    <w:next w:val="affffffffffffff1"/>
    <w:qFormat/>
    <w:rsid w:val="004F59C0"/>
    <w:pPr>
      <w:spacing w:after="0" w:line="240" w:lineRule="auto"/>
      <w:ind w:firstLine="709"/>
      <w:jc w:val="center"/>
    </w:pPr>
    <w:rPr>
      <w:rFonts w:ascii="Times New Roman" w:eastAsia="Times New Roman" w:hAnsi="Times New Roman" w:cs="Times New Roman"/>
      <w:sz w:val="16"/>
      <w:szCs w:val="20"/>
    </w:rPr>
  </w:style>
  <w:style w:type="paragraph" w:customStyle="1" w:styleId="affffffffffffff1">
    <w:name w:val="Боковик"/>
    <w:basedOn w:val="a9"/>
    <w:qFormat/>
    <w:rsid w:val="004F59C0"/>
    <w:pPr>
      <w:spacing w:after="0" w:line="240" w:lineRule="auto"/>
      <w:ind w:firstLine="709"/>
      <w:jc w:val="both"/>
    </w:pPr>
    <w:rPr>
      <w:rFonts w:ascii="Times New Roman" w:eastAsia="Times New Roman" w:hAnsi="Times New Roman" w:cs="Times New Roman"/>
      <w:sz w:val="16"/>
      <w:szCs w:val="20"/>
    </w:rPr>
  </w:style>
  <w:style w:type="paragraph" w:customStyle="1" w:styleId="affffffffffffff2">
    <w:name w:val="Столбец"/>
    <w:basedOn w:val="a9"/>
    <w:qFormat/>
    <w:rsid w:val="004F59C0"/>
    <w:pPr>
      <w:spacing w:after="0" w:line="240" w:lineRule="auto"/>
      <w:ind w:firstLine="709"/>
      <w:jc w:val="right"/>
    </w:pPr>
    <w:rPr>
      <w:rFonts w:ascii="Times New Roman" w:eastAsia="Times New Roman" w:hAnsi="Times New Roman" w:cs="Times New Roman"/>
      <w:sz w:val="16"/>
      <w:szCs w:val="20"/>
    </w:rPr>
  </w:style>
  <w:style w:type="paragraph" w:customStyle="1" w:styleId="3f5">
    <w:name w:val="Заголов 3"/>
    <w:basedOn w:val="a9"/>
    <w:next w:val="First"/>
    <w:qFormat/>
    <w:rsid w:val="004F59C0"/>
    <w:pPr>
      <w:spacing w:before="213" w:after="142" w:line="240" w:lineRule="auto"/>
      <w:ind w:firstLine="709"/>
      <w:jc w:val="both"/>
      <w:outlineLvl w:val="2"/>
    </w:pPr>
    <w:rPr>
      <w:rFonts w:ascii="Arial" w:eastAsia="Times New Roman" w:hAnsi="Arial" w:cs="Times New Roman"/>
      <w:b/>
      <w:sz w:val="20"/>
      <w:szCs w:val="20"/>
    </w:rPr>
  </w:style>
  <w:style w:type="paragraph" w:customStyle="1" w:styleId="affffffffffffff3">
    <w:name w:val="марк"/>
    <w:basedOn w:val="1fd"/>
    <w:link w:val="CharChar0"/>
    <w:autoRedefine/>
    <w:qFormat/>
    <w:rsid w:val="004F59C0"/>
    <w:pPr>
      <w:keepLines w:val="0"/>
      <w:widowControl w:val="0"/>
      <w:tabs>
        <w:tab w:val="clear" w:pos="720"/>
        <w:tab w:val="right" w:pos="7500"/>
        <w:tab w:val="right" w:pos="7560"/>
      </w:tabs>
      <w:suppressAutoHyphens w:val="0"/>
      <w:spacing w:after="120" w:line="384" w:lineRule="auto"/>
      <w:ind w:left="720" w:hanging="363"/>
    </w:pPr>
    <w:rPr>
      <w:rFonts w:ascii="Times New Roman" w:hAnsi="Times New Roman"/>
      <w:sz w:val="18"/>
      <w:szCs w:val="18"/>
      <w:lang w:val="ru-RU" w:eastAsia="ru-RU"/>
    </w:rPr>
  </w:style>
  <w:style w:type="character" w:customStyle="1" w:styleId="CharChar0">
    <w:name w:val="марк Char Char"/>
    <w:link w:val="affffffffffffff3"/>
    <w:rsid w:val="004F59C0"/>
    <w:rPr>
      <w:rFonts w:ascii="Times New Roman" w:eastAsia="Times New Roman" w:hAnsi="Times New Roman" w:cs="Times New Roman"/>
      <w:sz w:val="18"/>
      <w:szCs w:val="18"/>
    </w:rPr>
  </w:style>
  <w:style w:type="character" w:customStyle="1" w:styleId="FontStyle104">
    <w:name w:val="Font Style104"/>
    <w:rsid w:val="004F59C0"/>
    <w:rPr>
      <w:rFonts w:ascii="Times New Roman" w:hAnsi="Times New Roman" w:cs="Times New Roman"/>
      <w:sz w:val="18"/>
      <w:szCs w:val="18"/>
    </w:rPr>
  </w:style>
  <w:style w:type="character" w:customStyle="1" w:styleId="affffffffffffff4">
    <w:name w:val="основной текст Знак Знак Знак Знак Знак"/>
    <w:link w:val="affffffffffffff5"/>
    <w:rsid w:val="004F59C0"/>
    <w:rPr>
      <w:sz w:val="24"/>
      <w:szCs w:val="24"/>
    </w:rPr>
  </w:style>
  <w:style w:type="paragraph" w:customStyle="1" w:styleId="affffffffffffff5">
    <w:name w:val="основной текст Знак Знак Знак Знак"/>
    <w:basedOn w:val="a9"/>
    <w:link w:val="affffffffffffff4"/>
    <w:qFormat/>
    <w:rsid w:val="004F59C0"/>
    <w:pPr>
      <w:spacing w:after="0" w:line="360" w:lineRule="auto"/>
      <w:ind w:firstLine="709"/>
      <w:jc w:val="both"/>
    </w:pPr>
    <w:rPr>
      <w:sz w:val="24"/>
      <w:szCs w:val="24"/>
    </w:rPr>
  </w:style>
  <w:style w:type="paragraph" w:customStyle="1" w:styleId="a3">
    <w:name w:val="Маркер"/>
    <w:basedOn w:val="a9"/>
    <w:qFormat/>
    <w:rsid w:val="004F59C0"/>
    <w:pPr>
      <w:numPr>
        <w:numId w:val="83"/>
      </w:numPr>
      <w:tabs>
        <w:tab w:val="clear" w:pos="1429"/>
      </w:tabs>
      <w:spacing w:after="0" w:line="240" w:lineRule="auto"/>
      <w:ind w:left="0" w:firstLine="0"/>
      <w:jc w:val="both"/>
    </w:pPr>
    <w:rPr>
      <w:rFonts w:ascii="Times New Roman" w:eastAsia="Times New Roman" w:hAnsi="Times New Roman" w:cs="Times New Roman"/>
      <w:sz w:val="24"/>
      <w:szCs w:val="24"/>
    </w:rPr>
  </w:style>
  <w:style w:type="paragraph" w:customStyle="1" w:styleId="2Arial6">
    <w:name w:val="Стиль Основной текст 2 + Arial По ширине Перед:  6 пт Междустр.и..."/>
    <w:basedOn w:val="28"/>
    <w:qFormat/>
    <w:rsid w:val="004F59C0"/>
    <w:pPr>
      <w:spacing w:before="120"/>
      <w:ind w:firstLine="737"/>
      <w:jc w:val="both"/>
    </w:pPr>
    <w:rPr>
      <w:rFonts w:ascii="Arial" w:hAnsi="Arial"/>
      <w:sz w:val="20"/>
    </w:rPr>
  </w:style>
  <w:style w:type="character" w:customStyle="1" w:styleId="Heading3Char">
    <w:name w:val="Heading 3 Char Знак Знак"/>
    <w:rsid w:val="004F59C0"/>
    <w:rPr>
      <w:rFonts w:ascii="Arial" w:hAnsi="Arial" w:cs="Arial"/>
      <w:b/>
      <w:bCs/>
      <w:sz w:val="26"/>
      <w:szCs w:val="26"/>
      <w:lang w:val="ru-RU" w:eastAsia="ru-RU" w:bidi="ar-SA"/>
    </w:rPr>
  </w:style>
  <w:style w:type="character" w:customStyle="1" w:styleId="11b">
    <w:name w:val="Название объекта Знак1 Знак1 Знак"/>
    <w:aliases w:val="Название объекта Знак Знак Знак1 Знак1,Название объекта Знак1 Знак Знак Знак Знак,Название объекта Знак1 Знак Знак1 Знак Знак Знак Знак"/>
    <w:rsid w:val="004F59C0"/>
    <w:rPr>
      <w:b/>
      <w:bCs/>
      <w:lang w:val="ru-RU" w:eastAsia="ru-RU" w:bidi="ar-SA"/>
    </w:rPr>
  </w:style>
  <w:style w:type="character" w:customStyle="1" w:styleId="1ffff9">
    <w:name w:val="Название объекта Знак1 Знак Знак Знак Знак Знак Знак Знак Знак"/>
    <w:rsid w:val="004F59C0"/>
    <w:rPr>
      <w:b/>
      <w:bCs/>
      <w:lang w:val="ru-RU" w:eastAsia="ru-RU" w:bidi="ar-SA"/>
    </w:rPr>
  </w:style>
  <w:style w:type="paragraph" w:styleId="3f6">
    <w:name w:val="List 3"/>
    <w:basedOn w:val="a9"/>
    <w:qFormat/>
    <w:rsid w:val="004F59C0"/>
    <w:pPr>
      <w:spacing w:after="0" w:line="240" w:lineRule="auto"/>
      <w:ind w:left="849" w:hanging="283"/>
      <w:jc w:val="both"/>
    </w:pPr>
    <w:rPr>
      <w:rFonts w:ascii="Times New Roman" w:eastAsia="Times New Roman" w:hAnsi="Times New Roman" w:cs="Times New Roman"/>
      <w:sz w:val="20"/>
      <w:szCs w:val="20"/>
    </w:rPr>
  </w:style>
  <w:style w:type="paragraph" w:styleId="4f0">
    <w:name w:val="List 4"/>
    <w:basedOn w:val="a9"/>
    <w:qFormat/>
    <w:rsid w:val="004F59C0"/>
    <w:pPr>
      <w:spacing w:after="0" w:line="240" w:lineRule="auto"/>
      <w:ind w:left="1132" w:hanging="283"/>
      <w:jc w:val="both"/>
    </w:pPr>
    <w:rPr>
      <w:rFonts w:ascii="Times New Roman" w:eastAsia="Times New Roman" w:hAnsi="Times New Roman" w:cs="Times New Roman"/>
      <w:sz w:val="20"/>
      <w:szCs w:val="20"/>
    </w:rPr>
  </w:style>
  <w:style w:type="paragraph" w:customStyle="1" w:styleId="352">
    <w:name w:val="Основной текст 35"/>
    <w:basedOn w:val="a9"/>
    <w:uiPriority w:val="99"/>
    <w:qFormat/>
    <w:rsid w:val="004F59C0"/>
    <w:pPr>
      <w:overflowPunct w:val="0"/>
      <w:autoSpaceDE w:val="0"/>
      <w:autoSpaceDN w:val="0"/>
      <w:adjustRightInd w:val="0"/>
      <w:spacing w:after="0" w:line="240" w:lineRule="auto"/>
      <w:ind w:firstLine="709"/>
      <w:jc w:val="both"/>
      <w:textAlignment w:val="baseline"/>
    </w:pPr>
    <w:rPr>
      <w:rFonts w:ascii="Arial" w:eastAsia="Times New Roman" w:hAnsi="Arial" w:cs="Times New Roman"/>
      <w:sz w:val="28"/>
      <w:szCs w:val="20"/>
    </w:rPr>
  </w:style>
  <w:style w:type="paragraph" w:customStyle="1" w:styleId="affffffffffffff6">
    <w:name w:val="Краткий обратный адрес"/>
    <w:basedOn w:val="a9"/>
    <w:qFormat/>
    <w:rsid w:val="004F59C0"/>
    <w:pPr>
      <w:spacing w:after="0" w:line="360" w:lineRule="auto"/>
      <w:ind w:firstLine="737"/>
      <w:jc w:val="both"/>
    </w:pPr>
    <w:rPr>
      <w:rFonts w:ascii="Times New Roman" w:eastAsia="Times New Roman" w:hAnsi="Times New Roman" w:cs="Times New Roman"/>
      <w:sz w:val="24"/>
      <w:szCs w:val="20"/>
    </w:rPr>
  </w:style>
  <w:style w:type="paragraph" w:customStyle="1" w:styleId="4f1">
    <w:name w:val="Обычный (веб)4"/>
    <w:basedOn w:val="a9"/>
    <w:qFormat/>
    <w:rsid w:val="004F59C0"/>
    <w:pPr>
      <w:spacing w:before="80" w:after="80" w:line="240" w:lineRule="auto"/>
      <w:ind w:firstLine="709"/>
      <w:jc w:val="both"/>
    </w:pPr>
    <w:rPr>
      <w:rFonts w:ascii="Verdana" w:eastAsia="Times New Roman" w:hAnsi="Verdana" w:cs="Times New Roman"/>
      <w:sz w:val="12"/>
      <w:szCs w:val="12"/>
    </w:rPr>
  </w:style>
  <w:style w:type="paragraph" w:customStyle="1" w:styleId="in11">
    <w:name w:val="in11"/>
    <w:basedOn w:val="a9"/>
    <w:qFormat/>
    <w:rsid w:val="004F59C0"/>
    <w:pPr>
      <w:numPr>
        <w:numId w:val="84"/>
      </w:numPr>
      <w:tabs>
        <w:tab w:val="clear" w:pos="1080"/>
      </w:tabs>
      <w:spacing w:before="120" w:after="280" w:line="240" w:lineRule="auto"/>
      <w:ind w:left="0" w:firstLine="0"/>
      <w:jc w:val="both"/>
    </w:pPr>
    <w:rPr>
      <w:rFonts w:ascii="Times New Roman" w:eastAsia="Times New Roman" w:hAnsi="Times New Roman" w:cs="Times New Roman"/>
      <w:sz w:val="24"/>
      <w:szCs w:val="20"/>
      <w:lang w:val="en-GB"/>
    </w:rPr>
  </w:style>
  <w:style w:type="paragraph" w:customStyle="1" w:styleId="tablzag">
    <w:name w:val="tablzag"/>
    <w:basedOn w:val="a9"/>
    <w:next w:val="tablstr"/>
    <w:qFormat/>
    <w:rsid w:val="004F59C0"/>
    <w:pPr>
      <w:spacing w:after="0" w:line="240" w:lineRule="auto"/>
      <w:ind w:firstLine="709"/>
      <w:jc w:val="center"/>
    </w:pPr>
    <w:rPr>
      <w:rFonts w:ascii="Times New Roman" w:eastAsia="Times New Roman" w:hAnsi="Times New Roman" w:cs="Times New Roman"/>
      <w:sz w:val="24"/>
      <w:szCs w:val="20"/>
    </w:rPr>
  </w:style>
  <w:style w:type="paragraph" w:customStyle="1" w:styleId="tablstr">
    <w:name w:val="tablstr"/>
    <w:basedOn w:val="a9"/>
    <w:qFormat/>
    <w:rsid w:val="004F59C0"/>
    <w:pPr>
      <w:spacing w:after="0" w:line="240" w:lineRule="auto"/>
      <w:ind w:firstLine="709"/>
      <w:jc w:val="both"/>
    </w:pPr>
    <w:rPr>
      <w:rFonts w:ascii="Times New Roman" w:eastAsia="Times New Roman" w:hAnsi="Times New Roman" w:cs="Times New Roman"/>
      <w:sz w:val="24"/>
      <w:szCs w:val="20"/>
    </w:rPr>
  </w:style>
  <w:style w:type="paragraph" w:customStyle="1" w:styleId="Body">
    <w:name w:val="Body"/>
    <w:basedOn w:val="a9"/>
    <w:qFormat/>
    <w:rsid w:val="004F59C0"/>
    <w:pPr>
      <w:spacing w:before="60" w:after="60" w:line="240" w:lineRule="auto"/>
      <w:ind w:firstLine="709"/>
      <w:jc w:val="both"/>
    </w:pPr>
    <w:rPr>
      <w:rFonts w:ascii="Times New Roman" w:eastAsia="Times New Roman" w:hAnsi="Times New Roman" w:cs="Times New Roman"/>
      <w:sz w:val="20"/>
      <w:szCs w:val="20"/>
      <w:lang w:val="en-GB" w:eastAsia="en-US"/>
    </w:rPr>
  </w:style>
  <w:style w:type="paragraph" w:customStyle="1" w:styleId="21c">
    <w:name w:val="Стиль Заголовок 2 + по центру1"/>
    <w:basedOn w:val="26"/>
    <w:qFormat/>
    <w:rsid w:val="004F59C0"/>
  </w:style>
  <w:style w:type="character" w:customStyle="1" w:styleId="16pt">
    <w:name w:val="Стиль 16 pt полужирный"/>
    <w:rsid w:val="004F59C0"/>
    <w:rPr>
      <w:rFonts w:ascii="Times New Roman" w:hAnsi="Times New Roman"/>
      <w:bCs/>
      <w:color w:val="000000"/>
      <w:sz w:val="24"/>
    </w:rPr>
  </w:style>
  <w:style w:type="paragraph" w:customStyle="1" w:styleId="353">
    <w:name w:val="Основной текст с отступом 35"/>
    <w:basedOn w:val="a9"/>
    <w:uiPriority w:val="99"/>
    <w:qFormat/>
    <w:rsid w:val="004F59C0"/>
    <w:pPr>
      <w:widowControl w:val="0"/>
      <w:overflowPunct w:val="0"/>
      <w:autoSpaceDE w:val="0"/>
      <w:autoSpaceDN w:val="0"/>
      <w:adjustRightInd w:val="0"/>
      <w:spacing w:after="0" w:line="320" w:lineRule="auto"/>
      <w:ind w:firstLine="680"/>
      <w:jc w:val="both"/>
      <w:textAlignment w:val="baseline"/>
    </w:pPr>
    <w:rPr>
      <w:rFonts w:ascii="Times New Roman" w:eastAsia="Times New Roman" w:hAnsi="Times New Roman" w:cs="Times New Roman"/>
      <w:sz w:val="24"/>
      <w:szCs w:val="20"/>
    </w:rPr>
  </w:style>
  <w:style w:type="paragraph" w:customStyle="1" w:styleId="5f">
    <w:name w:val="заголовок 5"/>
    <w:basedOn w:val="19"/>
    <w:next w:val="a9"/>
    <w:qFormat/>
    <w:rsid w:val="004F59C0"/>
  </w:style>
  <w:style w:type="character" w:customStyle="1" w:styleId="21d">
    <w:name w:val="Название объекта Знак2 Знак1"/>
    <w:aliases w:val="Название объекта Знак1 Знак1 Знак1,Название объекта Знак Знак Знак1 Знак,Название объекта Знак Знак Знак Знак Знак,Название объекта Знак Знак Знак Знак Знак Знак Знак Знак Знак Знак Знак Знак,название таблицы Знак"/>
    <w:uiPriority w:val="99"/>
    <w:rsid w:val="004F59C0"/>
    <w:rPr>
      <w:b/>
      <w:bCs/>
      <w:sz w:val="24"/>
      <w:lang w:val="ru-RU" w:eastAsia="ru-RU" w:bidi="ar-SA"/>
    </w:rPr>
  </w:style>
  <w:style w:type="paragraph" w:customStyle="1" w:styleId="CRH2">
    <w:name w:val="CRH 2"/>
    <w:basedOn w:val="26"/>
    <w:qFormat/>
    <w:rsid w:val="004F59C0"/>
  </w:style>
  <w:style w:type="paragraph" w:customStyle="1" w:styleId="CRBT3">
    <w:name w:val="CRBT 3"/>
    <w:basedOn w:val="3"/>
    <w:qFormat/>
    <w:rsid w:val="004F59C0"/>
  </w:style>
  <w:style w:type="paragraph" w:customStyle="1" w:styleId="CRBT4">
    <w:name w:val="CRBT4"/>
    <w:basedOn w:val="4"/>
    <w:qFormat/>
    <w:rsid w:val="004F59C0"/>
  </w:style>
  <w:style w:type="paragraph" w:customStyle="1" w:styleId="CRH1">
    <w:name w:val="CRH 1"/>
    <w:basedOn w:val="a9"/>
    <w:qFormat/>
    <w:rsid w:val="004F59C0"/>
    <w:pPr>
      <w:tabs>
        <w:tab w:val="num" w:pos="360"/>
      </w:tabs>
      <w:spacing w:after="0" w:line="240" w:lineRule="auto"/>
      <w:ind w:left="360" w:hanging="360"/>
      <w:jc w:val="both"/>
    </w:pPr>
    <w:rPr>
      <w:rFonts w:ascii="Arial" w:eastAsia="Times New Roman" w:hAnsi="Arial" w:cs="Times New Roman"/>
      <w:b/>
      <w:sz w:val="28"/>
      <w:szCs w:val="20"/>
      <w:lang w:val="en-GB"/>
    </w:rPr>
  </w:style>
  <w:style w:type="paragraph" w:customStyle="1" w:styleId="CRBT5">
    <w:name w:val="CRBT5"/>
    <w:basedOn w:val="a9"/>
    <w:qFormat/>
    <w:rsid w:val="004F59C0"/>
    <w:pPr>
      <w:tabs>
        <w:tab w:val="num" w:pos="2232"/>
      </w:tabs>
      <w:spacing w:after="0" w:line="240" w:lineRule="auto"/>
      <w:ind w:left="2232" w:hanging="2232"/>
      <w:jc w:val="both"/>
    </w:pPr>
    <w:rPr>
      <w:rFonts w:ascii="Arial" w:eastAsia="Times New Roman" w:hAnsi="Arial" w:cs="Times New Roman"/>
      <w:sz w:val="20"/>
      <w:szCs w:val="20"/>
      <w:lang w:val="en-GB"/>
    </w:rPr>
  </w:style>
  <w:style w:type="numbering" w:customStyle="1" w:styleId="4f2">
    <w:name w:val="Стиль4"/>
    <w:link w:val="4f3"/>
    <w:rsid w:val="004F59C0"/>
  </w:style>
  <w:style w:type="paragraph" w:customStyle="1" w:styleId="2122">
    <w:name w:val="Основной текст 212"/>
    <w:basedOn w:val="a9"/>
    <w:qFormat/>
    <w:rsid w:val="004F59C0"/>
    <w:pPr>
      <w:spacing w:after="0" w:line="360" w:lineRule="auto"/>
      <w:ind w:firstLine="709"/>
      <w:jc w:val="both"/>
    </w:pPr>
    <w:rPr>
      <w:rFonts w:ascii="Arial" w:eastAsia="Times New Roman" w:hAnsi="Arial" w:cs="Times New Roman"/>
      <w:i/>
      <w:sz w:val="24"/>
      <w:szCs w:val="20"/>
    </w:rPr>
  </w:style>
  <w:style w:type="paragraph" w:customStyle="1" w:styleId="xl202">
    <w:name w:val="xl202"/>
    <w:basedOn w:val="a9"/>
    <w:qFormat/>
    <w:rsid w:val="004F59C0"/>
    <w:pPr>
      <w:pBdr>
        <w:top w:val="single" w:sz="4" w:space="0" w:color="auto"/>
        <w:left w:val="double" w:sz="6"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203">
    <w:name w:val="xl203"/>
    <w:basedOn w:val="a9"/>
    <w:qFormat/>
    <w:rsid w:val="004F59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204">
    <w:name w:val="xl204"/>
    <w:basedOn w:val="a9"/>
    <w:qFormat/>
    <w:rsid w:val="004F59C0"/>
    <w:pPr>
      <w:pBdr>
        <w:top w:val="single" w:sz="4" w:space="0" w:color="auto"/>
        <w:left w:val="single" w:sz="4" w:space="0" w:color="auto"/>
        <w:bottom w:val="single" w:sz="4" w:space="0" w:color="auto"/>
        <w:right w:val="single" w:sz="8"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205">
    <w:name w:val="xl205"/>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4"/>
      <w:szCs w:val="24"/>
    </w:rPr>
  </w:style>
  <w:style w:type="paragraph" w:customStyle="1" w:styleId="xl206">
    <w:name w:val="xl206"/>
    <w:basedOn w:val="a9"/>
    <w:qFormat/>
    <w:rsid w:val="004F59C0"/>
    <w:pPr>
      <w:pBdr>
        <w:top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rPr>
  </w:style>
  <w:style w:type="paragraph" w:customStyle="1" w:styleId="xl207">
    <w:name w:val="xl207"/>
    <w:basedOn w:val="a9"/>
    <w:qFormat/>
    <w:rsid w:val="004F59C0"/>
    <w:pPr>
      <w:pBdr>
        <w:top w:val="single" w:sz="4" w:space="0" w:color="auto"/>
        <w:left w:val="single" w:sz="4" w:space="0" w:color="auto"/>
        <w:bottom w:val="single" w:sz="4" w:space="0" w:color="auto"/>
        <w:right w:val="single" w:sz="4" w:space="0" w:color="auto"/>
      </w:pBdr>
      <w:shd w:val="clear" w:color="auto" w:fill="A6CAF0"/>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208">
    <w:name w:val="xl208"/>
    <w:basedOn w:val="a9"/>
    <w:qFormat/>
    <w:rsid w:val="004F59C0"/>
    <w:pPr>
      <w:pBdr>
        <w:top w:val="single" w:sz="4" w:space="0" w:color="auto"/>
        <w:left w:val="single" w:sz="4" w:space="0" w:color="auto"/>
        <w:bottom w:val="single" w:sz="4" w:space="0" w:color="auto"/>
        <w:right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209">
    <w:name w:val="xl209"/>
    <w:basedOn w:val="a9"/>
    <w:qFormat/>
    <w:rsid w:val="004F59C0"/>
    <w:pPr>
      <w:pBdr>
        <w:top w:val="single" w:sz="4" w:space="0" w:color="auto"/>
        <w:left w:val="single" w:sz="4" w:space="0" w:color="auto"/>
        <w:bottom w:val="single" w:sz="4" w:space="0" w:color="auto"/>
        <w:right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210">
    <w:name w:val="xl210"/>
    <w:basedOn w:val="a9"/>
    <w:qFormat/>
    <w:rsid w:val="004F59C0"/>
    <w:pPr>
      <w:pBdr>
        <w:top w:val="single" w:sz="4" w:space="0" w:color="auto"/>
        <w:left w:val="single" w:sz="4" w:space="0" w:color="auto"/>
        <w:bottom w:val="single" w:sz="4" w:space="0" w:color="auto"/>
        <w:right w:val="double" w:sz="6"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211">
    <w:name w:val="xl211"/>
    <w:basedOn w:val="a9"/>
    <w:qFormat/>
    <w:rsid w:val="004F59C0"/>
    <w:pPr>
      <w:pBdr>
        <w:top w:val="single" w:sz="4" w:space="0" w:color="auto"/>
        <w:bottom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rPr>
  </w:style>
  <w:style w:type="paragraph" w:customStyle="1" w:styleId="xl212">
    <w:name w:val="xl212"/>
    <w:basedOn w:val="a9"/>
    <w:qFormat/>
    <w:rsid w:val="004F59C0"/>
    <w:pPr>
      <w:pBdr>
        <w:top w:val="single" w:sz="4" w:space="0" w:color="auto"/>
        <w:bottom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213">
    <w:name w:val="xl213"/>
    <w:basedOn w:val="a9"/>
    <w:qFormat/>
    <w:rsid w:val="004F59C0"/>
    <w:pPr>
      <w:pBdr>
        <w:top w:val="single" w:sz="4" w:space="0" w:color="auto"/>
        <w:left w:val="double" w:sz="6" w:space="0" w:color="auto"/>
        <w:bottom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214">
    <w:name w:val="xl214"/>
    <w:basedOn w:val="a9"/>
    <w:qFormat/>
    <w:rsid w:val="004F59C0"/>
    <w:pPr>
      <w:pBdr>
        <w:top w:val="single" w:sz="4" w:space="0" w:color="auto"/>
        <w:left w:val="single" w:sz="4" w:space="0" w:color="auto"/>
        <w:bottom w:val="single" w:sz="4" w:space="0" w:color="auto"/>
        <w:right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215">
    <w:name w:val="xl215"/>
    <w:basedOn w:val="a9"/>
    <w:qFormat/>
    <w:rsid w:val="004F59C0"/>
    <w:pPr>
      <w:pBdr>
        <w:top w:val="single" w:sz="4" w:space="0" w:color="auto"/>
        <w:left w:val="single" w:sz="4" w:space="0" w:color="auto"/>
        <w:bottom w:val="single" w:sz="4" w:space="0" w:color="auto"/>
        <w:right w:val="single" w:sz="8"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216">
    <w:name w:val="xl216"/>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217">
    <w:name w:val="xl217"/>
    <w:basedOn w:val="a9"/>
    <w:qFormat/>
    <w:rsid w:val="004F59C0"/>
    <w:pPr>
      <w:pBdr>
        <w:top w:val="single" w:sz="4" w:space="0" w:color="auto"/>
        <w:left w:val="single" w:sz="4" w:space="0" w:color="auto"/>
        <w:bottom w:val="single" w:sz="4" w:space="0" w:color="auto"/>
        <w:right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rPr>
  </w:style>
  <w:style w:type="character" w:customStyle="1" w:styleId="3f7">
    <w:name w:val="Знак Знак Знак3"/>
    <w:aliases w:val="Основной текст с отступом Знак Знак6,Знак Знак1 Знак Знак,Знак1 Знак,Список1 Знак2,Список1 Знак Знак1"/>
    <w:rsid w:val="004F59C0"/>
    <w:rPr>
      <w:rFonts w:ascii="Arial" w:hAnsi="Arial" w:cs="Arial" w:hint="default"/>
      <w:b/>
      <w:bCs/>
      <w:i/>
      <w:iCs/>
      <w:sz w:val="28"/>
      <w:szCs w:val="28"/>
      <w:lang w:val="ru-RU" w:eastAsia="ru-RU" w:bidi="ar-SA"/>
    </w:rPr>
  </w:style>
  <w:style w:type="character" w:customStyle="1" w:styleId="TitleDown">
    <w:name w:val="Title Down Знак Знак"/>
    <w:locked/>
    <w:rsid w:val="004F59C0"/>
    <w:rPr>
      <w:sz w:val="24"/>
      <w:szCs w:val="24"/>
      <w:lang w:val="ru-RU" w:eastAsia="ru-RU" w:bidi="ar-SA"/>
    </w:rPr>
  </w:style>
  <w:style w:type="paragraph" w:customStyle="1" w:styleId="TextofTables">
    <w:name w:val="Text of Tables"/>
    <w:basedOn w:val="a9"/>
    <w:qFormat/>
    <w:rsid w:val="004F59C0"/>
    <w:pPr>
      <w:spacing w:after="0" w:line="240" w:lineRule="auto"/>
      <w:ind w:firstLine="709"/>
      <w:jc w:val="center"/>
    </w:pPr>
    <w:rPr>
      <w:rFonts w:ascii="Arial" w:eastAsia="Times New Roman" w:hAnsi="Arial" w:cs="Times New Roman"/>
      <w:snapToGrid w:val="0"/>
      <w:sz w:val="16"/>
      <w:szCs w:val="24"/>
    </w:rPr>
  </w:style>
  <w:style w:type="paragraph" w:customStyle="1" w:styleId="textoftable">
    <w:name w:val="text of table"/>
    <w:basedOn w:val="a9"/>
    <w:link w:val="textoftable0"/>
    <w:qFormat/>
    <w:rsid w:val="004F59C0"/>
    <w:pPr>
      <w:spacing w:after="0" w:line="240" w:lineRule="auto"/>
      <w:ind w:firstLine="709"/>
      <w:jc w:val="center"/>
    </w:pPr>
    <w:rPr>
      <w:rFonts w:ascii="Arial" w:eastAsia="Times New Roman" w:hAnsi="Arial" w:cs="Times New Roman"/>
      <w:sz w:val="18"/>
      <w:szCs w:val="20"/>
    </w:rPr>
  </w:style>
  <w:style w:type="character" w:customStyle="1" w:styleId="textoftable0">
    <w:name w:val="text of table Знак Знак"/>
    <w:link w:val="textoftable"/>
    <w:rsid w:val="004F59C0"/>
    <w:rPr>
      <w:rFonts w:ascii="Arial" w:eastAsia="Times New Roman" w:hAnsi="Arial" w:cs="Times New Roman"/>
      <w:sz w:val="18"/>
      <w:szCs w:val="20"/>
    </w:rPr>
  </w:style>
  <w:style w:type="character" w:customStyle="1" w:styleId="1ffffa">
    <w:name w:val="Основной текст Знак Знак1"/>
    <w:aliases w:val="Основной текст Знак1 Знак Знак1,Основной текст Знак Знак Знак Знак1,Основной текст Знак1 Знак Знак Знак Знак1,Основной текст Знак2 Знак Знак Знак Знак Знак1,Основной текст Знак Знак Знак Знак Знак Знак Знак Знак1,AETC-Body Знак"/>
    <w:rsid w:val="004F59C0"/>
    <w:rPr>
      <w:rFonts w:ascii="Arial" w:hAnsi="Arial"/>
      <w:b/>
      <w:color w:val="0000FF"/>
      <w:sz w:val="28"/>
      <w:szCs w:val="28"/>
      <w:lang w:val="ru-RU" w:eastAsia="ru-RU" w:bidi="ar-SA"/>
    </w:rPr>
  </w:style>
  <w:style w:type="character" w:customStyle="1" w:styleId="264">
    <w:name w:val="Знак Знак26"/>
    <w:locked/>
    <w:rsid w:val="004F59C0"/>
    <w:rPr>
      <w:b/>
      <w:sz w:val="28"/>
      <w:lang w:val="ru-RU" w:eastAsia="ru-RU" w:bidi="ar-SA"/>
    </w:rPr>
  </w:style>
  <w:style w:type="paragraph" w:customStyle="1" w:styleId="soursetable">
    <w:name w:val="sourse table"/>
    <w:basedOn w:val="a9"/>
    <w:qFormat/>
    <w:rsid w:val="004F59C0"/>
    <w:pPr>
      <w:kinsoku w:val="0"/>
      <w:overflowPunct w:val="0"/>
      <w:autoSpaceDE w:val="0"/>
      <w:autoSpaceDN w:val="0"/>
      <w:adjustRightInd w:val="0"/>
      <w:snapToGrid w:val="0"/>
      <w:spacing w:before="40" w:after="40" w:line="240" w:lineRule="auto"/>
      <w:ind w:left="1418" w:hanging="1418"/>
      <w:jc w:val="both"/>
    </w:pPr>
    <w:rPr>
      <w:rFonts w:ascii="Arial" w:eastAsia="Times New Roman" w:hAnsi="Arial" w:cs="Times New Roman"/>
      <w:i/>
      <w:sz w:val="14"/>
      <w:szCs w:val="20"/>
    </w:rPr>
  </w:style>
  <w:style w:type="paragraph" w:customStyle="1" w:styleId="Nameoftables0">
    <w:name w:val="**Name of tables"/>
    <w:basedOn w:val="a9"/>
    <w:link w:val="Nameoftables1"/>
    <w:qFormat/>
    <w:rsid w:val="004F59C0"/>
    <w:pPr>
      <w:widowControl w:val="0"/>
      <w:spacing w:before="120" w:after="120" w:line="240" w:lineRule="auto"/>
      <w:ind w:left="1701" w:hanging="1701"/>
      <w:jc w:val="both"/>
      <w:outlineLvl w:val="8"/>
    </w:pPr>
    <w:rPr>
      <w:rFonts w:ascii="Arial" w:eastAsia="Times New Roman" w:hAnsi="Arial" w:cs="Times New Roman"/>
      <w:b/>
      <w:sz w:val="18"/>
      <w:szCs w:val="20"/>
    </w:rPr>
  </w:style>
  <w:style w:type="character" w:customStyle="1" w:styleId="Nameoftables1">
    <w:name w:val="**Name of tables Знак"/>
    <w:link w:val="Nameoftables0"/>
    <w:rsid w:val="004F59C0"/>
    <w:rPr>
      <w:rFonts w:ascii="Arial" w:eastAsia="Times New Roman" w:hAnsi="Arial" w:cs="Times New Roman"/>
      <w:b/>
      <w:sz w:val="18"/>
      <w:szCs w:val="20"/>
    </w:rPr>
  </w:style>
  <w:style w:type="paragraph" w:customStyle="1" w:styleId="NameofTable">
    <w:name w:val="Name of Table"/>
    <w:basedOn w:val="a9"/>
    <w:link w:val="NameofTable0"/>
    <w:qFormat/>
    <w:rsid w:val="004F59C0"/>
    <w:pPr>
      <w:widowControl w:val="0"/>
      <w:spacing w:before="120" w:after="120" w:line="240" w:lineRule="auto"/>
      <w:ind w:left="1701" w:hanging="1701"/>
      <w:jc w:val="both"/>
      <w:outlineLvl w:val="8"/>
    </w:pPr>
    <w:rPr>
      <w:rFonts w:ascii="Arial" w:eastAsia="Times New Roman" w:hAnsi="Arial" w:cs="Times New Roman"/>
      <w:b/>
      <w:sz w:val="18"/>
      <w:szCs w:val="18"/>
    </w:rPr>
  </w:style>
  <w:style w:type="character" w:customStyle="1" w:styleId="NameofTable0">
    <w:name w:val="Name of Table Знак"/>
    <w:link w:val="NameofTable"/>
    <w:rsid w:val="004F59C0"/>
    <w:rPr>
      <w:rFonts w:ascii="Arial" w:eastAsia="Times New Roman" w:hAnsi="Arial" w:cs="Times New Roman"/>
      <w:b/>
      <w:sz w:val="18"/>
      <w:szCs w:val="18"/>
    </w:rPr>
  </w:style>
  <w:style w:type="paragraph" w:customStyle="1" w:styleId="1ffffb">
    <w:name w:val="Знак Знак Знак1 Знак Знак Знак Знак"/>
    <w:basedOn w:val="a9"/>
    <w:autoRedefine/>
    <w:qFormat/>
    <w:rsid w:val="004F59C0"/>
    <w:pPr>
      <w:spacing w:after="160" w:line="240" w:lineRule="exact"/>
      <w:ind w:firstLine="709"/>
      <w:jc w:val="both"/>
    </w:pPr>
    <w:rPr>
      <w:rFonts w:ascii="Times New Roman" w:eastAsia="SimSun" w:hAnsi="Times New Roman" w:cs="Times New Roman"/>
      <w:b/>
      <w:bCs/>
      <w:sz w:val="28"/>
      <w:szCs w:val="28"/>
      <w:lang w:val="en-US" w:eastAsia="en-US"/>
    </w:rPr>
  </w:style>
  <w:style w:type="character" w:customStyle="1" w:styleId="2fff9">
    <w:name w:val="Знак2 Знак Знак"/>
    <w:rsid w:val="004F59C0"/>
    <w:rPr>
      <w:rFonts w:ascii="Arial" w:hAnsi="Arial" w:cs="Arial"/>
      <w:b/>
      <w:bCs/>
      <w:kern w:val="32"/>
      <w:sz w:val="32"/>
      <w:szCs w:val="32"/>
      <w:lang w:val="ru-RU" w:eastAsia="ru-RU" w:bidi="ar-SA"/>
    </w:rPr>
  </w:style>
  <w:style w:type="character" w:customStyle="1" w:styleId="TITULBOLD9">
    <w:name w:val="TITUL BOLD9"/>
    <w:rsid w:val="004F59C0"/>
    <w:rPr>
      <w:rFonts w:ascii="Arial" w:hAnsi="Arial"/>
      <w:b/>
      <w:bCs/>
      <w:sz w:val="18"/>
      <w:lang w:val="ru-RU" w:eastAsia="en-US" w:bidi="ar-SA"/>
    </w:rPr>
  </w:style>
  <w:style w:type="paragraph" w:customStyle="1" w:styleId="20">
    <w:name w:val="Маркер 2"/>
    <w:basedOn w:val="a9"/>
    <w:qFormat/>
    <w:rsid w:val="004F59C0"/>
    <w:pPr>
      <w:numPr>
        <w:numId w:val="86"/>
      </w:numPr>
      <w:tabs>
        <w:tab w:val="clear" w:pos="680"/>
      </w:tabs>
      <w:spacing w:after="120" w:line="240" w:lineRule="auto"/>
      <w:ind w:left="0" w:firstLine="0"/>
      <w:jc w:val="both"/>
    </w:pPr>
    <w:rPr>
      <w:rFonts w:ascii="Arial" w:eastAsia="Times New Roman" w:hAnsi="Arial" w:cs="Arial"/>
      <w:sz w:val="20"/>
    </w:rPr>
  </w:style>
  <w:style w:type="paragraph" w:customStyle="1" w:styleId="Nameoftable1">
    <w:name w:val="Name of table"/>
    <w:basedOn w:val="a9"/>
    <w:link w:val="Nameoftable2"/>
    <w:qFormat/>
    <w:rsid w:val="004F59C0"/>
    <w:pPr>
      <w:spacing w:before="120" w:after="120" w:line="240" w:lineRule="auto"/>
      <w:ind w:left="1701" w:hanging="1701"/>
      <w:jc w:val="both"/>
      <w:outlineLvl w:val="8"/>
    </w:pPr>
    <w:rPr>
      <w:rFonts w:ascii="Arial" w:eastAsia="Times New Roman" w:hAnsi="Arial" w:cs="Times New Roman"/>
      <w:b/>
      <w:sz w:val="18"/>
      <w:szCs w:val="20"/>
    </w:rPr>
  </w:style>
  <w:style w:type="character" w:customStyle="1" w:styleId="Nameoftable2">
    <w:name w:val="Name of table Знак"/>
    <w:link w:val="Nameoftable1"/>
    <w:rsid w:val="004F59C0"/>
    <w:rPr>
      <w:rFonts w:ascii="Arial" w:eastAsia="Times New Roman" w:hAnsi="Arial" w:cs="Times New Roman"/>
      <w:b/>
      <w:sz w:val="18"/>
      <w:szCs w:val="20"/>
    </w:rPr>
  </w:style>
  <w:style w:type="paragraph" w:customStyle="1" w:styleId="affffffffffffff7">
    <w:name w:val="Эд_НазваниеРис"/>
    <w:link w:val="affffffffffffff8"/>
    <w:qFormat/>
    <w:rsid w:val="004F59C0"/>
    <w:pPr>
      <w:spacing w:before="120" w:after="120" w:line="360" w:lineRule="auto"/>
      <w:ind w:left="1701" w:hanging="1701"/>
      <w:jc w:val="both"/>
      <w:outlineLvl w:val="8"/>
    </w:pPr>
    <w:rPr>
      <w:rFonts w:ascii="Arial" w:eastAsia="Times New Roman" w:hAnsi="Arial" w:cs="Times New Roman"/>
      <w:b/>
      <w:sz w:val="18"/>
      <w:szCs w:val="24"/>
    </w:rPr>
  </w:style>
  <w:style w:type="character" w:customStyle="1" w:styleId="affffffffffffff8">
    <w:name w:val="Эд_НазваниеРис Знак"/>
    <w:link w:val="affffffffffffff7"/>
    <w:rsid w:val="004F59C0"/>
    <w:rPr>
      <w:rFonts w:ascii="Arial" w:eastAsia="Times New Roman" w:hAnsi="Arial" w:cs="Times New Roman"/>
      <w:b/>
      <w:sz w:val="18"/>
      <w:szCs w:val="24"/>
    </w:rPr>
  </w:style>
  <w:style w:type="paragraph" w:customStyle="1" w:styleId="CharCharCharCharChar">
    <w:name w:val="Char Char Char Char Char"/>
    <w:basedOn w:val="a9"/>
    <w:autoRedefine/>
    <w:qFormat/>
    <w:rsid w:val="004F59C0"/>
    <w:pPr>
      <w:spacing w:after="160" w:line="240" w:lineRule="exact"/>
      <w:ind w:firstLine="709"/>
      <w:jc w:val="both"/>
    </w:pPr>
    <w:rPr>
      <w:rFonts w:ascii="Times New Roman" w:eastAsia="SimSun" w:hAnsi="Times New Roman" w:cs="Times New Roman"/>
      <w:b/>
      <w:sz w:val="28"/>
      <w:szCs w:val="24"/>
      <w:lang w:val="en-US" w:eastAsia="en-US"/>
    </w:rPr>
  </w:style>
  <w:style w:type="character" w:customStyle="1" w:styleId="2fffa">
    <w:name w:val="Верхний колонтитул Знак2"/>
    <w:aliases w:val="Title Up Знак1,Верхний колонтитул Знак1,Знак9 Знак1,h Знак1,Header_ARGOSS Знак1,Знак9 Знак Знак Знак1,ITTHEADER Знак1,I.L.T. Знак1,Content Знак1,Header1 Знак1,Daily events Знак1,TP header Знак1,??????? ?????????? Знак1"/>
    <w:locked/>
    <w:rsid w:val="004F59C0"/>
    <w:rPr>
      <w:sz w:val="24"/>
      <w:szCs w:val="24"/>
      <w:lang w:val="ru-RU" w:eastAsia="ru-RU" w:bidi="ar-SA"/>
    </w:rPr>
  </w:style>
  <w:style w:type="paragraph" w:customStyle="1" w:styleId="msolistparagraph0">
    <w:name w:val="msolistparagraph"/>
    <w:basedOn w:val="a9"/>
    <w:qFormat/>
    <w:rsid w:val="004F59C0"/>
    <w:pPr>
      <w:spacing w:after="0" w:line="240" w:lineRule="auto"/>
      <w:ind w:left="720" w:firstLine="709"/>
      <w:contextualSpacing/>
      <w:jc w:val="both"/>
    </w:pPr>
    <w:rPr>
      <w:rFonts w:ascii="Times New Roman" w:eastAsia="Times New Roman" w:hAnsi="Times New Roman" w:cs="Times New Roman"/>
      <w:sz w:val="24"/>
      <w:szCs w:val="24"/>
    </w:rPr>
  </w:style>
  <w:style w:type="paragraph" w:customStyle="1" w:styleId="affffffffffffff9">
    <w:name w:val="Стиль рисунок"/>
    <w:basedOn w:val="affffffffd"/>
    <w:qFormat/>
    <w:rsid w:val="004F59C0"/>
    <w:pPr>
      <w:keepNext/>
      <w:widowControl w:val="0"/>
      <w:ind w:firstLine="709"/>
    </w:pPr>
    <w:rPr>
      <w:rFonts w:eastAsia="Times New Roman"/>
      <w:b w:val="0"/>
      <w:kern w:val="28"/>
      <w:sz w:val="24"/>
      <w:szCs w:val="24"/>
    </w:rPr>
  </w:style>
  <w:style w:type="character" w:customStyle="1" w:styleId="1fffc">
    <w:name w:val="список маркер 1 Знак"/>
    <w:link w:val="12"/>
    <w:rsid w:val="004F59C0"/>
    <w:rPr>
      <w:rFonts w:ascii="Times New Roman" w:eastAsia="Times New Roman" w:hAnsi="Times New Roman" w:cs="Times New Roman"/>
      <w:sz w:val="24"/>
      <w:szCs w:val="24"/>
    </w:rPr>
  </w:style>
  <w:style w:type="character" w:customStyle="1" w:styleId="2fff">
    <w:name w:val="название таблицы 2 Знак"/>
    <w:link w:val="2ffe"/>
    <w:rsid w:val="004F59C0"/>
    <w:rPr>
      <w:rFonts w:ascii="Times New Roman" w:eastAsia="Times New Roman" w:hAnsi="Times New Roman" w:cs="Times New Roman"/>
      <w:b/>
      <w:bCs/>
      <w:sz w:val="20"/>
      <w:szCs w:val="20"/>
    </w:rPr>
  </w:style>
  <w:style w:type="character" w:customStyle="1" w:styleId="4f4">
    <w:name w:val="Заголовок 4 Знак Знак"/>
    <w:rsid w:val="004F59C0"/>
    <w:rPr>
      <w:b/>
      <w:sz w:val="32"/>
      <w:szCs w:val="32"/>
      <w:lang w:val="ru-RU" w:eastAsia="ru-RU" w:bidi="ar-SA"/>
    </w:rPr>
  </w:style>
  <w:style w:type="table" w:customStyle="1" w:styleId="492">
    <w:name w:val="Сетка таблицы49"/>
    <w:basedOn w:val="ab"/>
    <w:next w:val="af2"/>
    <w:rsid w:val="004F59C0"/>
    <w:pPr>
      <w:spacing w:after="0" w:line="360" w:lineRule="auto"/>
      <w:ind w:firstLine="709"/>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ffffa">
    <w:name w:val="ОБЫЧНЫЙ ТЕКСТ"/>
    <w:basedOn w:val="a9"/>
    <w:link w:val="affffffffffffffb"/>
    <w:qFormat/>
    <w:rsid w:val="004F59C0"/>
    <w:pPr>
      <w:spacing w:after="0" w:line="360" w:lineRule="auto"/>
      <w:ind w:firstLine="709"/>
      <w:jc w:val="both"/>
    </w:pPr>
    <w:rPr>
      <w:rFonts w:ascii="Times New Roman" w:eastAsia="Times New Roman" w:hAnsi="Times New Roman" w:cs="Times New Roman"/>
      <w:sz w:val="24"/>
      <w:szCs w:val="20"/>
    </w:rPr>
  </w:style>
  <w:style w:type="character" w:customStyle="1" w:styleId="affffffffffffffb">
    <w:name w:val="ОБЫЧНЫЙ ТЕКСТ Знак"/>
    <w:link w:val="affffffffffffffa"/>
    <w:rsid w:val="004F59C0"/>
    <w:rPr>
      <w:rFonts w:ascii="Times New Roman" w:eastAsia="Times New Roman" w:hAnsi="Times New Roman" w:cs="Times New Roman"/>
      <w:sz w:val="24"/>
      <w:szCs w:val="20"/>
    </w:rPr>
  </w:style>
  <w:style w:type="character" w:customStyle="1" w:styleId="Bullet0">
    <w:name w:val="Bullet Знак"/>
    <w:link w:val="Bullet"/>
    <w:locked/>
    <w:rsid w:val="004F59C0"/>
    <w:rPr>
      <w:rFonts w:ascii="Arial" w:eastAsia="Times New Roman" w:hAnsi="Arial" w:cs="Times New Roman"/>
      <w:sz w:val="20"/>
      <w:szCs w:val="20"/>
      <w:lang w:val="en-US"/>
    </w:rPr>
  </w:style>
  <w:style w:type="paragraph" w:customStyle="1" w:styleId="Numbered">
    <w:name w:val="Numbered"/>
    <w:basedOn w:val="a9"/>
    <w:qFormat/>
    <w:rsid w:val="004F59C0"/>
    <w:pPr>
      <w:numPr>
        <w:numId w:val="87"/>
      </w:numPr>
      <w:tabs>
        <w:tab w:val="clear" w:pos="717"/>
      </w:tabs>
      <w:spacing w:before="120" w:after="0" w:line="240" w:lineRule="auto"/>
      <w:ind w:left="0" w:firstLine="0"/>
      <w:jc w:val="both"/>
    </w:pPr>
    <w:rPr>
      <w:rFonts w:ascii="Arial" w:eastAsia="Times New Roman" w:hAnsi="Arial" w:cs="Arial"/>
      <w:sz w:val="20"/>
      <w:szCs w:val="20"/>
      <w:lang w:val="en-US"/>
    </w:rPr>
  </w:style>
  <w:style w:type="paragraph" w:customStyle="1" w:styleId="numberedcxspmiddle">
    <w:name w:val="numberedcxspmiddle"/>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numberedcxsplast">
    <w:name w:val="numberedcxsplast"/>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bulletcxspmiddle">
    <w:name w:val="bulletcxspmiddle"/>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bulletcxsplast">
    <w:name w:val="bulletcxsplast"/>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acxsplast">
    <w:name w:val="acxsplast"/>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ListParagraph1">
    <w:name w:val="List Paragraph1"/>
    <w:basedOn w:val="a9"/>
    <w:qFormat/>
    <w:rsid w:val="004F59C0"/>
    <w:pPr>
      <w:spacing w:after="0" w:line="240" w:lineRule="auto"/>
      <w:ind w:left="720" w:firstLine="709"/>
      <w:jc w:val="both"/>
    </w:pPr>
    <w:rPr>
      <w:rFonts w:ascii="Times New Roman" w:eastAsia="Times New Roman" w:hAnsi="Times New Roman" w:cs="Times New Roman"/>
      <w:sz w:val="24"/>
      <w:szCs w:val="24"/>
    </w:rPr>
  </w:style>
  <w:style w:type="character" w:customStyle="1" w:styleId="1ffffc">
    <w:name w:val="Текст примечания Знак1"/>
    <w:uiPriority w:val="99"/>
    <w:semiHidden/>
    <w:rsid w:val="004F59C0"/>
    <w:rPr>
      <w:lang w:val="ru-RU" w:eastAsia="ru-RU" w:bidi="ar-SA"/>
    </w:rPr>
  </w:style>
  <w:style w:type="character" w:customStyle="1" w:styleId="TitleUp1">
    <w:name w:val="Title Up Знак Знак1"/>
    <w:rsid w:val="004F59C0"/>
    <w:rPr>
      <w:sz w:val="24"/>
      <w:szCs w:val="24"/>
    </w:rPr>
  </w:style>
  <w:style w:type="character" w:customStyle="1" w:styleId="1ffffd">
    <w:name w:val="РАЗДЕЛ Знак1"/>
    <w:aliases w:val="ГЛАВА Знак1,РАЗДЕЛ Знак Знак1"/>
    <w:rsid w:val="004F59C0"/>
    <w:rPr>
      <w:rFonts w:ascii="Arial" w:hAnsi="Arial" w:cs="Arial"/>
      <w:b/>
      <w:bCs/>
      <w:kern w:val="32"/>
      <w:sz w:val="32"/>
      <w:szCs w:val="32"/>
      <w:lang w:val="ru-RU" w:eastAsia="ru-RU" w:bidi="ar-SA"/>
    </w:rPr>
  </w:style>
  <w:style w:type="character" w:customStyle="1" w:styleId="622">
    <w:name w:val="Заголовок 6 Знак2"/>
    <w:aliases w:val="Стиль 6 Знак3,Ñòèëü 6 Знак3,Report Heading Знак3,h6 Знак3,. (a.) Знак1"/>
    <w:rsid w:val="004F59C0"/>
    <w:rPr>
      <w:b/>
      <w:snapToGrid/>
      <w:color w:val="000000"/>
      <w:sz w:val="24"/>
      <w:lang w:val="ru-RU" w:eastAsia="ru-RU" w:bidi="ar-SA"/>
    </w:rPr>
  </w:style>
  <w:style w:type="character" w:customStyle="1" w:styleId="gl">
    <w:name w:val="gl Знак Знак"/>
    <w:rsid w:val="004F59C0"/>
    <w:rPr>
      <w:sz w:val="24"/>
      <w:szCs w:val="24"/>
      <w:lang w:val="ru-RU" w:eastAsia="ru-RU" w:bidi="ar-SA"/>
    </w:rPr>
  </w:style>
  <w:style w:type="paragraph" w:customStyle="1" w:styleId="2fffb">
    <w:name w:val="Знак Знак Знак2 Знак"/>
    <w:basedOn w:val="a9"/>
    <w:qFormat/>
    <w:rsid w:val="004F59C0"/>
    <w:pPr>
      <w:spacing w:after="0" w:line="240" w:lineRule="auto"/>
      <w:ind w:firstLine="709"/>
      <w:jc w:val="both"/>
    </w:pPr>
    <w:rPr>
      <w:rFonts w:ascii="SimSun" w:eastAsia="SimSun" w:hAnsi="SimSun" w:cs="SimSun"/>
      <w:sz w:val="24"/>
      <w:szCs w:val="24"/>
      <w:lang w:val="en-US" w:eastAsia="zh-CN"/>
    </w:rPr>
  </w:style>
  <w:style w:type="character" w:customStyle="1" w:styleId="12d">
    <w:name w:val="Эд_1 Знак2"/>
    <w:aliases w:val="Close Знак2,RSKH4 Знак2,C Head Знак2,Kopje Знак2,ALK_K4 Знак2,Heading 4_ARGOSS Знак Знак1"/>
    <w:rsid w:val="004F59C0"/>
    <w:rPr>
      <w:b/>
      <w:bCs/>
      <w:sz w:val="28"/>
      <w:szCs w:val="28"/>
    </w:rPr>
  </w:style>
  <w:style w:type="character" w:customStyle="1" w:styleId="SubClose2">
    <w:name w:val="SubClose Знак2"/>
    <w:aliases w:val="RSKH5 Знак2,D Head Знак2,Kop 1A Знак2,Report Heading 5 Знак2,h5 Знак2,. (1.) Знак Знак1"/>
    <w:rsid w:val="004F59C0"/>
    <w:rPr>
      <w:b/>
      <w:bCs/>
      <w:i/>
      <w:iCs/>
      <w:sz w:val="26"/>
      <w:szCs w:val="26"/>
    </w:rPr>
  </w:style>
  <w:style w:type="character" w:customStyle="1" w:styleId="623">
    <w:name w:val="Стиль 6 Знак2"/>
    <w:aliases w:val="Ñòèëü 6 Знак2,Report Heading Знак2,h6 Знак2,. (a.) Знак Знак1"/>
    <w:rsid w:val="004F59C0"/>
    <w:rPr>
      <w:b/>
      <w:bCs/>
      <w:sz w:val="22"/>
      <w:szCs w:val="22"/>
    </w:rPr>
  </w:style>
  <w:style w:type="character" w:customStyle="1" w:styleId="22e">
    <w:name w:val="Основной текст с отступом 2 Знак Знак Знак Знак2"/>
    <w:rsid w:val="004F59C0"/>
    <w:rPr>
      <w:sz w:val="24"/>
      <w:szCs w:val="24"/>
    </w:rPr>
  </w:style>
  <w:style w:type="paragraph" w:customStyle="1" w:styleId="7d">
    <w:name w:val="заголовок 7"/>
    <w:basedOn w:val="a9"/>
    <w:next w:val="a9"/>
    <w:qFormat/>
    <w:rsid w:val="004F59C0"/>
    <w:pPr>
      <w:keepNext/>
      <w:spacing w:after="0" w:line="360" w:lineRule="auto"/>
      <w:ind w:firstLine="709"/>
      <w:jc w:val="both"/>
    </w:pPr>
    <w:rPr>
      <w:rFonts w:ascii="Times New Roman" w:eastAsia="Times New Roman" w:hAnsi="Times New Roman" w:cs="Times New Roman"/>
      <w:b/>
      <w:sz w:val="24"/>
      <w:szCs w:val="20"/>
    </w:rPr>
  </w:style>
  <w:style w:type="paragraph" w:customStyle="1" w:styleId="8e">
    <w:name w:val="заголовок 8"/>
    <w:basedOn w:val="a9"/>
    <w:next w:val="a9"/>
    <w:qFormat/>
    <w:rsid w:val="004F59C0"/>
    <w:pPr>
      <w:keepNext/>
      <w:spacing w:after="0" w:line="360" w:lineRule="auto"/>
      <w:ind w:firstLine="709"/>
      <w:jc w:val="center"/>
    </w:pPr>
    <w:rPr>
      <w:rFonts w:ascii="Times New Roman" w:eastAsia="Times New Roman" w:hAnsi="Times New Roman" w:cs="Times New Roman"/>
      <w:b/>
      <w:sz w:val="24"/>
      <w:szCs w:val="20"/>
    </w:rPr>
  </w:style>
  <w:style w:type="paragraph" w:customStyle="1" w:styleId="6f">
    <w:name w:val="заголовок 6"/>
    <w:basedOn w:val="a9"/>
    <w:next w:val="a9"/>
    <w:qFormat/>
    <w:rsid w:val="004F59C0"/>
    <w:pPr>
      <w:keepNext/>
      <w:spacing w:after="0" w:line="360" w:lineRule="auto"/>
      <w:ind w:firstLine="709"/>
      <w:jc w:val="center"/>
    </w:pPr>
    <w:rPr>
      <w:rFonts w:ascii="Times New Roman" w:eastAsia="Times New Roman" w:hAnsi="Times New Roman" w:cs="Times New Roman"/>
      <w:sz w:val="24"/>
      <w:szCs w:val="20"/>
    </w:rPr>
  </w:style>
  <w:style w:type="character" w:customStyle="1" w:styleId="41e">
    <w:name w:val="Заголовок 4 Знак1"/>
    <w:aliases w:val="Эд_1 Знак1,Close Знак1,RSKH4 Знак1,C Head Знак1,Kopje Знак1,ALK_K4 Знак1,Heading 4_ARGOSS Знак"/>
    <w:rsid w:val="004F59C0"/>
    <w:rPr>
      <w:rFonts w:ascii="CyrillicHelvet" w:eastAsia="Times New Roman" w:hAnsi="CyrillicHelvet" w:cs="Times New Roman"/>
      <w:b/>
      <w:i/>
      <w:noProof/>
      <w:sz w:val="28"/>
      <w:szCs w:val="20"/>
      <w:lang w:eastAsia="ru-RU"/>
    </w:rPr>
  </w:style>
  <w:style w:type="character" w:customStyle="1" w:styleId="51b">
    <w:name w:val="Заголовок 5 Знак1"/>
    <w:aliases w:val="SubClose Знак1,RSKH5 Знак1,D Head Знак1,Kop 1A Знак1,Report Heading 5 Знак1,h5 Знак1,. (1.) Знак,Выделение1 Знак1,Заголовок 5 Знак Знак Знак1,Заголовок 5 Знак Знак Знак Знак Знак1,Заголовок 51 Знак1,Заголовок 5 Знак Знак1 Знак1"/>
    <w:uiPriority w:val="99"/>
    <w:rsid w:val="004F59C0"/>
    <w:rPr>
      <w:rFonts w:ascii="Times New Roman" w:eastAsia="Times New Roman" w:hAnsi="Times New Roman" w:cs="Times New Roman"/>
      <w:sz w:val="24"/>
      <w:szCs w:val="20"/>
      <w:lang w:eastAsia="ru-RU"/>
    </w:rPr>
  </w:style>
  <w:style w:type="character" w:customStyle="1" w:styleId="618">
    <w:name w:val="Заголовок 6 Знак1"/>
    <w:aliases w:val="Стиль 6 Знак1,Ñòèëü 6 Знак1,Report Heading Знак1,h6 Знак1,. (a.) Знак"/>
    <w:uiPriority w:val="99"/>
    <w:rsid w:val="004F59C0"/>
    <w:rPr>
      <w:rFonts w:ascii="Times New Roman" w:eastAsia="Times New Roman" w:hAnsi="Times New Roman" w:cs="Times New Roman"/>
      <w:sz w:val="24"/>
      <w:szCs w:val="20"/>
      <w:lang w:eastAsia="ru-RU"/>
    </w:rPr>
  </w:style>
  <w:style w:type="paragraph" w:customStyle="1" w:styleId="edb2">
    <w:name w:val="Обычхedbй2"/>
    <w:qFormat/>
    <w:rsid w:val="004F59C0"/>
    <w:pPr>
      <w:widowControl w:val="0"/>
      <w:spacing w:after="0" w:line="360" w:lineRule="auto"/>
      <w:ind w:firstLine="709"/>
      <w:jc w:val="center"/>
    </w:pPr>
    <w:rPr>
      <w:rFonts w:ascii="Times New Roman" w:eastAsia="Times New Roman" w:hAnsi="Times New Roman" w:cs="Times New Roman"/>
      <w:snapToGrid w:val="0"/>
      <w:sz w:val="24"/>
      <w:szCs w:val="20"/>
    </w:rPr>
  </w:style>
  <w:style w:type="character" w:customStyle="1" w:styleId="1ffffe">
    <w:name w:val="Текст выноски Знак1"/>
    <w:semiHidden/>
    <w:rsid w:val="004F59C0"/>
    <w:rPr>
      <w:rFonts w:ascii="Tahoma" w:eastAsia="Times New Roman" w:hAnsi="Tahoma" w:cs="Tahoma"/>
      <w:sz w:val="16"/>
      <w:szCs w:val="16"/>
      <w:lang w:eastAsia="ru-RU"/>
    </w:rPr>
  </w:style>
  <w:style w:type="paragraph" w:customStyle="1" w:styleId="211a">
    <w:name w:val="Основной текст с отступом 211"/>
    <w:basedOn w:val="a9"/>
    <w:qFormat/>
    <w:rsid w:val="004F59C0"/>
    <w:pPr>
      <w:widowControl w:val="0"/>
      <w:overflowPunct w:val="0"/>
      <w:autoSpaceDE w:val="0"/>
      <w:autoSpaceDN w:val="0"/>
      <w:adjustRightInd w:val="0"/>
      <w:spacing w:after="0" w:line="320" w:lineRule="auto"/>
      <w:ind w:firstLine="720"/>
      <w:jc w:val="both"/>
      <w:textAlignment w:val="baseline"/>
    </w:pPr>
    <w:rPr>
      <w:rFonts w:ascii="Times New Roman" w:eastAsia="Times New Roman" w:hAnsi="Times New Roman" w:cs="Times New Roman"/>
      <w:sz w:val="24"/>
      <w:szCs w:val="20"/>
    </w:rPr>
  </w:style>
  <w:style w:type="character" w:customStyle="1" w:styleId="affffffffffffffc">
    <w:name w:val="Мой текст Знак Знак"/>
    <w:rsid w:val="004F59C0"/>
    <w:rPr>
      <w:rFonts w:eastAsia="Times New Roman"/>
      <w:color w:val="000000"/>
      <w:sz w:val="24"/>
      <w:szCs w:val="24"/>
      <w:lang w:eastAsia="ru-RU" w:bidi="ar-SA"/>
    </w:rPr>
  </w:style>
  <w:style w:type="character" w:customStyle="1" w:styleId="12pt131">
    <w:name w:val="Стиль Основной текст + 12 pt влево Первая строка:  1.3 см Междус... Знак Знак"/>
    <w:rsid w:val="004F59C0"/>
    <w:rPr>
      <w:sz w:val="24"/>
      <w:szCs w:val="24"/>
    </w:rPr>
  </w:style>
  <w:style w:type="character" w:customStyle="1" w:styleId="411">
    <w:name w:val="Мой заголовок4 Знак1"/>
    <w:link w:val="46"/>
    <w:rsid w:val="004F59C0"/>
    <w:rPr>
      <w:rFonts w:ascii="Arial" w:eastAsia="Times New Roman" w:hAnsi="Arial" w:cs="Times New Roman"/>
      <w:b/>
      <w:i/>
      <w:color w:val="000000"/>
      <w:szCs w:val="24"/>
    </w:rPr>
  </w:style>
  <w:style w:type="character" w:customStyle="1" w:styleId="affffffffffffffd">
    <w:name w:val="Эд_ Знак"/>
    <w:aliases w:val="Section Знак1,Heading R 2 Знак1,Heading R 21 Знак1,Heading R 22 Знак1,Heading R 23 Знак1,Heading R 24 Знак1,Heading R 25 Знак1,RSKH2 Знак1,Paragraaf Знак1,A Head Знак1,- 2nd Order Heading Знак1,ALK_K2 Знак1,Heading 2_ARGOSS Знак1,Oggetto Знак"/>
    <w:rsid w:val="004F59C0"/>
    <w:rPr>
      <w:rFonts w:ascii="Arial" w:eastAsia="Times New Roman" w:hAnsi="Arial" w:cs="Arial"/>
      <w:b/>
      <w:bCs/>
      <w:iCs/>
      <w:szCs w:val="28"/>
      <w:lang w:eastAsia="ru-RU"/>
    </w:rPr>
  </w:style>
  <w:style w:type="character" w:customStyle="1" w:styleId="1fffff">
    <w:name w:val="Эд_1 Знак"/>
    <w:aliases w:val="Close Знак,RSKH4 Знак,C Head Знак,Kopje Знак,ALK_K4 Знак,Heading 4_ARGOSS Знак Знак"/>
    <w:rsid w:val="004F59C0"/>
    <w:rPr>
      <w:b/>
      <w:bCs/>
      <w:sz w:val="24"/>
      <w:lang w:val="ru-RU" w:eastAsia="ru-RU" w:bidi="ar-SA"/>
    </w:rPr>
  </w:style>
  <w:style w:type="character" w:customStyle="1" w:styleId="SubClose">
    <w:name w:val="SubClose Знак"/>
    <w:aliases w:val="RSKH5 Знак,D Head Знак,Kop 1A Знак,Report Heading 5 Знак,h5 Знак,. (1.) Знак Знак"/>
    <w:rsid w:val="004F59C0"/>
    <w:rPr>
      <w:lang w:val="ru-RU" w:eastAsia="ru-RU" w:bidi="ar-SA"/>
    </w:rPr>
  </w:style>
  <w:style w:type="character" w:customStyle="1" w:styleId="6f0">
    <w:name w:val="Стиль 6 Знак"/>
    <w:aliases w:val="Ñòèëü 6 Знак,Report Heading Знак,h6 Знак,. (a.) Знак Знак"/>
    <w:rsid w:val="004F59C0"/>
    <w:rPr>
      <w:b/>
      <w:bCs/>
      <w:sz w:val="22"/>
      <w:szCs w:val="22"/>
      <w:lang w:val="ru-RU" w:eastAsia="ru-RU" w:bidi="ar-SA"/>
    </w:rPr>
  </w:style>
  <w:style w:type="paragraph" w:customStyle="1" w:styleId="a8">
    <w:name w:val="*Маркер_Эд"/>
    <w:basedOn w:val="a9"/>
    <w:uiPriority w:val="99"/>
    <w:qFormat/>
    <w:rsid w:val="004F59C0"/>
    <w:pPr>
      <w:numPr>
        <w:numId w:val="88"/>
      </w:numPr>
      <w:tabs>
        <w:tab w:val="clear" w:pos="454"/>
      </w:tabs>
      <w:spacing w:before="120" w:after="0" w:line="240" w:lineRule="auto"/>
      <w:ind w:left="0" w:firstLine="0"/>
      <w:jc w:val="both"/>
    </w:pPr>
    <w:rPr>
      <w:rFonts w:ascii="Arial" w:eastAsia="Times New Roman" w:hAnsi="Arial" w:cs="Arial"/>
      <w:bCs/>
      <w:iCs/>
      <w:szCs w:val="28"/>
    </w:rPr>
  </w:style>
  <w:style w:type="paragraph" w:customStyle="1" w:styleId="affffffffffffffe">
    <w:name w:val="Эд_Назван.Таблицы"/>
    <w:link w:val="afffffffffffffff"/>
    <w:qFormat/>
    <w:rsid w:val="004F59C0"/>
    <w:pPr>
      <w:spacing w:before="60" w:after="60" w:line="360" w:lineRule="auto"/>
      <w:ind w:left="1418" w:hanging="1418"/>
      <w:jc w:val="both"/>
      <w:outlineLvl w:val="7"/>
    </w:pPr>
    <w:rPr>
      <w:rFonts w:ascii="Arial" w:eastAsia="Times New Roman" w:hAnsi="Arial" w:cs="Times New Roman"/>
      <w:b/>
      <w:sz w:val="20"/>
      <w:szCs w:val="24"/>
    </w:rPr>
  </w:style>
  <w:style w:type="paragraph" w:customStyle="1" w:styleId="afffffffffffffff0">
    <w:name w:val="Эд_Текст_в_Табл"/>
    <w:uiPriority w:val="99"/>
    <w:qFormat/>
    <w:rsid w:val="004F59C0"/>
    <w:pPr>
      <w:spacing w:after="0" w:line="360" w:lineRule="auto"/>
      <w:ind w:firstLine="709"/>
      <w:jc w:val="center"/>
    </w:pPr>
    <w:rPr>
      <w:rFonts w:ascii="Arial" w:eastAsia="Times New Roman" w:hAnsi="Arial" w:cs="Times New Roman"/>
      <w:sz w:val="18"/>
      <w:szCs w:val="24"/>
    </w:rPr>
  </w:style>
  <w:style w:type="paragraph" w:customStyle="1" w:styleId="a4">
    <w:name w:val="Нумерация_Эд"/>
    <w:link w:val="afffffffffffffff1"/>
    <w:uiPriority w:val="99"/>
    <w:qFormat/>
    <w:rsid w:val="004F59C0"/>
    <w:pPr>
      <w:numPr>
        <w:numId w:val="89"/>
      </w:numPr>
      <w:tabs>
        <w:tab w:val="clear" w:pos="454"/>
      </w:tabs>
      <w:spacing w:after="120" w:line="360" w:lineRule="auto"/>
      <w:ind w:left="0" w:firstLine="0"/>
      <w:jc w:val="both"/>
    </w:pPr>
    <w:rPr>
      <w:rFonts w:ascii="Arial" w:eastAsia="Times New Roman" w:hAnsi="Arial" w:cs="Times New Roman"/>
      <w:sz w:val="20"/>
      <w:szCs w:val="24"/>
    </w:rPr>
  </w:style>
  <w:style w:type="paragraph" w:customStyle="1" w:styleId="afffffffffffffff2">
    <w:name w:val="Стиль Основной текст + полужирный"/>
    <w:basedOn w:val="af6"/>
    <w:link w:val="afffffffffffffff3"/>
    <w:semiHidden/>
    <w:qFormat/>
    <w:rsid w:val="004F59C0"/>
    <w:pPr>
      <w:spacing w:before="120"/>
      <w:ind w:firstLine="709"/>
      <w:jc w:val="both"/>
    </w:pPr>
    <w:rPr>
      <w:rFonts w:ascii="Arial" w:hAnsi="Arial"/>
      <w:b/>
      <w:bCs/>
      <w:sz w:val="20"/>
    </w:rPr>
  </w:style>
  <w:style w:type="character" w:customStyle="1" w:styleId="afffffffffffffff3">
    <w:name w:val="Стиль Основной текст + полужирный Знак"/>
    <w:link w:val="afffffffffffffff2"/>
    <w:semiHidden/>
    <w:rsid w:val="004F59C0"/>
    <w:rPr>
      <w:rFonts w:ascii="Arial" w:eastAsia="Times New Roman" w:hAnsi="Arial" w:cs="Times New Roman"/>
      <w:b/>
      <w:bCs/>
      <w:sz w:val="20"/>
      <w:szCs w:val="24"/>
    </w:rPr>
  </w:style>
  <w:style w:type="character" w:customStyle="1" w:styleId="TitleUp">
    <w:name w:val="Title Up Знак Знак"/>
    <w:rsid w:val="004F59C0"/>
    <w:rPr>
      <w:rFonts w:eastAsia="Batang"/>
      <w:sz w:val="24"/>
      <w:lang w:val="ru-RU" w:eastAsia="ru-RU" w:bidi="ar-SA"/>
    </w:rPr>
  </w:style>
  <w:style w:type="numbering" w:customStyle="1" w:styleId="11">
    <w:name w:val="Стиль маркированный 11 пт"/>
    <w:basedOn w:val="ac"/>
    <w:rsid w:val="004F59C0"/>
    <w:pPr>
      <w:numPr>
        <w:numId w:val="90"/>
      </w:numPr>
    </w:pPr>
  </w:style>
  <w:style w:type="paragraph" w:customStyle="1" w:styleId="18">
    <w:name w:val="маркер 1"/>
    <w:basedOn w:val="a9"/>
    <w:uiPriority w:val="99"/>
    <w:semiHidden/>
    <w:qFormat/>
    <w:rsid w:val="004F59C0"/>
    <w:pPr>
      <w:numPr>
        <w:numId w:val="91"/>
      </w:numPr>
      <w:tabs>
        <w:tab w:val="clear" w:pos="454"/>
      </w:tabs>
      <w:spacing w:before="120" w:after="120" w:line="288" w:lineRule="auto"/>
      <w:ind w:left="0" w:firstLine="0"/>
      <w:jc w:val="both"/>
    </w:pPr>
    <w:rPr>
      <w:rFonts w:ascii="Arial" w:eastAsia="Times New Roman" w:hAnsi="Arial" w:cs="Times New Roman"/>
      <w:szCs w:val="20"/>
    </w:rPr>
  </w:style>
  <w:style w:type="paragraph" w:customStyle="1" w:styleId="2fffc">
    <w:name w:val="маркер 2"/>
    <w:basedOn w:val="a9"/>
    <w:uiPriority w:val="99"/>
    <w:semiHidden/>
    <w:qFormat/>
    <w:rsid w:val="004F59C0"/>
    <w:pPr>
      <w:spacing w:before="120" w:after="120" w:line="240" w:lineRule="auto"/>
      <w:ind w:firstLine="709"/>
      <w:jc w:val="both"/>
    </w:pPr>
    <w:rPr>
      <w:rFonts w:ascii="Arial" w:eastAsia="Times New Roman" w:hAnsi="Arial" w:cs="Times New Roman"/>
      <w:szCs w:val="20"/>
    </w:rPr>
  </w:style>
  <w:style w:type="paragraph" w:customStyle="1" w:styleId="afffffffffffffff4">
    <w:name w:val="Название таб"/>
    <w:basedOn w:val="afffffd"/>
    <w:uiPriority w:val="99"/>
    <w:semiHidden/>
    <w:qFormat/>
    <w:rsid w:val="004F59C0"/>
    <w:pPr>
      <w:ind w:left="1418" w:hanging="1418"/>
      <w:jc w:val="both"/>
    </w:pPr>
    <w:rPr>
      <w:bCs w:val="0"/>
      <w:sz w:val="18"/>
      <w:szCs w:val="18"/>
    </w:rPr>
  </w:style>
  <w:style w:type="paragraph" w:customStyle="1" w:styleId="a5">
    <w:name w:val="Номер"/>
    <w:basedOn w:val="2fffc"/>
    <w:uiPriority w:val="99"/>
    <w:semiHidden/>
    <w:qFormat/>
    <w:rsid w:val="004F59C0"/>
    <w:pPr>
      <w:numPr>
        <w:numId w:val="92"/>
      </w:numPr>
      <w:tabs>
        <w:tab w:val="clear" w:pos="720"/>
      </w:tabs>
      <w:ind w:left="0" w:firstLine="0"/>
    </w:pPr>
  </w:style>
  <w:style w:type="character" w:customStyle="1" w:styleId="21e">
    <w:name w:val="Основной текст с отступом 2 Знак Знак Знак Знак1"/>
    <w:semiHidden/>
    <w:rsid w:val="004F59C0"/>
    <w:rPr>
      <w:sz w:val="24"/>
      <w:szCs w:val="24"/>
      <w:lang w:val="ru-RU" w:eastAsia="ru-RU" w:bidi="ar-SA"/>
    </w:rPr>
  </w:style>
  <w:style w:type="paragraph" w:customStyle="1" w:styleId="Heading2a">
    <w:name w:val="Heading 2a"/>
    <w:basedOn w:val="3"/>
    <w:uiPriority w:val="99"/>
    <w:semiHidden/>
    <w:qFormat/>
    <w:rsid w:val="004F59C0"/>
  </w:style>
  <w:style w:type="paragraph" w:customStyle="1" w:styleId="Iauiue1">
    <w:name w:val="Iau?iue1"/>
    <w:uiPriority w:val="99"/>
    <w:semiHidden/>
    <w:qFormat/>
    <w:rsid w:val="004F59C0"/>
    <w:pPr>
      <w:widowControl w:val="0"/>
      <w:tabs>
        <w:tab w:val="num" w:pos="360"/>
      </w:tabs>
      <w:spacing w:after="0" w:line="360" w:lineRule="auto"/>
      <w:ind w:firstLine="709"/>
      <w:jc w:val="both"/>
    </w:pPr>
    <w:rPr>
      <w:rFonts w:ascii="Times New Roman" w:eastAsia="Times New Roman" w:hAnsi="Times New Roman" w:cs="Times New Roman"/>
      <w:sz w:val="20"/>
      <w:szCs w:val="20"/>
    </w:rPr>
  </w:style>
  <w:style w:type="paragraph" w:customStyle="1" w:styleId="1fffff0">
    <w:name w:val="ЗАГОЛОВОК 1"/>
    <w:basedOn w:val="19"/>
    <w:uiPriority w:val="99"/>
    <w:semiHidden/>
    <w:qFormat/>
    <w:rsid w:val="004F59C0"/>
  </w:style>
  <w:style w:type="paragraph" w:customStyle="1" w:styleId="afffffffffffffff5">
    <w:name w:val="Заголовок раздела"/>
    <w:basedOn w:val="a9"/>
    <w:uiPriority w:val="99"/>
    <w:qFormat/>
    <w:rsid w:val="004F59C0"/>
    <w:pPr>
      <w:keepNext/>
      <w:keepLines/>
      <w:widowControl w:val="0"/>
      <w:overflowPunct w:val="0"/>
      <w:autoSpaceDE w:val="0"/>
      <w:autoSpaceDN w:val="0"/>
      <w:adjustRightInd w:val="0"/>
      <w:spacing w:before="240" w:after="240" w:line="288" w:lineRule="auto"/>
      <w:ind w:firstLine="709"/>
      <w:jc w:val="center"/>
    </w:pPr>
    <w:rPr>
      <w:rFonts w:ascii="Georgia" w:eastAsia="Times New Roman" w:hAnsi="Georgia" w:cs="Times New Roman"/>
      <w:i/>
      <w:iCs/>
      <w:noProof/>
      <w:sz w:val="20"/>
      <w:szCs w:val="20"/>
    </w:rPr>
  </w:style>
  <w:style w:type="paragraph" w:customStyle="1" w:styleId="TableHeader">
    <w:name w:val="Table Header"/>
    <w:basedOn w:val="a9"/>
    <w:uiPriority w:val="99"/>
    <w:semiHidden/>
    <w:qFormat/>
    <w:rsid w:val="004F59C0"/>
    <w:pPr>
      <w:keepNext/>
      <w:numPr>
        <w:numId w:val="93"/>
      </w:numPr>
      <w:tabs>
        <w:tab w:val="clear" w:pos="1492"/>
      </w:tabs>
      <w:overflowPunct w:val="0"/>
      <w:autoSpaceDE w:val="0"/>
      <w:autoSpaceDN w:val="0"/>
      <w:adjustRightInd w:val="0"/>
      <w:spacing w:before="60" w:after="60" w:line="240" w:lineRule="auto"/>
      <w:ind w:left="0" w:firstLine="0"/>
      <w:jc w:val="center"/>
    </w:pPr>
    <w:rPr>
      <w:rFonts w:ascii="Georgia" w:eastAsia="Times New Roman" w:hAnsi="Georgia" w:cs="Times New Roman"/>
      <w:sz w:val="20"/>
      <w:szCs w:val="20"/>
    </w:rPr>
  </w:style>
  <w:style w:type="paragraph" w:customStyle="1" w:styleId="TableText">
    <w:name w:val="Table Text"/>
    <w:basedOn w:val="a9"/>
    <w:uiPriority w:val="99"/>
    <w:semiHidden/>
    <w:qFormat/>
    <w:rsid w:val="004F59C0"/>
    <w:pPr>
      <w:overflowPunct w:val="0"/>
      <w:autoSpaceDE w:val="0"/>
      <w:autoSpaceDN w:val="0"/>
      <w:adjustRightInd w:val="0"/>
      <w:spacing w:before="20" w:after="20" w:line="240" w:lineRule="auto"/>
      <w:ind w:firstLine="709"/>
      <w:jc w:val="center"/>
    </w:pPr>
    <w:rPr>
      <w:rFonts w:ascii="Georgia" w:eastAsia="Times New Roman" w:hAnsi="Georgia" w:cs="Times New Roman"/>
      <w:sz w:val="18"/>
      <w:szCs w:val="20"/>
    </w:rPr>
  </w:style>
  <w:style w:type="paragraph" w:customStyle="1" w:styleId="afffffffffffffff6">
    <w:name w:val="Заголовок объекта"/>
    <w:basedOn w:val="a9"/>
    <w:uiPriority w:val="99"/>
    <w:semiHidden/>
    <w:qFormat/>
    <w:rsid w:val="004F59C0"/>
    <w:pPr>
      <w:keepNext/>
      <w:overflowPunct w:val="0"/>
      <w:autoSpaceDE w:val="0"/>
      <w:autoSpaceDN w:val="0"/>
      <w:adjustRightInd w:val="0"/>
      <w:spacing w:before="240" w:after="240" w:line="240" w:lineRule="auto"/>
      <w:ind w:firstLine="709"/>
      <w:jc w:val="center"/>
    </w:pPr>
    <w:rPr>
      <w:rFonts w:ascii="Georgia" w:eastAsia="Times New Roman" w:hAnsi="Georgia" w:cs="Times New Roman"/>
      <w:b/>
      <w:noProof/>
      <w:sz w:val="20"/>
      <w:szCs w:val="20"/>
    </w:rPr>
  </w:style>
  <w:style w:type="paragraph" w:customStyle="1" w:styleId="afffffffffffffff7">
    <w:name w:val="Заголовок так просто"/>
    <w:basedOn w:val="a9"/>
    <w:uiPriority w:val="99"/>
    <w:semiHidden/>
    <w:qFormat/>
    <w:rsid w:val="004F59C0"/>
    <w:pPr>
      <w:keepNext/>
      <w:overflowPunct w:val="0"/>
      <w:autoSpaceDE w:val="0"/>
      <w:autoSpaceDN w:val="0"/>
      <w:adjustRightInd w:val="0"/>
      <w:spacing w:before="240" w:after="240" w:line="288" w:lineRule="auto"/>
      <w:ind w:firstLine="709"/>
      <w:jc w:val="center"/>
    </w:pPr>
    <w:rPr>
      <w:rFonts w:ascii="Georgia" w:eastAsia="Times New Roman" w:hAnsi="Georgia" w:cs="Times New Roman"/>
      <w:i/>
      <w:sz w:val="20"/>
      <w:szCs w:val="20"/>
    </w:rPr>
  </w:style>
  <w:style w:type="paragraph" w:customStyle="1" w:styleId="12pt1">
    <w:name w:val="Стиль Основной текст с отступом + 12 pt Первая строка:  1 см Пере..."/>
    <w:basedOn w:val="a9"/>
    <w:uiPriority w:val="99"/>
    <w:semiHidden/>
    <w:qFormat/>
    <w:rsid w:val="004F59C0"/>
    <w:pPr>
      <w:overflowPunct w:val="0"/>
      <w:autoSpaceDE w:val="0"/>
      <w:autoSpaceDN w:val="0"/>
      <w:adjustRightInd w:val="0"/>
      <w:spacing w:before="120" w:after="120" w:line="288" w:lineRule="auto"/>
      <w:ind w:firstLine="567"/>
      <w:jc w:val="both"/>
    </w:pPr>
    <w:rPr>
      <w:rFonts w:ascii="Times New Roman" w:eastAsia="Times New Roman" w:hAnsi="Times New Roman" w:cs="Times New Roman"/>
      <w:sz w:val="20"/>
      <w:szCs w:val="20"/>
    </w:rPr>
  </w:style>
  <w:style w:type="paragraph" w:customStyle="1" w:styleId="4RSKH4CHead">
    <w:name w:val="Заголовок 4.RSKH4.C Head"/>
    <w:basedOn w:val="a9"/>
    <w:next w:val="a9"/>
    <w:uiPriority w:val="99"/>
    <w:semiHidden/>
    <w:qFormat/>
    <w:rsid w:val="004F59C0"/>
    <w:pPr>
      <w:keepNext/>
      <w:keepLines/>
      <w:tabs>
        <w:tab w:val="num" w:pos="1211"/>
      </w:tabs>
      <w:overflowPunct w:val="0"/>
      <w:autoSpaceDE w:val="0"/>
      <w:autoSpaceDN w:val="0"/>
      <w:adjustRightInd w:val="0"/>
      <w:snapToGrid w:val="0"/>
      <w:spacing w:before="240" w:after="60" w:line="240" w:lineRule="auto"/>
      <w:ind w:left="1211" w:hanging="360"/>
      <w:jc w:val="both"/>
      <w:outlineLvl w:val="3"/>
    </w:pPr>
    <w:rPr>
      <w:rFonts w:ascii="Arial" w:eastAsia="Times New Roman" w:hAnsi="Arial" w:cs="Times New Roman"/>
      <w:b/>
      <w:sz w:val="20"/>
      <w:szCs w:val="20"/>
    </w:rPr>
  </w:style>
  <w:style w:type="paragraph" w:customStyle="1" w:styleId="-3">
    <w:name w:val="Таблица-Название"/>
    <w:basedOn w:val="a9"/>
    <w:uiPriority w:val="99"/>
    <w:semiHidden/>
    <w:qFormat/>
    <w:rsid w:val="004F59C0"/>
    <w:pPr>
      <w:keepNext/>
      <w:keepLines/>
      <w:overflowPunct w:val="0"/>
      <w:autoSpaceDE w:val="0"/>
      <w:autoSpaceDN w:val="0"/>
      <w:adjustRightInd w:val="0"/>
      <w:snapToGrid w:val="0"/>
      <w:spacing w:before="120" w:after="120" w:line="240" w:lineRule="auto"/>
      <w:ind w:left="1418" w:hanging="1418"/>
      <w:jc w:val="both"/>
      <w:outlineLvl w:val="7"/>
    </w:pPr>
    <w:rPr>
      <w:rFonts w:ascii="Arial" w:eastAsia="Times New Roman" w:hAnsi="Arial" w:cs="Times New Roman"/>
      <w:b/>
      <w:kern w:val="16"/>
      <w:sz w:val="18"/>
      <w:szCs w:val="20"/>
    </w:rPr>
  </w:style>
  <w:style w:type="paragraph" w:customStyle="1" w:styleId="-4">
    <w:name w:val="Таблица-заголовок"/>
    <w:basedOn w:val="a9"/>
    <w:uiPriority w:val="99"/>
    <w:semiHidden/>
    <w:qFormat/>
    <w:rsid w:val="004F59C0"/>
    <w:pPr>
      <w:keepNext/>
      <w:keepLines/>
      <w:overflowPunct w:val="0"/>
      <w:autoSpaceDE w:val="0"/>
      <w:autoSpaceDN w:val="0"/>
      <w:adjustRightInd w:val="0"/>
      <w:snapToGrid w:val="0"/>
      <w:spacing w:before="60" w:after="60" w:line="240" w:lineRule="auto"/>
      <w:ind w:firstLine="709"/>
      <w:jc w:val="center"/>
    </w:pPr>
    <w:rPr>
      <w:rFonts w:ascii="Arial" w:eastAsia="Times New Roman" w:hAnsi="Arial" w:cs="Times New Roman"/>
      <w:b/>
      <w:sz w:val="18"/>
      <w:szCs w:val="20"/>
    </w:rPr>
  </w:style>
  <w:style w:type="paragraph" w:customStyle="1" w:styleId="3RSKH3BHeadSubparagraaf">
    <w:name w:val="Заголовок 3.RSKH3.B Head.Subparagraaf"/>
    <w:basedOn w:val="a9"/>
    <w:next w:val="a9"/>
    <w:uiPriority w:val="99"/>
    <w:semiHidden/>
    <w:qFormat/>
    <w:rsid w:val="004F59C0"/>
    <w:pPr>
      <w:keepNext/>
      <w:keepLines/>
      <w:tabs>
        <w:tab w:val="num" w:pos="1211"/>
      </w:tabs>
      <w:overflowPunct w:val="0"/>
      <w:autoSpaceDE w:val="0"/>
      <w:autoSpaceDN w:val="0"/>
      <w:adjustRightInd w:val="0"/>
      <w:spacing w:before="240" w:after="60" w:line="240" w:lineRule="auto"/>
      <w:ind w:left="1211" w:hanging="360"/>
      <w:jc w:val="both"/>
      <w:outlineLvl w:val="2"/>
    </w:pPr>
    <w:rPr>
      <w:rFonts w:ascii="Arial" w:eastAsia="Times New Roman" w:hAnsi="Arial" w:cs="Times New Roman"/>
      <w:b/>
      <w:szCs w:val="20"/>
    </w:rPr>
  </w:style>
  <w:style w:type="paragraph" w:customStyle="1" w:styleId="-5">
    <w:name w:val="Таблица-Источник"/>
    <w:basedOn w:val="a9"/>
    <w:uiPriority w:val="99"/>
    <w:semiHidden/>
    <w:qFormat/>
    <w:rsid w:val="004F59C0"/>
    <w:pPr>
      <w:keepLines/>
      <w:widowControl w:val="0"/>
      <w:overflowPunct w:val="0"/>
      <w:autoSpaceDE w:val="0"/>
      <w:autoSpaceDN w:val="0"/>
      <w:adjustRightInd w:val="0"/>
      <w:spacing w:before="120" w:after="0" w:line="240" w:lineRule="auto"/>
      <w:ind w:firstLine="709"/>
      <w:jc w:val="both"/>
    </w:pPr>
    <w:rPr>
      <w:rFonts w:ascii="Arial" w:eastAsia="Times New Roman" w:hAnsi="Arial" w:cs="Times New Roman"/>
      <w:b/>
      <w:i/>
      <w:kern w:val="16"/>
      <w:sz w:val="12"/>
      <w:szCs w:val="20"/>
    </w:rPr>
  </w:style>
  <w:style w:type="paragraph" w:customStyle="1" w:styleId="1fffff1">
    <w:name w:val="Текст1"/>
    <w:uiPriority w:val="99"/>
    <w:semiHidden/>
    <w:qFormat/>
    <w:rsid w:val="004F59C0"/>
    <w:pPr>
      <w:overflowPunct w:val="0"/>
      <w:autoSpaceDE w:val="0"/>
      <w:autoSpaceDN w:val="0"/>
      <w:adjustRightInd w:val="0"/>
      <w:spacing w:after="0" w:line="360" w:lineRule="auto"/>
      <w:ind w:firstLine="709"/>
      <w:jc w:val="both"/>
    </w:pPr>
    <w:rPr>
      <w:rFonts w:ascii="Peterburg" w:eastAsia="Times New Roman" w:hAnsi="Peterburg" w:cs="Times New Roman"/>
      <w:sz w:val="28"/>
      <w:szCs w:val="20"/>
    </w:rPr>
  </w:style>
  <w:style w:type="paragraph" w:customStyle="1" w:styleId="afffffffffffffff8">
    <w:name w:val="нумерованный список"/>
    <w:basedOn w:val="a9"/>
    <w:uiPriority w:val="99"/>
    <w:semiHidden/>
    <w:qFormat/>
    <w:rsid w:val="004F59C0"/>
    <w:pPr>
      <w:tabs>
        <w:tab w:val="num" w:pos="454"/>
      </w:tabs>
      <w:autoSpaceDE w:val="0"/>
      <w:autoSpaceDN w:val="0"/>
      <w:snapToGrid w:val="0"/>
      <w:spacing w:before="60" w:after="0" w:line="288" w:lineRule="auto"/>
      <w:ind w:left="454" w:hanging="341"/>
      <w:jc w:val="both"/>
    </w:pPr>
    <w:rPr>
      <w:rFonts w:ascii="Arial" w:eastAsia="Times New Roman" w:hAnsi="Arial" w:cs="Times New Roman"/>
      <w:sz w:val="24"/>
      <w:szCs w:val="20"/>
    </w:rPr>
  </w:style>
  <w:style w:type="paragraph" w:customStyle="1" w:styleId="afffffffffffffff9">
    <w:name w:val="Маркированный стиль"/>
    <w:basedOn w:val="a9"/>
    <w:uiPriority w:val="99"/>
    <w:semiHidden/>
    <w:qFormat/>
    <w:rsid w:val="004F59C0"/>
    <w:pPr>
      <w:widowControl w:val="0"/>
      <w:tabs>
        <w:tab w:val="num" w:pos="360"/>
      </w:tabs>
      <w:spacing w:before="120" w:after="120" w:line="240" w:lineRule="auto"/>
      <w:ind w:left="360" w:hanging="360"/>
      <w:jc w:val="both"/>
    </w:pPr>
    <w:rPr>
      <w:rFonts w:ascii="Arial" w:eastAsia="Times New Roman" w:hAnsi="Arial" w:cs="Times New Roman"/>
      <w:sz w:val="20"/>
      <w:szCs w:val="24"/>
    </w:rPr>
  </w:style>
  <w:style w:type="paragraph" w:customStyle="1" w:styleId="2fffd">
    <w:name w:val="2 Заголовок"/>
    <w:basedOn w:val="26"/>
    <w:uiPriority w:val="99"/>
    <w:semiHidden/>
    <w:qFormat/>
    <w:rsid w:val="004F59C0"/>
  </w:style>
  <w:style w:type="paragraph" w:customStyle="1" w:styleId="3f8">
    <w:name w:val="3Заголовок"/>
    <w:basedOn w:val="3"/>
    <w:uiPriority w:val="99"/>
    <w:semiHidden/>
    <w:qFormat/>
    <w:rsid w:val="004F59C0"/>
  </w:style>
  <w:style w:type="paragraph" w:customStyle="1" w:styleId="0">
    <w:name w:val="Стиль Основной текст с отступом + Перед:  0 пт Междустр.интервал: ..."/>
    <w:basedOn w:val="af3"/>
    <w:uiPriority w:val="99"/>
    <w:semiHidden/>
    <w:qFormat/>
    <w:rsid w:val="004F59C0"/>
    <w:pPr>
      <w:overflowPunct w:val="0"/>
      <w:autoSpaceDE w:val="0"/>
      <w:autoSpaceDN w:val="0"/>
      <w:adjustRightInd w:val="0"/>
      <w:spacing w:before="120"/>
      <w:ind w:left="0"/>
      <w:jc w:val="both"/>
    </w:pPr>
    <w:rPr>
      <w:rFonts w:ascii="Arial" w:hAnsi="Arial"/>
      <w:sz w:val="20"/>
      <w:szCs w:val="20"/>
    </w:rPr>
  </w:style>
  <w:style w:type="paragraph" w:customStyle="1" w:styleId="00">
    <w:name w:val="Стиль Основной текст с отступом + Первая строка:  0 см Перед:  0 п..."/>
    <w:basedOn w:val="af3"/>
    <w:uiPriority w:val="99"/>
    <w:semiHidden/>
    <w:qFormat/>
    <w:rsid w:val="004F59C0"/>
    <w:pPr>
      <w:overflowPunct w:val="0"/>
      <w:autoSpaceDE w:val="0"/>
      <w:autoSpaceDN w:val="0"/>
      <w:adjustRightInd w:val="0"/>
      <w:spacing w:before="120"/>
      <w:ind w:left="0"/>
      <w:jc w:val="both"/>
    </w:pPr>
    <w:rPr>
      <w:rFonts w:ascii="Arial" w:hAnsi="Arial"/>
      <w:sz w:val="20"/>
      <w:szCs w:val="20"/>
    </w:rPr>
  </w:style>
  <w:style w:type="character" w:customStyle="1" w:styleId="2fffe">
    <w:name w:val="Маркированный список 2 Знак"/>
    <w:semiHidden/>
    <w:rsid w:val="004F59C0"/>
    <w:rPr>
      <w:rFonts w:ascii="Arial" w:hAnsi="Arial" w:cs="Arial" w:hint="default"/>
      <w:sz w:val="24"/>
      <w:szCs w:val="24"/>
      <w:lang w:val="ru-RU" w:eastAsia="ru-RU" w:bidi="ar-SA"/>
    </w:rPr>
  </w:style>
  <w:style w:type="character" w:customStyle="1" w:styleId="afffffffffffffff">
    <w:name w:val="Эд_Назван.Таблицы Знак"/>
    <w:link w:val="affffffffffffffe"/>
    <w:rsid w:val="004F59C0"/>
    <w:rPr>
      <w:rFonts w:ascii="Arial" w:eastAsia="Times New Roman" w:hAnsi="Arial" w:cs="Times New Roman"/>
      <w:b/>
      <w:sz w:val="20"/>
      <w:szCs w:val="24"/>
    </w:rPr>
  </w:style>
  <w:style w:type="character" w:customStyle="1" w:styleId="Arial11pt">
    <w:name w:val="Стиль Arial 11 pt"/>
    <w:semiHidden/>
    <w:rsid w:val="004F59C0"/>
    <w:rPr>
      <w:rFonts w:ascii="Arial" w:hAnsi="Arial" w:cs="Arial"/>
      <w:sz w:val="22"/>
      <w:szCs w:val="22"/>
    </w:rPr>
  </w:style>
  <w:style w:type="paragraph" w:customStyle="1" w:styleId="1fffff2">
    <w:name w:val="Загол1"/>
    <w:basedOn w:val="a9"/>
    <w:uiPriority w:val="99"/>
    <w:semiHidden/>
    <w:qFormat/>
    <w:rsid w:val="004F59C0"/>
    <w:pPr>
      <w:pageBreakBefore/>
      <w:autoSpaceDE w:val="0"/>
      <w:autoSpaceDN w:val="0"/>
      <w:spacing w:before="240" w:after="240" w:line="240" w:lineRule="auto"/>
      <w:ind w:left="1361" w:hanging="1361"/>
      <w:jc w:val="both"/>
      <w:outlineLvl w:val="0"/>
    </w:pPr>
    <w:rPr>
      <w:rFonts w:ascii="Arial" w:eastAsia="Times New Roman" w:hAnsi="Arial" w:cs="Arial"/>
      <w:b/>
      <w:bCs/>
      <w:caps/>
    </w:rPr>
  </w:style>
  <w:style w:type="paragraph" w:customStyle="1" w:styleId="afffffffffffffffa">
    <w:name w:val="текст таблицы"/>
    <w:basedOn w:val="a9"/>
    <w:link w:val="afffffffffffffffb"/>
    <w:qFormat/>
    <w:rsid w:val="004F59C0"/>
    <w:pPr>
      <w:spacing w:before="120" w:after="0" w:line="240" w:lineRule="auto"/>
      <w:ind w:firstLine="709"/>
      <w:jc w:val="center"/>
    </w:pPr>
    <w:rPr>
      <w:rFonts w:ascii="Arial" w:eastAsia="Times New Roman" w:hAnsi="Arial" w:cs="Times New Roman"/>
      <w:sz w:val="18"/>
      <w:szCs w:val="18"/>
    </w:rPr>
  </w:style>
  <w:style w:type="paragraph" w:customStyle="1" w:styleId="afffffffffffffffc">
    <w:name w:val="Текстформ"/>
    <w:basedOn w:val="a9"/>
    <w:uiPriority w:val="99"/>
    <w:semiHidden/>
    <w:qFormat/>
    <w:rsid w:val="004F59C0"/>
    <w:pPr>
      <w:spacing w:before="120" w:after="120" w:line="240" w:lineRule="auto"/>
      <w:ind w:firstLine="709"/>
      <w:jc w:val="both"/>
    </w:pPr>
    <w:rPr>
      <w:rFonts w:ascii="Arial" w:eastAsia="Times New Roman" w:hAnsi="Arial" w:cs="Times New Roman"/>
      <w:szCs w:val="20"/>
    </w:rPr>
  </w:style>
  <w:style w:type="paragraph" w:customStyle="1" w:styleId="afffffffffffffffd">
    <w:name w:val="маркер"/>
    <w:basedOn w:val="a9"/>
    <w:uiPriority w:val="99"/>
    <w:semiHidden/>
    <w:qFormat/>
    <w:rsid w:val="004F59C0"/>
    <w:pPr>
      <w:spacing w:before="120" w:after="120" w:line="240" w:lineRule="auto"/>
      <w:ind w:firstLine="709"/>
      <w:jc w:val="both"/>
    </w:pPr>
    <w:rPr>
      <w:rFonts w:ascii="Arial" w:eastAsia="Times New Roman" w:hAnsi="Arial" w:cs="Arial"/>
    </w:rPr>
  </w:style>
  <w:style w:type="paragraph" w:customStyle="1" w:styleId="Arial11pt6">
    <w:name w:val="Стиль Arial 11 pt по ширине После:  6 пт"/>
    <w:basedOn w:val="a9"/>
    <w:uiPriority w:val="99"/>
    <w:semiHidden/>
    <w:qFormat/>
    <w:rsid w:val="004F59C0"/>
    <w:pPr>
      <w:spacing w:before="120" w:after="120" w:line="240" w:lineRule="auto"/>
      <w:ind w:firstLine="709"/>
      <w:jc w:val="both"/>
    </w:pPr>
    <w:rPr>
      <w:rFonts w:ascii="Arial" w:eastAsia="Times New Roman" w:hAnsi="Arial" w:cs="Arial"/>
    </w:rPr>
  </w:style>
  <w:style w:type="paragraph" w:customStyle="1" w:styleId="afffffffffffffffe">
    <w:name w:val="текст формат"/>
    <w:basedOn w:val="af6"/>
    <w:uiPriority w:val="99"/>
    <w:semiHidden/>
    <w:qFormat/>
    <w:rsid w:val="004F59C0"/>
    <w:pPr>
      <w:spacing w:before="120"/>
      <w:ind w:firstLine="709"/>
      <w:jc w:val="both"/>
    </w:pPr>
    <w:rPr>
      <w:rFonts w:ascii="Arial" w:hAnsi="Arial" w:cs="Arial"/>
      <w:sz w:val="22"/>
      <w:szCs w:val="22"/>
    </w:rPr>
  </w:style>
  <w:style w:type="paragraph" w:customStyle="1" w:styleId="2ffff">
    <w:name w:val="Загол2"/>
    <w:basedOn w:val="a9"/>
    <w:uiPriority w:val="99"/>
    <w:semiHidden/>
    <w:qFormat/>
    <w:rsid w:val="004F59C0"/>
    <w:pPr>
      <w:keepNext/>
      <w:spacing w:before="240" w:after="180" w:line="240" w:lineRule="auto"/>
      <w:ind w:left="454" w:hanging="454"/>
      <w:jc w:val="both"/>
      <w:outlineLvl w:val="1"/>
    </w:pPr>
    <w:rPr>
      <w:rFonts w:ascii="Arial" w:eastAsia="Times New Roman" w:hAnsi="Arial" w:cs="Arial"/>
      <w:b/>
      <w:bCs/>
    </w:rPr>
  </w:style>
  <w:style w:type="paragraph" w:customStyle="1" w:styleId="Arial11pt095">
    <w:name w:val="Стиль Arial 11 pt по ширине Междустр.интервал:  множитель 0.95 ин"/>
    <w:basedOn w:val="a9"/>
    <w:uiPriority w:val="99"/>
    <w:semiHidden/>
    <w:qFormat/>
    <w:rsid w:val="004F59C0"/>
    <w:pPr>
      <w:spacing w:before="120" w:after="120" w:line="240" w:lineRule="auto"/>
      <w:ind w:firstLine="709"/>
      <w:jc w:val="both"/>
    </w:pPr>
    <w:rPr>
      <w:rFonts w:ascii="Arial" w:eastAsia="Times New Roman" w:hAnsi="Arial" w:cs="Arial"/>
    </w:rPr>
  </w:style>
  <w:style w:type="paragraph" w:customStyle="1" w:styleId="a7">
    <w:name w:val="Основнойтекст"/>
    <w:basedOn w:val="a9"/>
    <w:uiPriority w:val="99"/>
    <w:semiHidden/>
    <w:qFormat/>
    <w:rsid w:val="004F59C0"/>
    <w:pPr>
      <w:numPr>
        <w:numId w:val="94"/>
      </w:numPr>
      <w:tabs>
        <w:tab w:val="clear" w:pos="341"/>
      </w:tabs>
      <w:spacing w:before="120" w:after="120" w:line="240" w:lineRule="auto"/>
      <w:ind w:left="0" w:firstLine="0"/>
      <w:jc w:val="both"/>
    </w:pPr>
    <w:rPr>
      <w:rFonts w:ascii="Arial" w:eastAsia="Times New Roman" w:hAnsi="Arial" w:cs="Times New Roman"/>
      <w:kern w:val="16"/>
      <w:sz w:val="20"/>
      <w:szCs w:val="20"/>
    </w:rPr>
  </w:style>
  <w:style w:type="paragraph" w:customStyle="1" w:styleId="affffffffffffffff">
    <w:name w:val="Стиль нумерованный"/>
    <w:basedOn w:val="a9"/>
    <w:uiPriority w:val="99"/>
    <w:semiHidden/>
    <w:qFormat/>
    <w:rsid w:val="004F59C0"/>
    <w:pPr>
      <w:tabs>
        <w:tab w:val="num" w:pos="1191"/>
      </w:tabs>
      <w:spacing w:before="120" w:after="120" w:line="240" w:lineRule="auto"/>
      <w:ind w:left="1247" w:hanging="538"/>
      <w:jc w:val="both"/>
    </w:pPr>
    <w:rPr>
      <w:rFonts w:ascii="Arial" w:eastAsia="Times New Roman" w:hAnsi="Arial" w:cs="Times New Roman"/>
      <w:sz w:val="20"/>
      <w:szCs w:val="20"/>
    </w:rPr>
  </w:style>
  <w:style w:type="character" w:customStyle="1" w:styleId="affffffffffffffff0">
    <w:name w:val="Стиль Стиль нумерованный + курсив Знак"/>
    <w:semiHidden/>
    <w:rsid w:val="004F59C0"/>
    <w:rPr>
      <w:rFonts w:ascii="Arial" w:hAnsi="Arial" w:cs="Arial"/>
      <w:i/>
      <w:iCs/>
      <w:sz w:val="22"/>
      <w:szCs w:val="22"/>
      <w:lang w:val="ru-RU" w:eastAsia="ru-RU" w:bidi="ar-SA"/>
    </w:rPr>
  </w:style>
  <w:style w:type="character" w:customStyle="1" w:styleId="affffffffffffffff1">
    <w:name w:val="Стиль полужирный"/>
    <w:semiHidden/>
    <w:rsid w:val="004F59C0"/>
    <w:rPr>
      <w:b/>
      <w:bCs/>
    </w:rPr>
  </w:style>
  <w:style w:type="paragraph" w:customStyle="1" w:styleId="Sourses">
    <w:name w:val="Sourses"/>
    <w:basedOn w:val="a9"/>
    <w:uiPriority w:val="99"/>
    <w:semiHidden/>
    <w:qFormat/>
    <w:rsid w:val="004F59C0"/>
    <w:pPr>
      <w:spacing w:before="120" w:after="0" w:line="240" w:lineRule="auto"/>
      <w:ind w:firstLine="709"/>
      <w:jc w:val="both"/>
    </w:pPr>
    <w:rPr>
      <w:rFonts w:ascii="Arial" w:eastAsia="Times New Roman" w:hAnsi="Arial" w:cs="Arial"/>
      <w:i/>
      <w:sz w:val="16"/>
    </w:rPr>
  </w:style>
  <w:style w:type="character" w:customStyle="1" w:styleId="afffffffffffffff1">
    <w:name w:val="Нумерация_Эд Знак"/>
    <w:link w:val="a4"/>
    <w:uiPriority w:val="99"/>
    <w:rsid w:val="004F59C0"/>
    <w:rPr>
      <w:rFonts w:ascii="Arial" w:eastAsia="Times New Roman" w:hAnsi="Arial" w:cs="Times New Roman"/>
      <w:sz w:val="20"/>
      <w:szCs w:val="24"/>
    </w:rPr>
  </w:style>
  <w:style w:type="paragraph" w:customStyle="1" w:styleId="1">
    <w:name w:val="Маркер 1"/>
    <w:basedOn w:val="a9"/>
    <w:uiPriority w:val="99"/>
    <w:semiHidden/>
    <w:qFormat/>
    <w:rsid w:val="004F59C0"/>
    <w:pPr>
      <w:numPr>
        <w:numId w:val="95"/>
      </w:numPr>
      <w:tabs>
        <w:tab w:val="clear" w:pos="454"/>
      </w:tabs>
      <w:spacing w:before="120" w:after="120" w:line="240" w:lineRule="auto"/>
      <w:ind w:left="0" w:firstLine="0"/>
      <w:jc w:val="both"/>
    </w:pPr>
    <w:rPr>
      <w:rFonts w:ascii="Arial" w:eastAsia="Times New Roman" w:hAnsi="Arial" w:cs="SimSun"/>
      <w:color w:val="000000"/>
      <w:sz w:val="20"/>
      <w:szCs w:val="20"/>
    </w:rPr>
  </w:style>
  <w:style w:type="character" w:customStyle="1" w:styleId="affffffffff6">
    <w:name w:val="Название таблицы Знак"/>
    <w:link w:val="affffffffff5"/>
    <w:rsid w:val="004F59C0"/>
    <w:rPr>
      <w:rFonts w:ascii="Times New Roman" w:eastAsia="Calibri" w:hAnsi="Times New Roman" w:cs="Times New Roman"/>
      <w:b/>
      <w:sz w:val="20"/>
      <w:szCs w:val="20"/>
      <w:lang w:eastAsia="en-US"/>
    </w:rPr>
  </w:style>
  <w:style w:type="paragraph" w:customStyle="1" w:styleId="affffffffffffffff2">
    <w:name w:val="источник"/>
    <w:basedOn w:val="a9"/>
    <w:link w:val="affffffffffffffff3"/>
    <w:semiHidden/>
    <w:qFormat/>
    <w:rsid w:val="004F59C0"/>
    <w:pPr>
      <w:spacing w:before="120" w:after="60" w:line="240" w:lineRule="auto"/>
      <w:ind w:firstLine="709"/>
      <w:jc w:val="both"/>
    </w:pPr>
    <w:rPr>
      <w:rFonts w:ascii="Arial" w:eastAsia="Times New Roman" w:hAnsi="Arial" w:cs="Times New Roman"/>
      <w:i/>
      <w:color w:val="000000"/>
      <w:spacing w:val="-10"/>
      <w:sz w:val="16"/>
      <w:szCs w:val="16"/>
    </w:rPr>
  </w:style>
  <w:style w:type="paragraph" w:customStyle="1" w:styleId="22">
    <w:name w:val="Маркер 2 Знак"/>
    <w:basedOn w:val="a9"/>
    <w:uiPriority w:val="99"/>
    <w:semiHidden/>
    <w:qFormat/>
    <w:rsid w:val="004F59C0"/>
    <w:pPr>
      <w:numPr>
        <w:numId w:val="96"/>
      </w:numPr>
      <w:tabs>
        <w:tab w:val="clear" w:pos="814"/>
      </w:tabs>
      <w:spacing w:before="120" w:after="0" w:line="240" w:lineRule="auto"/>
      <w:ind w:left="0" w:firstLine="0"/>
      <w:jc w:val="both"/>
    </w:pPr>
    <w:rPr>
      <w:rFonts w:ascii="Times New Roman" w:eastAsia="Times New Roman" w:hAnsi="Times New Roman" w:cs="Times New Roman"/>
      <w:sz w:val="24"/>
      <w:szCs w:val="24"/>
    </w:rPr>
  </w:style>
  <w:style w:type="paragraph" w:customStyle="1" w:styleId="NameofFigures">
    <w:name w:val="Name of Figures"/>
    <w:basedOn w:val="a9"/>
    <w:uiPriority w:val="99"/>
    <w:semiHidden/>
    <w:qFormat/>
    <w:rsid w:val="004F59C0"/>
    <w:pPr>
      <w:spacing w:before="120" w:after="120" w:line="240" w:lineRule="auto"/>
      <w:ind w:left="1418" w:hanging="1418"/>
      <w:jc w:val="both"/>
      <w:outlineLvl w:val="7"/>
    </w:pPr>
    <w:rPr>
      <w:rFonts w:ascii="Arial" w:eastAsia="Times New Roman" w:hAnsi="Arial" w:cs="Times New Roman"/>
      <w:b/>
      <w:sz w:val="20"/>
      <w:szCs w:val="20"/>
    </w:rPr>
  </w:style>
  <w:style w:type="paragraph" w:customStyle="1" w:styleId="1fffff3">
    <w:name w:val="1Заголовок"/>
    <w:basedOn w:val="19"/>
    <w:uiPriority w:val="99"/>
    <w:semiHidden/>
    <w:qFormat/>
    <w:rsid w:val="004F59C0"/>
  </w:style>
  <w:style w:type="paragraph" w:customStyle="1" w:styleId="affffffffffffffff4">
    <w:name w:val="Формат Текст"/>
    <w:basedOn w:val="aff1"/>
    <w:link w:val="affffffffffffffff5"/>
    <w:semiHidden/>
    <w:qFormat/>
    <w:rsid w:val="004F59C0"/>
    <w:pPr>
      <w:autoSpaceDE w:val="0"/>
      <w:autoSpaceDN w:val="0"/>
      <w:spacing w:after="120"/>
      <w:ind w:firstLine="709"/>
      <w:jc w:val="both"/>
    </w:pPr>
    <w:rPr>
      <w:rFonts w:ascii="Arial" w:hAnsi="Arial"/>
      <w:szCs w:val="24"/>
      <w:lang w:val="en-GB" w:eastAsia="en-US"/>
    </w:rPr>
  </w:style>
  <w:style w:type="character" w:customStyle="1" w:styleId="affffffffffffffff5">
    <w:name w:val="Формат Текст Знак"/>
    <w:link w:val="affffffffffffffff4"/>
    <w:semiHidden/>
    <w:rsid w:val="004F59C0"/>
    <w:rPr>
      <w:rFonts w:ascii="Arial" w:eastAsia="Times New Roman" w:hAnsi="Arial" w:cs="Times New Roman"/>
      <w:sz w:val="20"/>
      <w:szCs w:val="24"/>
      <w:lang w:val="en-GB" w:eastAsia="en-US"/>
    </w:rPr>
  </w:style>
  <w:style w:type="paragraph" w:customStyle="1" w:styleId="NIPI">
    <w:name w:val="NIPI"/>
    <w:basedOn w:val="a9"/>
    <w:uiPriority w:val="99"/>
    <w:semiHidden/>
    <w:qFormat/>
    <w:rsid w:val="004F59C0"/>
    <w:pPr>
      <w:autoSpaceDE w:val="0"/>
      <w:autoSpaceDN w:val="0"/>
      <w:spacing w:after="0" w:line="240" w:lineRule="auto"/>
      <w:ind w:firstLine="720"/>
      <w:jc w:val="both"/>
    </w:pPr>
    <w:rPr>
      <w:rFonts w:ascii="Arial" w:eastAsia="Times New Roman" w:hAnsi="Arial" w:cs="Arial"/>
      <w:iCs/>
      <w:szCs w:val="20"/>
    </w:rPr>
  </w:style>
  <w:style w:type="paragraph" w:customStyle="1" w:styleId="affffffffffffffff6">
    <w:name w:val="Стиль Основной текст"/>
    <w:aliases w:val="Основной текст Знак + влево Слева:  1 см Пер...,Основной текст Знак + Перед:  0 пт Междустр.и..."/>
    <w:basedOn w:val="af6"/>
    <w:link w:val="affffffffffffffff7"/>
    <w:semiHidden/>
    <w:qFormat/>
    <w:rsid w:val="004F59C0"/>
    <w:pPr>
      <w:autoSpaceDE w:val="0"/>
      <w:autoSpaceDN w:val="0"/>
      <w:spacing w:before="60" w:after="0" w:line="288" w:lineRule="auto"/>
      <w:ind w:firstLine="709"/>
      <w:jc w:val="both"/>
    </w:pPr>
    <w:rPr>
      <w:rFonts w:ascii="Arial" w:hAnsi="Arial"/>
      <w:szCs w:val="20"/>
    </w:rPr>
  </w:style>
  <w:style w:type="character" w:customStyle="1" w:styleId="Normal0">
    <w:name w:val="Normal Знак Знак"/>
    <w:semiHidden/>
    <w:rsid w:val="004F59C0"/>
    <w:rPr>
      <w:snapToGrid/>
      <w:lang w:val="ru-RU" w:eastAsia="ru-RU" w:bidi="ar-SA"/>
    </w:rPr>
  </w:style>
  <w:style w:type="paragraph" w:customStyle="1" w:styleId="TextKAAE">
    <w:name w:val="Text KAAE Знак"/>
    <w:basedOn w:val="a9"/>
    <w:link w:val="TextKAAE0"/>
    <w:semiHidden/>
    <w:qFormat/>
    <w:rsid w:val="004F59C0"/>
    <w:pPr>
      <w:spacing w:after="120" w:line="240" w:lineRule="auto"/>
      <w:ind w:firstLine="709"/>
      <w:jc w:val="both"/>
    </w:pPr>
    <w:rPr>
      <w:rFonts w:ascii="Arial" w:eastAsia="Times New Roman" w:hAnsi="Arial" w:cs="Times New Roman"/>
      <w:sz w:val="20"/>
      <w:szCs w:val="20"/>
    </w:rPr>
  </w:style>
  <w:style w:type="character" w:customStyle="1" w:styleId="TextKAAE0">
    <w:name w:val="Text KAAE Знак Знак"/>
    <w:link w:val="TextKAAE"/>
    <w:semiHidden/>
    <w:rsid w:val="004F59C0"/>
    <w:rPr>
      <w:rFonts w:ascii="Arial" w:eastAsia="Times New Roman" w:hAnsi="Arial" w:cs="Times New Roman"/>
      <w:sz w:val="20"/>
      <w:szCs w:val="20"/>
    </w:rPr>
  </w:style>
  <w:style w:type="paragraph" w:customStyle="1" w:styleId="a2">
    <w:name w:val="маркированный список Знак Знак Знак"/>
    <w:basedOn w:val="a9"/>
    <w:link w:val="affffffffffffffff8"/>
    <w:uiPriority w:val="99"/>
    <w:semiHidden/>
    <w:qFormat/>
    <w:rsid w:val="004F59C0"/>
    <w:pPr>
      <w:numPr>
        <w:numId w:val="97"/>
      </w:numPr>
      <w:tabs>
        <w:tab w:val="clear" w:pos="454"/>
      </w:tabs>
      <w:spacing w:after="120" w:line="240" w:lineRule="auto"/>
      <w:ind w:left="0" w:firstLine="0"/>
      <w:jc w:val="both"/>
    </w:pPr>
    <w:rPr>
      <w:rFonts w:ascii="Arial" w:eastAsia="Times New Roman" w:hAnsi="Arial" w:cs="Times New Roman"/>
      <w:sz w:val="20"/>
      <w:szCs w:val="20"/>
    </w:rPr>
  </w:style>
  <w:style w:type="character" w:customStyle="1" w:styleId="affffffffffffffff8">
    <w:name w:val="маркированный список Знак Знак Знак Знак"/>
    <w:link w:val="a2"/>
    <w:uiPriority w:val="99"/>
    <w:semiHidden/>
    <w:rsid w:val="004F59C0"/>
    <w:rPr>
      <w:rFonts w:ascii="Arial" w:eastAsia="Times New Roman" w:hAnsi="Arial" w:cs="Times New Roman"/>
      <w:sz w:val="20"/>
      <w:szCs w:val="20"/>
    </w:rPr>
  </w:style>
  <w:style w:type="paragraph" w:customStyle="1" w:styleId="affffffffffffffff9">
    <w:name w:val="маркированный список Знак Знак"/>
    <w:basedOn w:val="a9"/>
    <w:uiPriority w:val="99"/>
    <w:semiHidden/>
    <w:qFormat/>
    <w:rsid w:val="004F59C0"/>
    <w:pPr>
      <w:tabs>
        <w:tab w:val="num" w:pos="454"/>
      </w:tabs>
      <w:spacing w:after="120" w:line="240" w:lineRule="auto"/>
      <w:ind w:left="454" w:hanging="341"/>
      <w:jc w:val="both"/>
    </w:pPr>
    <w:rPr>
      <w:rFonts w:ascii="Arial" w:eastAsia="Times New Roman" w:hAnsi="Arial" w:cs="Times New Roman"/>
      <w:sz w:val="20"/>
      <w:szCs w:val="20"/>
    </w:rPr>
  </w:style>
  <w:style w:type="paragraph" w:customStyle="1" w:styleId="21">
    <w:name w:val="2Маркер"/>
    <w:basedOn w:val="afffffff1"/>
    <w:uiPriority w:val="99"/>
    <w:semiHidden/>
    <w:qFormat/>
    <w:rsid w:val="004F59C0"/>
    <w:pPr>
      <w:numPr>
        <w:numId w:val="98"/>
      </w:numPr>
      <w:tabs>
        <w:tab w:val="clear" w:pos="680"/>
      </w:tabs>
      <w:suppressAutoHyphens w:val="0"/>
      <w:spacing w:line="240" w:lineRule="auto"/>
      <w:ind w:left="0" w:firstLine="0"/>
    </w:pPr>
    <w:rPr>
      <w:rFonts w:cs="Arial"/>
      <w:sz w:val="22"/>
      <w:szCs w:val="22"/>
      <w:lang w:eastAsia="ru-RU"/>
    </w:rPr>
  </w:style>
  <w:style w:type="paragraph" w:customStyle="1" w:styleId="affffffffffffffffa">
    <w:name w:val="Текст формат Знак"/>
    <w:basedOn w:val="aff1"/>
    <w:uiPriority w:val="99"/>
    <w:semiHidden/>
    <w:qFormat/>
    <w:rsid w:val="004F59C0"/>
    <w:pPr>
      <w:spacing w:after="120"/>
      <w:ind w:firstLine="709"/>
      <w:jc w:val="both"/>
    </w:pPr>
    <w:rPr>
      <w:rFonts w:ascii="Arial" w:hAnsi="Arial" w:cs="Arial"/>
      <w:sz w:val="22"/>
      <w:szCs w:val="22"/>
      <w:lang w:val="en-GB" w:eastAsia="en-US"/>
    </w:rPr>
  </w:style>
  <w:style w:type="paragraph" w:customStyle="1" w:styleId="4f5">
    <w:name w:val="загол 4"/>
    <w:basedOn w:val="a9"/>
    <w:uiPriority w:val="99"/>
    <w:semiHidden/>
    <w:qFormat/>
    <w:rsid w:val="004F59C0"/>
    <w:pPr>
      <w:autoSpaceDE w:val="0"/>
      <w:autoSpaceDN w:val="0"/>
      <w:spacing w:before="240" w:after="60" w:line="240" w:lineRule="auto"/>
      <w:ind w:left="851" w:hanging="851"/>
      <w:jc w:val="both"/>
    </w:pPr>
    <w:rPr>
      <w:rFonts w:ascii="Arial" w:eastAsia="Times New Roman" w:hAnsi="Arial" w:cs="Arial"/>
      <w:i/>
      <w:sz w:val="20"/>
    </w:rPr>
  </w:style>
  <w:style w:type="paragraph" w:customStyle="1" w:styleId="310pt6">
    <w:name w:val="Стиль Заголовок 3 + 10 pt курсив После:  6 пт"/>
    <w:basedOn w:val="3"/>
    <w:uiPriority w:val="99"/>
    <w:semiHidden/>
    <w:qFormat/>
    <w:rsid w:val="004F59C0"/>
  </w:style>
  <w:style w:type="paragraph" w:customStyle="1" w:styleId="affffffffffffffffb">
    <w:name w:val="Формат"/>
    <w:basedOn w:val="aff1"/>
    <w:uiPriority w:val="99"/>
    <w:semiHidden/>
    <w:qFormat/>
    <w:rsid w:val="004F59C0"/>
    <w:pPr>
      <w:spacing w:after="120"/>
      <w:ind w:firstLine="709"/>
      <w:jc w:val="both"/>
    </w:pPr>
    <w:rPr>
      <w:rFonts w:ascii="Arial" w:hAnsi="Arial"/>
      <w:sz w:val="22"/>
      <w:lang w:val="en-GB" w:eastAsia="en-US"/>
    </w:rPr>
  </w:style>
  <w:style w:type="paragraph" w:customStyle="1" w:styleId="affffffffffffffffc">
    <w:name w:val="Текст таблицы"/>
    <w:basedOn w:val="a9"/>
    <w:uiPriority w:val="99"/>
    <w:semiHidden/>
    <w:qFormat/>
    <w:rsid w:val="004F59C0"/>
    <w:pPr>
      <w:autoSpaceDE w:val="0"/>
      <w:autoSpaceDN w:val="0"/>
      <w:spacing w:after="0" w:line="240" w:lineRule="auto"/>
      <w:ind w:firstLine="709"/>
      <w:jc w:val="center"/>
    </w:pPr>
    <w:rPr>
      <w:rFonts w:ascii="Arial" w:eastAsia="Times New Roman" w:hAnsi="Arial" w:cs="Arial"/>
      <w:sz w:val="16"/>
      <w:szCs w:val="16"/>
    </w:rPr>
  </w:style>
  <w:style w:type="paragraph" w:customStyle="1" w:styleId="FR1Arial06">
    <w:name w:val="Стиль FR1 + Arial Первая строка:  0 см После:  6 пт Междустр.инт..."/>
    <w:basedOn w:val="FR1"/>
    <w:uiPriority w:val="99"/>
    <w:semiHidden/>
    <w:qFormat/>
    <w:rsid w:val="004F59C0"/>
    <w:pPr>
      <w:autoSpaceDE w:val="0"/>
      <w:autoSpaceDN w:val="0"/>
      <w:adjustRightInd w:val="0"/>
      <w:snapToGrid/>
      <w:spacing w:before="0" w:after="120" w:line="360" w:lineRule="auto"/>
      <w:ind w:left="0" w:firstLine="709"/>
    </w:pPr>
    <w:rPr>
      <w:rFonts w:eastAsia="Times New Roman"/>
      <w:i w:val="0"/>
    </w:rPr>
  </w:style>
  <w:style w:type="paragraph" w:customStyle="1" w:styleId="affffffffffffffffd">
    <w:name w:val="Текст Формат"/>
    <w:basedOn w:val="af6"/>
    <w:uiPriority w:val="99"/>
    <w:semiHidden/>
    <w:qFormat/>
    <w:rsid w:val="004F59C0"/>
    <w:pPr>
      <w:ind w:firstLine="709"/>
      <w:jc w:val="both"/>
    </w:pPr>
    <w:rPr>
      <w:rFonts w:ascii="Arial" w:hAnsi="Arial"/>
      <w:sz w:val="20"/>
      <w:szCs w:val="20"/>
    </w:rPr>
  </w:style>
  <w:style w:type="paragraph" w:customStyle="1" w:styleId="10c">
    <w:name w:val="Таблица10"/>
    <w:basedOn w:val="a9"/>
    <w:uiPriority w:val="99"/>
    <w:semiHidden/>
    <w:qFormat/>
    <w:rsid w:val="004F59C0"/>
    <w:pPr>
      <w:keepLines/>
      <w:spacing w:before="40" w:after="40" w:line="240" w:lineRule="auto"/>
      <w:ind w:firstLine="709"/>
      <w:jc w:val="center"/>
    </w:pPr>
    <w:rPr>
      <w:rFonts w:ascii="Arial" w:eastAsia="Times New Roman" w:hAnsi="Arial" w:cs="Times New Roman"/>
      <w:sz w:val="20"/>
      <w:szCs w:val="24"/>
    </w:rPr>
  </w:style>
  <w:style w:type="paragraph" w:customStyle="1" w:styleId="24">
    <w:name w:val="ЗАГОЛОВОК 2"/>
    <w:basedOn w:val="26"/>
    <w:autoRedefine/>
    <w:uiPriority w:val="99"/>
    <w:semiHidden/>
    <w:qFormat/>
    <w:rsid w:val="004F59C0"/>
    <w:pPr>
      <w:numPr>
        <w:ilvl w:val="1"/>
        <w:numId w:val="99"/>
      </w:numPr>
      <w:tabs>
        <w:tab w:val="clear" w:pos="284"/>
      </w:tabs>
      <w:ind w:left="0"/>
    </w:pPr>
  </w:style>
  <w:style w:type="paragraph" w:customStyle="1" w:styleId="3f9">
    <w:name w:val="ЗАГОЛОВОК 3"/>
    <w:basedOn w:val="3"/>
    <w:uiPriority w:val="99"/>
    <w:semiHidden/>
    <w:qFormat/>
    <w:rsid w:val="004F59C0"/>
  </w:style>
  <w:style w:type="paragraph" w:customStyle="1" w:styleId="25">
    <w:name w:val="ЗАГОЛ_2"/>
    <w:basedOn w:val="24"/>
    <w:autoRedefine/>
    <w:uiPriority w:val="99"/>
    <w:semiHidden/>
    <w:qFormat/>
    <w:rsid w:val="004F59C0"/>
    <w:pPr>
      <w:numPr>
        <w:numId w:val="75"/>
      </w:numPr>
      <w:ind w:left="0" w:firstLine="0"/>
    </w:pPr>
  </w:style>
  <w:style w:type="paragraph" w:customStyle="1" w:styleId="3Arial11pt">
    <w:name w:val="Стиль Заголовок 3 + Arial 11 pt"/>
    <w:basedOn w:val="3"/>
    <w:autoRedefine/>
    <w:uiPriority w:val="99"/>
    <w:semiHidden/>
    <w:qFormat/>
    <w:rsid w:val="004F59C0"/>
    <w:pPr>
      <w:numPr>
        <w:ilvl w:val="2"/>
        <w:numId w:val="100"/>
      </w:numPr>
      <w:tabs>
        <w:tab w:val="clear" w:pos="709"/>
      </w:tabs>
      <w:ind w:left="0"/>
    </w:pPr>
  </w:style>
  <w:style w:type="character" w:customStyle="1" w:styleId="3Arial11pt0">
    <w:name w:val="Стиль Заголовок 3 + Arial 11 pt Знак"/>
    <w:semiHidden/>
    <w:rsid w:val="004F59C0"/>
    <w:rPr>
      <w:rFonts w:ascii="Arial" w:hAnsi="Arial"/>
      <w:b/>
      <w:bCs/>
      <w:i/>
      <w:iCs/>
      <w:sz w:val="22"/>
      <w:lang w:val="ru-RU" w:eastAsia="ru-RU" w:bidi="ar-SA"/>
    </w:rPr>
  </w:style>
  <w:style w:type="paragraph" w:customStyle="1" w:styleId="2Arial11pt">
    <w:name w:val="Стиль Заголовок 2 + Arial 11 pt полужирный не курсив"/>
    <w:basedOn w:val="26"/>
    <w:autoRedefine/>
    <w:uiPriority w:val="99"/>
    <w:semiHidden/>
    <w:qFormat/>
    <w:rsid w:val="004F59C0"/>
    <w:pPr>
      <w:numPr>
        <w:ilvl w:val="1"/>
        <w:numId w:val="100"/>
      </w:numPr>
      <w:tabs>
        <w:tab w:val="clear" w:pos="425"/>
      </w:tabs>
      <w:ind w:left="0"/>
    </w:pPr>
  </w:style>
  <w:style w:type="character" w:customStyle="1" w:styleId="2Arial11pt0">
    <w:name w:val="Стиль Заголовок 2 + Arial 11 pt полужирный не курсив Знак"/>
    <w:semiHidden/>
    <w:rsid w:val="004F59C0"/>
    <w:rPr>
      <w:rFonts w:ascii="Arial" w:hAnsi="Arial"/>
      <w:b/>
      <w:bCs/>
      <w:i/>
      <w:snapToGrid/>
      <w:sz w:val="22"/>
      <w:szCs w:val="24"/>
      <w:lang w:val="ru-RU" w:eastAsia="ru-RU" w:bidi="ar-SA"/>
    </w:rPr>
  </w:style>
  <w:style w:type="paragraph" w:customStyle="1" w:styleId="3fa">
    <w:name w:val="ЗАГОЛОВОК_3"/>
    <w:basedOn w:val="3f9"/>
    <w:autoRedefine/>
    <w:uiPriority w:val="99"/>
    <w:semiHidden/>
    <w:qFormat/>
    <w:rsid w:val="004F59C0"/>
    <w:pPr>
      <w:numPr>
        <w:ilvl w:val="2"/>
      </w:numPr>
      <w:tabs>
        <w:tab w:val="num" w:pos="709"/>
      </w:tabs>
      <w:ind w:left="1418" w:hanging="709"/>
      <w:jc w:val="both"/>
    </w:pPr>
    <w:rPr>
      <w:rFonts w:cs="Arial"/>
      <w:bCs w:val="0"/>
      <w:sz w:val="22"/>
      <w:szCs w:val="22"/>
    </w:rPr>
  </w:style>
  <w:style w:type="paragraph" w:customStyle="1" w:styleId="23">
    <w:name w:val="ЗАГОЛОВОК_2"/>
    <w:basedOn w:val="26"/>
    <w:autoRedefine/>
    <w:uiPriority w:val="99"/>
    <w:semiHidden/>
    <w:qFormat/>
    <w:rsid w:val="004F59C0"/>
    <w:pPr>
      <w:numPr>
        <w:ilvl w:val="1"/>
        <w:numId w:val="101"/>
      </w:numPr>
      <w:tabs>
        <w:tab w:val="clear" w:pos="425"/>
      </w:tabs>
      <w:ind w:firstLine="0"/>
    </w:pPr>
  </w:style>
  <w:style w:type="character" w:customStyle="1" w:styleId="affffffffffffffffe">
    <w:name w:val="текст Формат"/>
    <w:semiHidden/>
    <w:rsid w:val="004F59C0"/>
    <w:rPr>
      <w:rFonts w:ascii="Arial" w:hAnsi="Arial"/>
      <w:sz w:val="20"/>
      <w:szCs w:val="24"/>
      <w:lang w:val="ru-RU" w:eastAsia="ru-RU" w:bidi="ar-SA"/>
    </w:rPr>
  </w:style>
  <w:style w:type="character" w:customStyle="1" w:styleId="affffffffffffffff7">
    <w:name w:val="Стиль Основной текст Знак"/>
    <w:aliases w:val="Основной текст Знак + Перед:  0 пт Междустр.и... Знак"/>
    <w:link w:val="affffffffffffffff6"/>
    <w:semiHidden/>
    <w:rsid w:val="004F59C0"/>
    <w:rPr>
      <w:rFonts w:ascii="Arial" w:eastAsia="Times New Roman" w:hAnsi="Arial" w:cs="Times New Roman"/>
      <w:sz w:val="24"/>
      <w:szCs w:val="20"/>
    </w:rPr>
  </w:style>
  <w:style w:type="paragraph" w:customStyle="1" w:styleId="3fb">
    <w:name w:val="Стиль Заголовок 3"/>
    <w:aliases w:val="3Загол + Перед:  0 пт После:  0 пт"/>
    <w:basedOn w:val="3"/>
    <w:uiPriority w:val="99"/>
    <w:semiHidden/>
    <w:qFormat/>
    <w:rsid w:val="004F59C0"/>
  </w:style>
  <w:style w:type="paragraph" w:customStyle="1" w:styleId="Arial12pt">
    <w:name w:val="Стиль Arial 12 pt по ширине"/>
    <w:basedOn w:val="a9"/>
    <w:uiPriority w:val="99"/>
    <w:semiHidden/>
    <w:qFormat/>
    <w:rsid w:val="004F59C0"/>
    <w:pPr>
      <w:autoSpaceDE w:val="0"/>
      <w:autoSpaceDN w:val="0"/>
      <w:spacing w:after="120" w:line="240" w:lineRule="auto"/>
      <w:ind w:firstLine="709"/>
      <w:jc w:val="both"/>
    </w:pPr>
    <w:rPr>
      <w:rFonts w:ascii="Arial" w:eastAsia="Times New Roman" w:hAnsi="Arial" w:cs="Times New Roman"/>
      <w:kern w:val="16"/>
      <w:sz w:val="20"/>
      <w:szCs w:val="20"/>
    </w:rPr>
  </w:style>
  <w:style w:type="paragraph" w:customStyle="1" w:styleId="12pt0">
    <w:name w:val="Стиль Маркер + 12 pt После:  0 пт"/>
    <w:basedOn w:val="a3"/>
    <w:uiPriority w:val="99"/>
    <w:semiHidden/>
    <w:qFormat/>
    <w:rsid w:val="004F59C0"/>
    <w:pPr>
      <w:numPr>
        <w:numId w:val="102"/>
      </w:numPr>
      <w:tabs>
        <w:tab w:val="clear" w:pos="454"/>
      </w:tabs>
      <w:spacing w:after="120"/>
      <w:ind w:left="0" w:firstLine="0"/>
    </w:pPr>
    <w:rPr>
      <w:rFonts w:ascii="Arial" w:hAnsi="Arial"/>
      <w:color w:val="000000"/>
      <w:sz w:val="20"/>
      <w:szCs w:val="20"/>
    </w:rPr>
  </w:style>
  <w:style w:type="paragraph" w:customStyle="1" w:styleId="Arial11pt0">
    <w:name w:val="Стиль Arial 11 pt по ширине"/>
    <w:basedOn w:val="a9"/>
    <w:uiPriority w:val="99"/>
    <w:semiHidden/>
    <w:qFormat/>
    <w:rsid w:val="004F59C0"/>
    <w:pPr>
      <w:autoSpaceDE w:val="0"/>
      <w:autoSpaceDN w:val="0"/>
      <w:spacing w:after="120" w:line="240" w:lineRule="auto"/>
      <w:ind w:firstLine="709"/>
      <w:jc w:val="both"/>
    </w:pPr>
    <w:rPr>
      <w:rFonts w:ascii="Arial" w:eastAsia="Times New Roman" w:hAnsi="Arial" w:cs="Times New Roman"/>
      <w:sz w:val="20"/>
      <w:szCs w:val="20"/>
    </w:rPr>
  </w:style>
  <w:style w:type="paragraph" w:customStyle="1" w:styleId="-11pt">
    <w:name w:val="Стиль Таблица-Название + 11 pt"/>
    <w:basedOn w:val="-3"/>
    <w:uiPriority w:val="99"/>
    <w:semiHidden/>
    <w:qFormat/>
    <w:rsid w:val="004F59C0"/>
    <w:pPr>
      <w:snapToGrid/>
      <w:textAlignment w:val="baseline"/>
    </w:pPr>
    <w:rPr>
      <w:bCs/>
      <w:snapToGrid w:val="0"/>
    </w:rPr>
  </w:style>
  <w:style w:type="paragraph" w:customStyle="1" w:styleId="a6">
    <w:name w:val=".Маркер"/>
    <w:basedOn w:val="a9"/>
    <w:uiPriority w:val="99"/>
    <w:semiHidden/>
    <w:qFormat/>
    <w:rsid w:val="004F59C0"/>
    <w:pPr>
      <w:numPr>
        <w:numId w:val="103"/>
      </w:numPr>
      <w:tabs>
        <w:tab w:val="clear" w:pos="454"/>
      </w:tabs>
      <w:spacing w:after="120" w:line="240" w:lineRule="auto"/>
      <w:ind w:left="0" w:firstLine="0"/>
      <w:jc w:val="both"/>
    </w:pPr>
    <w:rPr>
      <w:rFonts w:ascii="Times New Roman" w:eastAsia="Times New Roman" w:hAnsi="Times New Roman" w:cs="Times New Roman"/>
      <w:sz w:val="28"/>
      <w:szCs w:val="24"/>
    </w:rPr>
  </w:style>
  <w:style w:type="paragraph" w:styleId="2ffff0">
    <w:name w:val="List Continue 2"/>
    <w:basedOn w:val="a9"/>
    <w:qFormat/>
    <w:rsid w:val="004F59C0"/>
    <w:pPr>
      <w:spacing w:after="120" w:line="240" w:lineRule="auto"/>
      <w:ind w:left="566" w:firstLine="709"/>
      <w:jc w:val="both"/>
    </w:pPr>
    <w:rPr>
      <w:rFonts w:ascii="Times New Roman" w:eastAsia="Times New Roman" w:hAnsi="Times New Roman" w:cs="Times New Roman"/>
      <w:sz w:val="24"/>
      <w:szCs w:val="24"/>
    </w:rPr>
  </w:style>
  <w:style w:type="paragraph" w:customStyle="1" w:styleId="2ffff1">
    <w:name w:val="номер 2"/>
    <w:basedOn w:val="a9"/>
    <w:uiPriority w:val="99"/>
    <w:semiHidden/>
    <w:qFormat/>
    <w:rsid w:val="004F59C0"/>
    <w:pPr>
      <w:tabs>
        <w:tab w:val="num" w:pos="681"/>
      </w:tabs>
      <w:spacing w:after="120" w:line="240" w:lineRule="auto"/>
      <w:ind w:left="681" w:hanging="341"/>
      <w:jc w:val="both"/>
    </w:pPr>
    <w:rPr>
      <w:rFonts w:ascii="Arial" w:eastAsia="Times New Roman" w:hAnsi="Arial" w:cs="Times New Roman"/>
      <w:sz w:val="20"/>
      <w:szCs w:val="24"/>
    </w:rPr>
  </w:style>
  <w:style w:type="paragraph" w:customStyle="1" w:styleId="1fffff4">
    <w:name w:val="номер 1"/>
    <w:basedOn w:val="a9"/>
    <w:uiPriority w:val="99"/>
    <w:semiHidden/>
    <w:qFormat/>
    <w:rsid w:val="004F59C0"/>
    <w:pPr>
      <w:tabs>
        <w:tab w:val="num" w:pos="454"/>
      </w:tabs>
      <w:spacing w:after="120" w:line="240" w:lineRule="auto"/>
      <w:ind w:left="454" w:hanging="341"/>
      <w:jc w:val="both"/>
    </w:pPr>
    <w:rPr>
      <w:rFonts w:ascii="Arial" w:eastAsia="Times New Roman" w:hAnsi="Arial" w:cs="Times New Roman"/>
      <w:sz w:val="20"/>
      <w:szCs w:val="24"/>
    </w:rPr>
  </w:style>
  <w:style w:type="paragraph" w:styleId="5f0">
    <w:name w:val="List Bullet 5"/>
    <w:basedOn w:val="a9"/>
    <w:autoRedefine/>
    <w:qFormat/>
    <w:rsid w:val="004F59C0"/>
    <w:pPr>
      <w:tabs>
        <w:tab w:val="num" w:pos="1141"/>
      </w:tabs>
      <w:spacing w:before="60" w:after="0" w:line="288" w:lineRule="auto"/>
      <w:ind w:left="1141" w:hanging="432"/>
      <w:jc w:val="both"/>
    </w:pPr>
    <w:rPr>
      <w:rFonts w:ascii="Arial" w:eastAsia="Times New Roman" w:hAnsi="Arial" w:cs="Times New Roman"/>
      <w:sz w:val="20"/>
      <w:szCs w:val="24"/>
    </w:rPr>
  </w:style>
  <w:style w:type="paragraph" w:customStyle="1" w:styleId="14pt612">
    <w:name w:val="Стиль Основной текст + 14 pt полужирный Перед:  6 пт После:  12 ..."/>
    <w:basedOn w:val="af6"/>
    <w:uiPriority w:val="99"/>
    <w:semiHidden/>
    <w:qFormat/>
    <w:rsid w:val="004F59C0"/>
    <w:pPr>
      <w:tabs>
        <w:tab w:val="num" w:pos="1141"/>
      </w:tabs>
      <w:spacing w:before="120" w:after="240"/>
      <w:ind w:left="1141" w:hanging="432"/>
      <w:jc w:val="both"/>
    </w:pPr>
    <w:rPr>
      <w:b/>
      <w:sz w:val="28"/>
    </w:rPr>
  </w:style>
  <w:style w:type="paragraph" w:customStyle="1" w:styleId="afffffffffffffffff">
    <w:name w:val="Текст Каражанбас Знак Знак"/>
    <w:basedOn w:val="a9"/>
    <w:uiPriority w:val="99"/>
    <w:semiHidden/>
    <w:qFormat/>
    <w:rsid w:val="004F59C0"/>
    <w:pPr>
      <w:tabs>
        <w:tab w:val="num" w:pos="-1"/>
      </w:tabs>
      <w:spacing w:after="120" w:line="240" w:lineRule="auto"/>
      <w:ind w:firstLine="709"/>
      <w:jc w:val="both"/>
    </w:pPr>
    <w:rPr>
      <w:rFonts w:ascii="Arial" w:eastAsia="Times New Roman" w:hAnsi="Arial" w:cs="Times New Roman"/>
      <w:snapToGrid w:val="0"/>
      <w:szCs w:val="24"/>
    </w:rPr>
  </w:style>
  <w:style w:type="paragraph" w:customStyle="1" w:styleId="afffffffffffffffff0">
    <w:name w:val="Название таблиц"/>
    <w:basedOn w:val="a9"/>
    <w:next w:val="affffffffff5"/>
    <w:uiPriority w:val="99"/>
    <w:semiHidden/>
    <w:qFormat/>
    <w:rsid w:val="004F59C0"/>
    <w:pPr>
      <w:widowControl w:val="0"/>
      <w:tabs>
        <w:tab w:val="left" w:pos="1701"/>
      </w:tabs>
      <w:spacing w:before="120" w:after="120" w:line="240" w:lineRule="auto"/>
      <w:ind w:left="1701" w:hanging="1701"/>
      <w:jc w:val="both"/>
      <w:outlineLvl w:val="8"/>
    </w:pPr>
    <w:rPr>
      <w:rFonts w:ascii="Arial" w:eastAsia="Times New Roman" w:hAnsi="Arial" w:cs="Times New Roman"/>
      <w:b/>
      <w:bCs/>
      <w:sz w:val="20"/>
      <w:szCs w:val="20"/>
    </w:rPr>
  </w:style>
  <w:style w:type="paragraph" w:styleId="5f1">
    <w:name w:val="List 5"/>
    <w:basedOn w:val="a9"/>
    <w:qFormat/>
    <w:rsid w:val="004F59C0"/>
    <w:pPr>
      <w:spacing w:after="0" w:line="240" w:lineRule="auto"/>
      <w:ind w:left="1415" w:hanging="283"/>
      <w:jc w:val="both"/>
    </w:pPr>
    <w:rPr>
      <w:rFonts w:ascii="Times New Roman" w:eastAsia="Times New Roman" w:hAnsi="Times New Roman" w:cs="Times New Roman"/>
      <w:sz w:val="24"/>
      <w:szCs w:val="24"/>
    </w:rPr>
  </w:style>
  <w:style w:type="character" w:customStyle="1" w:styleId="afffffffffffffffb">
    <w:name w:val="текст таблицы Знак"/>
    <w:link w:val="afffffffffffffffa"/>
    <w:rsid w:val="004F59C0"/>
    <w:rPr>
      <w:rFonts w:ascii="Arial" w:eastAsia="Times New Roman" w:hAnsi="Arial" w:cs="Times New Roman"/>
      <w:sz w:val="18"/>
      <w:szCs w:val="18"/>
    </w:rPr>
  </w:style>
  <w:style w:type="paragraph" w:customStyle="1" w:styleId="1fffff5">
    <w:name w:val="Стиль источник + полужирный1"/>
    <w:basedOn w:val="affffffffffffffff2"/>
    <w:link w:val="1fffff6"/>
    <w:semiHidden/>
    <w:qFormat/>
    <w:rsid w:val="004F59C0"/>
    <w:pPr>
      <w:spacing w:before="0"/>
      <w:ind w:left="1418" w:hanging="1418"/>
    </w:pPr>
    <w:rPr>
      <w:b/>
      <w:bCs/>
      <w:iCs/>
    </w:rPr>
  </w:style>
  <w:style w:type="character" w:customStyle="1" w:styleId="affffffffffffffff3">
    <w:name w:val="источник Знак"/>
    <w:link w:val="affffffffffffffff2"/>
    <w:semiHidden/>
    <w:rsid w:val="004F59C0"/>
    <w:rPr>
      <w:rFonts w:ascii="Arial" w:eastAsia="Times New Roman" w:hAnsi="Arial" w:cs="Times New Roman"/>
      <w:i/>
      <w:color w:val="000000"/>
      <w:spacing w:val="-10"/>
      <w:sz w:val="16"/>
      <w:szCs w:val="16"/>
    </w:rPr>
  </w:style>
  <w:style w:type="character" w:customStyle="1" w:styleId="1fffff6">
    <w:name w:val="Стиль источник + полужирный1 Знак"/>
    <w:link w:val="1fffff5"/>
    <w:semiHidden/>
    <w:rsid w:val="004F59C0"/>
    <w:rPr>
      <w:rFonts w:ascii="Arial" w:eastAsia="Times New Roman" w:hAnsi="Arial" w:cs="Times New Roman"/>
      <w:b/>
      <w:bCs/>
      <w:i/>
      <w:iCs/>
      <w:color w:val="000000"/>
      <w:spacing w:val="-10"/>
      <w:sz w:val="16"/>
      <w:szCs w:val="16"/>
    </w:rPr>
  </w:style>
  <w:style w:type="character" w:customStyle="1" w:styleId="2ffff2">
    <w:name w:val="Основной текст с отступом 2 Знак Знак Знак Знак"/>
    <w:semiHidden/>
    <w:rsid w:val="004F59C0"/>
    <w:rPr>
      <w:rFonts w:ascii="Times New Roman" w:eastAsia="Times New Roman" w:hAnsi="Times New Roman" w:cs="Times New Roman"/>
      <w:sz w:val="20"/>
      <w:szCs w:val="20"/>
      <w:lang w:eastAsia="ru-RU"/>
    </w:rPr>
  </w:style>
  <w:style w:type="character" w:customStyle="1" w:styleId="afffffffffffffffff1">
    <w:name w:val="Стиль Основной текст Знак Знак"/>
    <w:semiHidden/>
    <w:rsid w:val="004F59C0"/>
    <w:rPr>
      <w:rFonts w:ascii="Arial" w:hAnsi="Arial"/>
      <w:sz w:val="24"/>
      <w:szCs w:val="24"/>
      <w:lang w:val="ru-RU" w:eastAsia="ru-RU" w:bidi="ar-SA"/>
    </w:rPr>
  </w:style>
  <w:style w:type="paragraph" w:customStyle="1" w:styleId="1fffff7">
    <w:name w:val="заголовок 1"/>
    <w:basedOn w:val="a9"/>
    <w:next w:val="a9"/>
    <w:uiPriority w:val="99"/>
    <w:semiHidden/>
    <w:qFormat/>
    <w:rsid w:val="004F59C0"/>
    <w:pPr>
      <w:keepNext/>
      <w:spacing w:after="0" w:line="240" w:lineRule="auto"/>
      <w:ind w:firstLine="709"/>
      <w:jc w:val="both"/>
    </w:pPr>
    <w:rPr>
      <w:rFonts w:ascii="Times New Roman" w:eastAsia="Times New Roman" w:hAnsi="Times New Roman" w:cs="Times New Roman"/>
      <w:sz w:val="24"/>
      <w:szCs w:val="24"/>
    </w:rPr>
  </w:style>
  <w:style w:type="paragraph" w:customStyle="1" w:styleId="Arial10pt">
    <w:name w:val="Стиль Основной текст + Arial 10 pt по ширине"/>
    <w:basedOn w:val="af6"/>
    <w:uiPriority w:val="99"/>
    <w:semiHidden/>
    <w:qFormat/>
    <w:rsid w:val="004F59C0"/>
    <w:pPr>
      <w:ind w:firstLine="709"/>
      <w:jc w:val="both"/>
    </w:pPr>
    <w:rPr>
      <w:rFonts w:ascii="Arial" w:hAnsi="Arial"/>
      <w:sz w:val="22"/>
      <w:szCs w:val="20"/>
    </w:rPr>
  </w:style>
  <w:style w:type="character" w:customStyle="1" w:styleId="Arial10pt0">
    <w:name w:val="Стиль Arial 10 pt"/>
    <w:semiHidden/>
    <w:rsid w:val="004F59C0"/>
    <w:rPr>
      <w:rFonts w:ascii="Arial" w:hAnsi="Arial"/>
      <w:sz w:val="22"/>
    </w:rPr>
  </w:style>
  <w:style w:type="paragraph" w:customStyle="1" w:styleId="2ffff3">
    <w:name w:val="2 Заголов"/>
    <w:basedOn w:val="26"/>
    <w:uiPriority w:val="99"/>
    <w:semiHidden/>
    <w:qFormat/>
    <w:rsid w:val="004F59C0"/>
  </w:style>
  <w:style w:type="paragraph" w:customStyle="1" w:styleId="3fc">
    <w:name w:val="3 Загол"/>
    <w:basedOn w:val="3"/>
    <w:uiPriority w:val="99"/>
    <w:semiHidden/>
    <w:qFormat/>
    <w:rsid w:val="004F59C0"/>
  </w:style>
  <w:style w:type="paragraph" w:customStyle="1" w:styleId="afffffffffffffffff2">
    <w:name w:val="Текст форм"/>
    <w:basedOn w:val="af6"/>
    <w:uiPriority w:val="99"/>
    <w:semiHidden/>
    <w:qFormat/>
    <w:rsid w:val="004F59C0"/>
    <w:pPr>
      <w:autoSpaceDE w:val="0"/>
      <w:autoSpaceDN w:val="0"/>
      <w:ind w:firstLine="709"/>
      <w:jc w:val="both"/>
    </w:pPr>
    <w:rPr>
      <w:rFonts w:ascii="Arial" w:hAnsi="Arial"/>
      <w:sz w:val="20"/>
      <w:szCs w:val="20"/>
    </w:rPr>
  </w:style>
  <w:style w:type="character" w:customStyle="1" w:styleId="2ffff4">
    <w:name w:val="Основной текст с отступом 2 Знак Знак Знак"/>
    <w:aliases w:val="Основной текст с отступом 2 Знак1"/>
    <w:uiPriority w:val="99"/>
    <w:semiHidden/>
    <w:rsid w:val="004F59C0"/>
    <w:rPr>
      <w:lang w:val="ru-RU" w:eastAsia="ru-RU" w:bidi="ar-SA"/>
    </w:rPr>
  </w:style>
  <w:style w:type="character" w:customStyle="1" w:styleId="2ffff5">
    <w:name w:val="2Загол"/>
    <w:semiHidden/>
    <w:rsid w:val="004F59C0"/>
    <w:rPr>
      <w:rFonts w:ascii="Arial" w:hAnsi="Arial"/>
      <w:b/>
      <w:bCs/>
      <w:sz w:val="20"/>
      <w:szCs w:val="26"/>
      <w:lang w:val="ru-RU" w:eastAsia="ru-RU" w:bidi="ar-SA"/>
    </w:rPr>
  </w:style>
  <w:style w:type="character" w:customStyle="1" w:styleId="2Arial11">
    <w:name w:val="Стиль Основной текст с отступом 2 Знак Знак Знак + Arial 11 пт ку..."/>
    <w:semiHidden/>
    <w:rsid w:val="004F59C0"/>
    <w:rPr>
      <w:rFonts w:ascii="Arial" w:hAnsi="Arial"/>
      <w:iCs/>
      <w:sz w:val="20"/>
      <w:lang w:val="ru-RU" w:eastAsia="ru-RU" w:bidi="ar-SA"/>
    </w:rPr>
  </w:style>
  <w:style w:type="paragraph" w:customStyle="1" w:styleId="335">
    <w:name w:val="ЗАГОЛОВОК 3.3"/>
    <w:basedOn w:val="3"/>
    <w:autoRedefine/>
    <w:uiPriority w:val="99"/>
    <w:qFormat/>
    <w:rsid w:val="004F59C0"/>
  </w:style>
  <w:style w:type="paragraph" w:customStyle="1" w:styleId="2">
    <w:name w:val="2_ЗАГОЛОВОК"/>
    <w:basedOn w:val="26"/>
    <w:uiPriority w:val="99"/>
    <w:qFormat/>
    <w:rsid w:val="004F59C0"/>
    <w:pPr>
      <w:numPr>
        <w:ilvl w:val="1"/>
        <w:numId w:val="104"/>
      </w:numPr>
      <w:tabs>
        <w:tab w:val="clear" w:pos="425"/>
      </w:tabs>
      <w:ind w:left="0"/>
    </w:pPr>
  </w:style>
  <w:style w:type="character" w:customStyle="1" w:styleId="afffffffffffffffff3">
    <w:name w:val="Основной текст проект Знак Знак"/>
    <w:rsid w:val="004F59C0"/>
    <w:rPr>
      <w:rFonts w:ascii="Arial" w:hAnsi="Arial" w:cs="Arial"/>
      <w:bCs/>
      <w:sz w:val="22"/>
      <w:szCs w:val="24"/>
      <w:lang w:eastAsia="ru-RU" w:bidi="ar-SA"/>
    </w:rPr>
  </w:style>
  <w:style w:type="character" w:customStyle="1" w:styleId="1CHAPTERHEADERChapterHeadHeadingR1HeadingR11HeadingR12HeadingR13HeadingR14HeadingR15HeadingR16RSKH1CHAPTERHEADER1-1stOrderHeadingHoofdstukALKK1Heading1ARGOSSModulo11KAAE">
    <w:name w:val="Заголовок 1;Эд;CHAPTER HEADER Знак;Chapter Head;HeadingR 1;HeadingR 11;HeadingR 12;HeadingR 13;HeadingR 14;HeadingR 15;HeadingR 16;RSKH1;CHAPTER HEADER;Ззаголовок 1;- 1st Order Heading;Hoofdstuk;ALK_K1;Heading 1_ARGOSS;Modulo;Заголовок 1 Знак1;KAAE Знак"/>
    <w:rsid w:val="004F59C0"/>
    <w:rPr>
      <w:rFonts w:ascii="Arial" w:hAnsi="Arial" w:cs="Arial"/>
      <w:b/>
      <w:bCs/>
      <w:caps/>
      <w:kern w:val="32"/>
      <w:sz w:val="22"/>
      <w:szCs w:val="22"/>
      <w:lang w:val="ru-RU" w:eastAsia="ru-RU" w:bidi="ar-SA"/>
    </w:rPr>
  </w:style>
  <w:style w:type="character" w:customStyle="1" w:styleId="3fd">
    <w:name w:val="загол 3 Знак Знак"/>
    <w:rsid w:val="004F59C0"/>
    <w:rPr>
      <w:rFonts w:ascii="Arial" w:hAnsi="Arial" w:cs="Arial"/>
      <w:b/>
      <w:bCs/>
      <w:sz w:val="22"/>
      <w:szCs w:val="26"/>
      <w:lang w:val="ru-RU" w:eastAsia="ru-RU" w:bidi="ar-SA"/>
    </w:rPr>
  </w:style>
  <w:style w:type="character" w:customStyle="1" w:styleId="EmailStyle368">
    <w:name w:val="EmailStyle368"/>
    <w:semiHidden/>
    <w:rsid w:val="004F59C0"/>
    <w:rPr>
      <w:rFonts w:ascii="Arial" w:hAnsi="Arial" w:cs="Arial"/>
      <w:color w:val="auto"/>
      <w:sz w:val="20"/>
      <w:szCs w:val="20"/>
    </w:rPr>
  </w:style>
  <w:style w:type="paragraph" w:customStyle="1" w:styleId="5f2">
    <w:name w:val="Мой заголовок5"/>
    <w:qFormat/>
    <w:rsid w:val="004F59C0"/>
    <w:pPr>
      <w:keepNext/>
      <w:spacing w:before="240" w:after="0" w:line="360" w:lineRule="auto"/>
      <w:ind w:firstLine="709"/>
      <w:jc w:val="both"/>
      <w:outlineLvl w:val="4"/>
    </w:pPr>
    <w:rPr>
      <w:rFonts w:ascii="Times New Roman" w:eastAsia="Batang" w:hAnsi="Times New Roman" w:cs="Times New Roman"/>
      <w:b/>
      <w:bCs/>
      <w:i/>
      <w:iCs/>
      <w:sz w:val="24"/>
      <w:szCs w:val="24"/>
    </w:rPr>
  </w:style>
  <w:style w:type="paragraph" w:customStyle="1" w:styleId="6f1">
    <w:name w:val="Мой заголовок6"/>
    <w:uiPriority w:val="99"/>
    <w:qFormat/>
    <w:rsid w:val="004F59C0"/>
    <w:pPr>
      <w:keepNext/>
      <w:spacing w:before="240" w:after="0" w:line="360" w:lineRule="auto"/>
      <w:ind w:firstLine="709"/>
      <w:jc w:val="both"/>
      <w:outlineLvl w:val="5"/>
    </w:pPr>
    <w:rPr>
      <w:rFonts w:ascii="Times New Roman" w:eastAsia="Batang" w:hAnsi="Times New Roman" w:cs="Times New Roman"/>
      <w:b/>
      <w:bCs/>
      <w:i/>
      <w:iCs/>
      <w:szCs w:val="24"/>
    </w:rPr>
  </w:style>
  <w:style w:type="character" w:customStyle="1" w:styleId="Char10">
    <w:name w:val="Мой текст Char1"/>
    <w:rsid w:val="004F59C0"/>
    <w:rPr>
      <w:color w:val="000000"/>
      <w:sz w:val="24"/>
      <w:szCs w:val="24"/>
      <w:lang w:val="ru-RU" w:eastAsia="ru-RU" w:bidi="ar-SA"/>
    </w:rPr>
  </w:style>
  <w:style w:type="character" w:customStyle="1" w:styleId="gl1">
    <w:name w:val="gl Знак Знак1"/>
    <w:rsid w:val="004F59C0"/>
    <w:rPr>
      <w:sz w:val="24"/>
      <w:lang w:val="ru-RU" w:eastAsia="ru-RU" w:bidi="ar-SA"/>
    </w:rPr>
  </w:style>
  <w:style w:type="character" w:customStyle="1" w:styleId="gl2">
    <w:name w:val="gl Знак2"/>
    <w:aliases w:val="Основной текст проект Знак3,AETC-Body Знак4,DNV-Body Знак4,AETC-Body1 Знак4,DNV-Body1 Знак3,Основной текст Знак1 Знак Знак3,Основной текст Знак Знак Знак Знак3,Основной текст Знак1 Знак Знак Знак Знак3"/>
    <w:rsid w:val="004F59C0"/>
    <w:rPr>
      <w:sz w:val="24"/>
      <w:szCs w:val="24"/>
    </w:rPr>
  </w:style>
  <w:style w:type="paragraph" w:styleId="2fff7">
    <w:name w:val="Body Text First Indent 2"/>
    <w:basedOn w:val="af3"/>
    <w:link w:val="2fff6"/>
    <w:qFormat/>
    <w:rsid w:val="004F59C0"/>
    <w:pPr>
      <w:ind w:firstLine="210"/>
    </w:pPr>
    <w:rPr>
      <w:rFonts w:asciiTheme="minorHAnsi" w:eastAsiaTheme="minorEastAsia" w:hAnsiTheme="minorHAnsi" w:cstheme="minorBidi"/>
      <w:b/>
      <w:bCs/>
    </w:rPr>
  </w:style>
  <w:style w:type="character" w:customStyle="1" w:styleId="21f">
    <w:name w:val="Красная строка 2 Знак1"/>
    <w:basedOn w:val="af4"/>
    <w:rsid w:val="004F59C0"/>
    <w:rPr>
      <w:rFonts w:ascii="Times New Roman" w:eastAsia="Times New Roman" w:hAnsi="Times New Roman" w:cs="Times New Roman"/>
      <w:sz w:val="24"/>
      <w:szCs w:val="24"/>
    </w:rPr>
  </w:style>
  <w:style w:type="character" w:customStyle="1" w:styleId="3fe">
    <w:name w:val="Стиль3 Знак"/>
    <w:uiPriority w:val="99"/>
    <w:locked/>
    <w:rsid w:val="004F59C0"/>
    <w:rPr>
      <w:rFonts w:ascii="Arial" w:eastAsia="Times New Roman" w:hAnsi="Arial" w:cs="Times New Roman"/>
      <w:b/>
      <w:bCs/>
      <w:sz w:val="20"/>
      <w:szCs w:val="24"/>
      <w:lang w:eastAsia="ru-RU"/>
    </w:rPr>
  </w:style>
  <w:style w:type="character" w:customStyle="1" w:styleId="4f3">
    <w:name w:val="Стиль4 Знак"/>
    <w:link w:val="4f2"/>
    <w:locked/>
    <w:rsid w:val="004F59C0"/>
    <w:rPr>
      <w:rFonts w:ascii="Arial" w:eastAsia="Times New Roman" w:hAnsi="Arial" w:cs="Times New Roman"/>
      <w:b/>
      <w:bCs/>
      <w:sz w:val="20"/>
      <w:szCs w:val="24"/>
      <w:lang w:eastAsia="ru-RU"/>
    </w:rPr>
  </w:style>
  <w:style w:type="character" w:customStyle="1" w:styleId="13e">
    <w:name w:val="Обычный + 13 пт Знак Знак"/>
    <w:aliases w:val="Черный Знак Знак"/>
    <w:rsid w:val="004F59C0"/>
    <w:rPr>
      <w:color w:val="000000"/>
      <w:sz w:val="26"/>
      <w:szCs w:val="26"/>
      <w:lang w:val="ru-RU" w:eastAsia="ru-RU" w:bidi="ar-SA"/>
    </w:rPr>
  </w:style>
  <w:style w:type="paragraph" w:customStyle="1" w:styleId="afffffffffffffffff4">
    <w:name w:val="标题一"/>
    <w:uiPriority w:val="99"/>
    <w:qFormat/>
    <w:rsid w:val="004F59C0"/>
    <w:pPr>
      <w:spacing w:beforeLines="100" w:afterLines="100" w:after="0" w:line="360" w:lineRule="auto"/>
      <w:ind w:firstLine="709"/>
      <w:jc w:val="center"/>
      <w:outlineLvl w:val="0"/>
    </w:pPr>
    <w:rPr>
      <w:rFonts w:ascii="Times New Roman" w:eastAsia="SimSun" w:hAnsi="Times New Roman" w:cs="Times New Roman"/>
      <w:b/>
      <w:sz w:val="32"/>
      <w:szCs w:val="20"/>
      <w:lang w:val="en-US" w:eastAsia="zh-CN"/>
    </w:rPr>
  </w:style>
  <w:style w:type="paragraph" w:customStyle="1" w:styleId="1250">
    <w:name w:val="Стиль Основной текст + Первая строка:  1.25 см Междустр.интервал: ..."/>
    <w:basedOn w:val="af6"/>
    <w:uiPriority w:val="99"/>
    <w:qFormat/>
    <w:rsid w:val="004F59C0"/>
    <w:pPr>
      <w:overflowPunct w:val="0"/>
      <w:autoSpaceDE w:val="0"/>
      <w:autoSpaceDN w:val="0"/>
      <w:adjustRightInd w:val="0"/>
      <w:spacing w:after="0" w:line="360" w:lineRule="auto"/>
      <w:ind w:firstLine="709"/>
      <w:jc w:val="both"/>
      <w:textAlignment w:val="baseline"/>
    </w:pPr>
    <w:rPr>
      <w:sz w:val="28"/>
      <w:szCs w:val="20"/>
    </w:rPr>
  </w:style>
  <w:style w:type="paragraph" w:customStyle="1" w:styleId="afffffffffffffffff5">
    <w:name w:val="Обычный + полужирный"/>
    <w:aliases w:val="курсив,Междустр.интервал:  полуторный"/>
    <w:basedOn w:val="26"/>
    <w:uiPriority w:val="99"/>
    <w:qFormat/>
    <w:rsid w:val="004F59C0"/>
  </w:style>
  <w:style w:type="paragraph" w:customStyle="1" w:styleId="3320">
    <w:name w:val="3.3.2. Основные этапы и технология построения трехмерных геологических моделей"/>
    <w:basedOn w:val="19"/>
    <w:uiPriority w:val="99"/>
    <w:qFormat/>
    <w:rsid w:val="004F59C0"/>
  </w:style>
  <w:style w:type="paragraph" w:customStyle="1" w:styleId="a">
    <w:name w:val="Обычный + По ширине"/>
    <w:aliases w:val="Первая строка:  1,3 см,Междустр.интервал:  множитель 1,....."/>
    <w:basedOn w:val="3320"/>
    <w:uiPriority w:val="99"/>
    <w:qFormat/>
    <w:rsid w:val="004F59C0"/>
    <w:pPr>
      <w:numPr>
        <w:numId w:val="76"/>
      </w:numPr>
      <w:tabs>
        <w:tab w:val="left" w:pos="360"/>
      </w:tabs>
      <w:spacing w:before="60" w:line="348" w:lineRule="auto"/>
      <w:ind w:left="0" w:firstLine="0"/>
      <w:jc w:val="both"/>
    </w:pPr>
    <w:rPr>
      <w:rFonts w:ascii="Times New Roman" w:hAnsi="Times New Roman"/>
      <w:sz w:val="24"/>
      <w:szCs w:val="24"/>
      <w:lang w:val="en-US" w:eastAsia="en-US"/>
    </w:rPr>
  </w:style>
  <w:style w:type="paragraph" w:customStyle="1" w:styleId="1fffff8">
    <w:name w:val="Знак1 Знак Знак Знак Знак Знак Знак Знак Знак Знак"/>
    <w:basedOn w:val="a9"/>
    <w:autoRedefine/>
    <w:qFormat/>
    <w:rsid w:val="004F59C0"/>
    <w:pPr>
      <w:spacing w:after="160" w:line="240" w:lineRule="exact"/>
      <w:ind w:firstLine="709"/>
      <w:jc w:val="both"/>
    </w:pPr>
    <w:rPr>
      <w:rFonts w:ascii="Times New Roman" w:eastAsia="SimSun" w:hAnsi="Times New Roman" w:cs="Times New Roman"/>
      <w:b/>
      <w:sz w:val="28"/>
      <w:szCs w:val="24"/>
      <w:lang w:val="en-US" w:eastAsia="en-US"/>
    </w:rPr>
  </w:style>
  <w:style w:type="paragraph" w:customStyle="1" w:styleId="1fffff9">
    <w:name w:val="Знак Знак Знак Знак Знак Знак1"/>
    <w:basedOn w:val="a9"/>
    <w:autoRedefine/>
    <w:qFormat/>
    <w:rsid w:val="004F59C0"/>
    <w:pPr>
      <w:spacing w:after="0" w:line="240" w:lineRule="auto"/>
      <w:ind w:firstLine="709"/>
      <w:jc w:val="both"/>
    </w:pPr>
    <w:rPr>
      <w:rFonts w:ascii="Times New Roman" w:eastAsia="Times New Roman" w:hAnsi="Times New Roman" w:cs="Times New Roman"/>
      <w:sz w:val="20"/>
      <w:szCs w:val="20"/>
      <w:lang w:val="en-US" w:eastAsia="en-US"/>
    </w:rPr>
  </w:style>
  <w:style w:type="paragraph" w:customStyle="1" w:styleId="8f">
    <w:name w:val="Знак8"/>
    <w:basedOn w:val="a9"/>
    <w:qFormat/>
    <w:rsid w:val="004F59C0"/>
    <w:pPr>
      <w:spacing w:after="0" w:line="240" w:lineRule="auto"/>
      <w:ind w:firstLine="709"/>
      <w:jc w:val="both"/>
    </w:pPr>
    <w:rPr>
      <w:rFonts w:ascii="SimSun" w:eastAsia="SimSun" w:hAnsi="SimSun" w:cs="SimSun"/>
      <w:sz w:val="24"/>
      <w:szCs w:val="24"/>
      <w:lang w:val="en-US" w:eastAsia="zh-CN"/>
    </w:rPr>
  </w:style>
  <w:style w:type="paragraph" w:customStyle="1" w:styleId="2ffff6">
    <w:name w:val="Знак Знак Знак2 Знак Знак Знак Знак"/>
    <w:basedOn w:val="a9"/>
    <w:uiPriority w:val="99"/>
    <w:qFormat/>
    <w:rsid w:val="004F59C0"/>
    <w:pPr>
      <w:spacing w:after="0" w:line="240" w:lineRule="auto"/>
      <w:ind w:firstLine="709"/>
      <w:jc w:val="both"/>
    </w:pPr>
    <w:rPr>
      <w:rFonts w:ascii="SimSun" w:eastAsia="SimSun" w:hAnsi="SimSun" w:cs="SimSun"/>
      <w:sz w:val="24"/>
      <w:szCs w:val="24"/>
      <w:lang w:val="en-US" w:eastAsia="zh-CN"/>
    </w:rPr>
  </w:style>
  <w:style w:type="paragraph" w:customStyle="1" w:styleId="21f0">
    <w:name w:val="Знак Знак Знак2 Знак1"/>
    <w:basedOn w:val="a9"/>
    <w:uiPriority w:val="99"/>
    <w:qFormat/>
    <w:rsid w:val="004F59C0"/>
    <w:pPr>
      <w:spacing w:after="0" w:line="240" w:lineRule="auto"/>
      <w:ind w:firstLine="709"/>
      <w:jc w:val="both"/>
    </w:pPr>
    <w:rPr>
      <w:rFonts w:ascii="SimSun" w:eastAsia="SimSun" w:hAnsi="SimSun" w:cs="SimSun"/>
      <w:sz w:val="24"/>
      <w:szCs w:val="24"/>
      <w:lang w:val="en-US" w:eastAsia="zh-CN"/>
    </w:rPr>
  </w:style>
  <w:style w:type="character" w:customStyle="1" w:styleId="1219">
    <w:name w:val="Знак Знак121"/>
    <w:rsid w:val="004F59C0"/>
    <w:rPr>
      <w:rFonts w:ascii="Times New Roman" w:eastAsia="Times New Roman" w:hAnsi="Times New Roman" w:cs="Times New Roman"/>
      <w:sz w:val="24"/>
      <w:szCs w:val="20"/>
      <w:lang w:eastAsia="ru-RU"/>
    </w:rPr>
  </w:style>
  <w:style w:type="paragraph" w:customStyle="1" w:styleId="21f1">
    <w:name w:val="Знак Знак Знак2 Знак Знак Знак Знак1"/>
    <w:basedOn w:val="a9"/>
    <w:qFormat/>
    <w:rsid w:val="004F59C0"/>
    <w:pPr>
      <w:spacing w:after="0" w:line="240" w:lineRule="auto"/>
      <w:ind w:firstLine="709"/>
      <w:jc w:val="both"/>
    </w:pPr>
    <w:rPr>
      <w:rFonts w:ascii="SimSun" w:eastAsia="SimSun" w:hAnsi="SimSun" w:cs="SimSun"/>
      <w:sz w:val="24"/>
      <w:szCs w:val="24"/>
      <w:lang w:val="en-US" w:eastAsia="zh-CN"/>
    </w:rPr>
  </w:style>
  <w:style w:type="paragraph" w:customStyle="1" w:styleId="predc">
    <w:name w:val="predc"/>
    <w:basedOn w:val="a9"/>
    <w:uiPriority w:val="99"/>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Style3">
    <w:name w:val="Style3"/>
    <w:basedOn w:val="a9"/>
    <w:qFormat/>
    <w:rsid w:val="004F59C0"/>
    <w:pPr>
      <w:widowControl w:val="0"/>
      <w:autoSpaceDE w:val="0"/>
      <w:autoSpaceDN w:val="0"/>
      <w:adjustRightInd w:val="0"/>
      <w:spacing w:after="0" w:line="254" w:lineRule="exact"/>
      <w:ind w:firstLine="709"/>
      <w:jc w:val="both"/>
    </w:pPr>
    <w:rPr>
      <w:rFonts w:ascii="Arial" w:eastAsia="Times New Roman" w:hAnsi="Arial" w:cs="Times New Roman"/>
      <w:sz w:val="24"/>
      <w:szCs w:val="24"/>
    </w:rPr>
  </w:style>
  <w:style w:type="character" w:customStyle="1" w:styleId="FontStyle13">
    <w:name w:val="Font Style13"/>
    <w:rsid w:val="004F59C0"/>
    <w:rPr>
      <w:rFonts w:ascii="Arial" w:hAnsi="Arial" w:cs="Arial"/>
      <w:smallCaps/>
      <w:sz w:val="24"/>
      <w:szCs w:val="24"/>
    </w:rPr>
  </w:style>
  <w:style w:type="character" w:customStyle="1" w:styleId="FontStyle17">
    <w:name w:val="Font Style17"/>
    <w:rsid w:val="004F59C0"/>
    <w:rPr>
      <w:rFonts w:ascii="Arial" w:hAnsi="Arial" w:cs="Arial"/>
      <w:b/>
      <w:bCs/>
      <w:sz w:val="20"/>
      <w:szCs w:val="20"/>
    </w:rPr>
  </w:style>
  <w:style w:type="character" w:customStyle="1" w:styleId="FontStyle18">
    <w:name w:val="Font Style18"/>
    <w:rsid w:val="004F59C0"/>
    <w:rPr>
      <w:rFonts w:ascii="Arial" w:hAnsi="Arial" w:cs="Arial"/>
      <w:sz w:val="22"/>
      <w:szCs w:val="22"/>
    </w:rPr>
  </w:style>
  <w:style w:type="character" w:customStyle="1" w:styleId="gl10">
    <w:name w:val="gl Знак1"/>
    <w:aliases w:val="Основной текст проект Знак2,AETC-Body Знак3,DNV-Body Знак3,AETC-Body1 Знак3,DNV-Body1 Знак2,Основной текст Знак1 Знак Знак2,Основной текст Знак Знак Знак Знак2,Основной текст Знак1 Знак Знак Знак Знак2,Основной текст Знак Знак Знак Знак Знак1"/>
    <w:uiPriority w:val="99"/>
    <w:rsid w:val="004F59C0"/>
    <w:rPr>
      <w:rFonts w:ascii="Times New Roman" w:eastAsia="Times New Roman" w:hAnsi="Times New Roman" w:cs="Times New Roman"/>
      <w:sz w:val="24"/>
      <w:szCs w:val="20"/>
      <w:lang w:eastAsia="ru-RU"/>
    </w:rPr>
  </w:style>
  <w:style w:type="character" w:customStyle="1" w:styleId="1fffffa">
    <w:name w:val="Текст сноски Знак1"/>
    <w:rsid w:val="004F59C0"/>
  </w:style>
  <w:style w:type="character" w:customStyle="1" w:styleId="1319">
    <w:name w:val="Знак Знак131"/>
    <w:rsid w:val="004F59C0"/>
    <w:rPr>
      <w:rFonts w:ascii="Times New Roman" w:eastAsia="Times New Roman" w:hAnsi="Times New Roman" w:cs="Times New Roman"/>
      <w:sz w:val="24"/>
      <w:szCs w:val="24"/>
      <w:lang w:eastAsia="ru-RU"/>
    </w:rPr>
  </w:style>
  <w:style w:type="character" w:customStyle="1" w:styleId="7e">
    <w:name w:val="Основной текст с отступом Знак Знак7"/>
    <w:aliases w:val="Знак Знак1 Знак6,Знак Знак Знак4"/>
    <w:rsid w:val="004F59C0"/>
    <w:rPr>
      <w:color w:val="000000"/>
      <w:sz w:val="24"/>
      <w:lang w:val="ru-RU" w:eastAsia="ru-RU" w:bidi="ar-SA"/>
    </w:rPr>
  </w:style>
  <w:style w:type="character" w:customStyle="1" w:styleId="ajvzehse">
    <w:name w:val="ajvzehse"/>
    <w:semiHidden/>
    <w:rsid w:val="004F59C0"/>
    <w:rPr>
      <w:rFonts w:ascii="Arial" w:hAnsi="Arial" w:cs="Arial"/>
      <w:color w:val="auto"/>
      <w:sz w:val="20"/>
      <w:szCs w:val="20"/>
    </w:rPr>
  </w:style>
  <w:style w:type="character" w:customStyle="1" w:styleId="211b">
    <w:name w:val="Знак Знак211"/>
    <w:rsid w:val="004F59C0"/>
    <w:rPr>
      <w:b/>
      <w:snapToGrid/>
      <w:color w:val="000000"/>
      <w:sz w:val="24"/>
      <w:lang w:val="ru-RU" w:eastAsia="ru-RU" w:bidi="ar-SA"/>
    </w:rPr>
  </w:style>
  <w:style w:type="character" w:customStyle="1" w:styleId="2017">
    <w:name w:val="Знак Знак201"/>
    <w:rsid w:val="004F59C0"/>
    <w:rPr>
      <w:b/>
      <w:snapToGrid/>
      <w:sz w:val="24"/>
      <w:lang w:val="ru-RU" w:eastAsia="ru-RU" w:bidi="ar-SA"/>
    </w:rPr>
  </w:style>
  <w:style w:type="paragraph" w:customStyle="1" w:styleId="12e">
    <w:name w:val="Знак1 Знак Знак Знак Знак Знак Знак Знак Знак Знак2"/>
    <w:basedOn w:val="a9"/>
    <w:autoRedefine/>
    <w:qFormat/>
    <w:rsid w:val="004F59C0"/>
    <w:pPr>
      <w:spacing w:after="160" w:line="240" w:lineRule="exact"/>
      <w:ind w:firstLine="709"/>
      <w:jc w:val="both"/>
    </w:pPr>
    <w:rPr>
      <w:rFonts w:ascii="Times New Roman" w:eastAsia="SimSun" w:hAnsi="Times New Roman" w:cs="Times New Roman"/>
      <w:b/>
      <w:sz w:val="28"/>
      <w:szCs w:val="24"/>
      <w:lang w:val="en-US" w:eastAsia="en-US"/>
    </w:rPr>
  </w:style>
  <w:style w:type="paragraph" w:customStyle="1" w:styleId="818">
    <w:name w:val="Знак81"/>
    <w:basedOn w:val="a9"/>
    <w:qFormat/>
    <w:rsid w:val="004F59C0"/>
    <w:pPr>
      <w:spacing w:after="0" w:line="240" w:lineRule="auto"/>
      <w:ind w:firstLine="709"/>
      <w:jc w:val="both"/>
    </w:pPr>
    <w:rPr>
      <w:rFonts w:ascii="SimSun" w:eastAsia="SimSun" w:hAnsi="SimSun" w:cs="SimSun"/>
      <w:sz w:val="24"/>
      <w:szCs w:val="24"/>
      <w:lang w:val="en-US" w:eastAsia="zh-CN"/>
    </w:rPr>
  </w:style>
  <w:style w:type="character" w:customStyle="1" w:styleId="Heading3Char0">
    <w:name w:val="Heading 3 Char"/>
    <w:aliases w:val="Заголовок 3 Знак1 Char,Заголовок 3 Знак Знак Char,Заголовок 3 Знак Char,Заголовок 3 Знак1 Знак1 Char,Заголовок 3 Знак Знак Знак1 Char,Заголовок 3 Знак1 Знак Знак Char,Заголовок 3 Знак Знак1 Знак Char,Заголовок 3 Знак Знак2 Char,Пункт Char"/>
    <w:uiPriority w:val="9"/>
    <w:semiHidden/>
    <w:rsid w:val="004F59C0"/>
    <w:rPr>
      <w:rFonts w:ascii="Cambria" w:eastAsia="Times New Roman" w:hAnsi="Cambria" w:cs="Times New Roman"/>
      <w:b/>
      <w:bCs/>
      <w:sz w:val="26"/>
      <w:szCs w:val="26"/>
      <w:lang w:eastAsia="en-US"/>
    </w:rPr>
  </w:style>
  <w:style w:type="character" w:customStyle="1" w:styleId="Heading3Char3">
    <w:name w:val="Heading 3 Char3"/>
    <w:aliases w:val="Заголовок 3 Знак1 Char3,Заголовок 3 Знак Знак Char3,Заголовок 3 Знак Char3,Заголовок 3 Знак1 Знак1 Char3,Заголовок 3 Знак Знак Знак1 Char3,Заголовок 3 Знак1 Знак Знак Char3,Заголовок 3 Знак Знак1 Знак Char3,Заголовок 3 Знак Знак2 Char3"/>
    <w:uiPriority w:val="99"/>
    <w:semiHidden/>
    <w:locked/>
    <w:rsid w:val="004F59C0"/>
    <w:rPr>
      <w:rFonts w:ascii="Cambria" w:hAnsi="Cambria" w:cs="Times New Roman"/>
      <w:b/>
      <w:bCs/>
      <w:sz w:val="26"/>
      <w:szCs w:val="26"/>
      <w:lang w:eastAsia="en-US"/>
    </w:rPr>
  </w:style>
  <w:style w:type="character" w:customStyle="1" w:styleId="Heading3Char2">
    <w:name w:val="Heading 3 Char2"/>
    <w:aliases w:val="Заголовок 3 Знак1 Char2,Заголовок 3 Знак Знак Char2,Заголовок 3 Знак Char2,Заголовок 3 Знак1 Знак1 Char2,Заголовок 3 Знак Знак Знак1 Char2,Заголовок 3 Знак1 Знак Знак Char2,Заголовок 3 Знак Знак1 Знак Char2,Заголовок 3 Знак Знак2 Char2"/>
    <w:uiPriority w:val="99"/>
    <w:semiHidden/>
    <w:locked/>
    <w:rsid w:val="004F59C0"/>
    <w:rPr>
      <w:rFonts w:ascii="Cambria" w:hAnsi="Cambria" w:cs="Times New Roman"/>
      <w:b/>
      <w:bCs/>
      <w:sz w:val="26"/>
      <w:szCs w:val="26"/>
      <w:lang w:eastAsia="en-US"/>
    </w:rPr>
  </w:style>
  <w:style w:type="character" w:customStyle="1" w:styleId="BodyTextChar">
    <w:name w:val="Body Text Char"/>
    <w:aliases w:val="Основной текст Знак Знак Знак Знак Знак Знак Знак Знак Знак Знак Знак Знак Char,Основной текст Знак Знак Знак Знак Char,Основной текст Знак Знак Знак Знак Знак Знак Знак Знак Знак Char,b Знак Знак Знак Знак Char,b Char,gl Char"/>
    <w:uiPriority w:val="99"/>
    <w:semiHidden/>
    <w:locked/>
    <w:rsid w:val="004F59C0"/>
    <w:rPr>
      <w:rFonts w:cs="Times New Roman"/>
      <w:lang w:eastAsia="en-US"/>
    </w:rPr>
  </w:style>
  <w:style w:type="character" w:customStyle="1" w:styleId="3ff">
    <w:name w:val="Оглавление 3 Знак"/>
    <w:uiPriority w:val="99"/>
    <w:rsid w:val="004F59C0"/>
    <w:rPr>
      <w:sz w:val="24"/>
    </w:rPr>
  </w:style>
  <w:style w:type="character" w:customStyle="1" w:styleId="31d">
    <w:name w:val="Оглавление 3 Знак1"/>
    <w:locked/>
    <w:rsid w:val="004F59C0"/>
    <w:rPr>
      <w:b/>
      <w:bCs/>
      <w:kern w:val="32"/>
      <w:sz w:val="24"/>
      <w:szCs w:val="24"/>
    </w:rPr>
  </w:style>
  <w:style w:type="table" w:customStyle="1" w:styleId="23c">
    <w:name w:val="Изысканная таблица23"/>
    <w:basedOn w:val="ab"/>
    <w:next w:val="af5"/>
    <w:rsid w:val="004F59C0"/>
    <w:pPr>
      <w:spacing w:after="0" w:line="360" w:lineRule="auto"/>
      <w:ind w:firstLine="709"/>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character" w:customStyle="1" w:styleId="919">
    <w:name w:val="Заголовок 9 Знак1"/>
    <w:aliases w:val="Definizioni Знак1"/>
    <w:uiPriority w:val="99"/>
    <w:rsid w:val="004F59C0"/>
    <w:rPr>
      <w:rFonts w:ascii="Cambria" w:hAnsi="Cambria"/>
      <w:sz w:val="22"/>
    </w:rPr>
  </w:style>
  <w:style w:type="paragraph" w:customStyle="1" w:styleId="font0">
    <w:name w:val="font0"/>
    <w:basedOn w:val="a9"/>
    <w:qFormat/>
    <w:rsid w:val="004F59C0"/>
    <w:pPr>
      <w:spacing w:before="100" w:beforeAutospacing="1" w:after="100" w:afterAutospacing="1" w:line="240" w:lineRule="auto"/>
      <w:ind w:firstLine="709"/>
      <w:jc w:val="both"/>
    </w:pPr>
    <w:rPr>
      <w:rFonts w:ascii="Arial" w:eastAsia="Times New Roman" w:hAnsi="Arial" w:cs="Times New Roman"/>
      <w:sz w:val="20"/>
      <w:szCs w:val="20"/>
    </w:rPr>
  </w:style>
  <w:style w:type="paragraph" w:styleId="2ffff7">
    <w:name w:val="Quote"/>
    <w:basedOn w:val="a9"/>
    <w:next w:val="a9"/>
    <w:link w:val="2ffff8"/>
    <w:uiPriority w:val="99"/>
    <w:qFormat/>
    <w:rsid w:val="004F59C0"/>
    <w:pPr>
      <w:spacing w:after="0" w:line="360" w:lineRule="auto"/>
      <w:ind w:firstLine="737"/>
      <w:jc w:val="both"/>
    </w:pPr>
    <w:rPr>
      <w:rFonts w:ascii="Times New Roman" w:eastAsia="Calibri" w:hAnsi="Times New Roman" w:cs="Times New Roman"/>
      <w:i/>
      <w:iCs/>
      <w:color w:val="000000"/>
      <w:sz w:val="24"/>
      <w:szCs w:val="20"/>
      <w:lang w:val="en-US" w:eastAsia="en-US"/>
    </w:rPr>
  </w:style>
  <w:style w:type="character" w:customStyle="1" w:styleId="2ffff8">
    <w:name w:val="Цитата 2 Знак"/>
    <w:basedOn w:val="aa"/>
    <w:link w:val="2ffff7"/>
    <w:uiPriority w:val="99"/>
    <w:rsid w:val="004F59C0"/>
    <w:rPr>
      <w:rFonts w:ascii="Times New Roman" w:eastAsia="Calibri" w:hAnsi="Times New Roman" w:cs="Times New Roman"/>
      <w:i/>
      <w:iCs/>
      <w:color w:val="000000"/>
      <w:sz w:val="24"/>
      <w:szCs w:val="20"/>
      <w:lang w:val="en-US" w:eastAsia="en-US"/>
    </w:rPr>
  </w:style>
  <w:style w:type="paragraph" w:styleId="afffffffffffffffff6">
    <w:name w:val="Intense Quote"/>
    <w:basedOn w:val="a9"/>
    <w:next w:val="a9"/>
    <w:link w:val="afffffffffffffffff7"/>
    <w:uiPriority w:val="99"/>
    <w:qFormat/>
    <w:rsid w:val="004F59C0"/>
    <w:pPr>
      <w:pBdr>
        <w:bottom w:val="single" w:sz="4" w:space="4" w:color="4F81BD"/>
      </w:pBdr>
      <w:spacing w:before="200" w:after="280" w:line="360" w:lineRule="auto"/>
      <w:ind w:left="936" w:right="936" w:firstLine="737"/>
      <w:jc w:val="both"/>
    </w:pPr>
    <w:rPr>
      <w:rFonts w:ascii="Times New Roman" w:eastAsia="Calibri" w:hAnsi="Times New Roman" w:cs="Times New Roman"/>
      <w:b/>
      <w:bCs/>
      <w:i/>
      <w:iCs/>
      <w:color w:val="4F81BD"/>
      <w:sz w:val="24"/>
      <w:szCs w:val="20"/>
      <w:lang w:val="en-US" w:eastAsia="en-US"/>
    </w:rPr>
  </w:style>
  <w:style w:type="character" w:customStyle="1" w:styleId="afffffffffffffffff7">
    <w:name w:val="Выделенная цитата Знак"/>
    <w:basedOn w:val="aa"/>
    <w:link w:val="afffffffffffffffff6"/>
    <w:uiPriority w:val="99"/>
    <w:rsid w:val="004F59C0"/>
    <w:rPr>
      <w:rFonts w:ascii="Times New Roman" w:eastAsia="Calibri" w:hAnsi="Times New Roman" w:cs="Times New Roman"/>
      <w:b/>
      <w:bCs/>
      <w:i/>
      <w:iCs/>
      <w:color w:val="4F81BD"/>
      <w:sz w:val="24"/>
      <w:szCs w:val="20"/>
      <w:lang w:val="en-US" w:eastAsia="en-US"/>
    </w:rPr>
  </w:style>
  <w:style w:type="character" w:styleId="afffffffffffffffff8">
    <w:name w:val="Intense Emphasis"/>
    <w:uiPriority w:val="99"/>
    <w:qFormat/>
    <w:rsid w:val="004F59C0"/>
    <w:rPr>
      <w:rFonts w:cs="Times New Roman"/>
      <w:b/>
      <w:i/>
      <w:color w:val="4F81BD"/>
    </w:rPr>
  </w:style>
  <w:style w:type="character" w:styleId="afffffffffffffffff9">
    <w:name w:val="Subtle Reference"/>
    <w:uiPriority w:val="99"/>
    <w:qFormat/>
    <w:rsid w:val="004F59C0"/>
    <w:rPr>
      <w:rFonts w:cs="Times New Roman"/>
      <w:smallCaps/>
      <w:color w:val="C0504D"/>
      <w:u w:val="single"/>
    </w:rPr>
  </w:style>
  <w:style w:type="character" w:styleId="afffffffffffffffffa">
    <w:name w:val="Intense Reference"/>
    <w:uiPriority w:val="99"/>
    <w:qFormat/>
    <w:rsid w:val="004F59C0"/>
    <w:rPr>
      <w:rFonts w:cs="Times New Roman"/>
      <w:b/>
      <w:smallCaps/>
      <w:color w:val="C0504D"/>
      <w:spacing w:val="5"/>
      <w:u w:val="single"/>
    </w:rPr>
  </w:style>
  <w:style w:type="character" w:styleId="afffffffffffffffffb">
    <w:name w:val="Book Title"/>
    <w:uiPriority w:val="99"/>
    <w:qFormat/>
    <w:rsid w:val="004F59C0"/>
    <w:rPr>
      <w:rFonts w:cs="Times New Roman"/>
      <w:b/>
      <w:smallCaps/>
      <w:spacing w:val="5"/>
    </w:rPr>
  </w:style>
  <w:style w:type="paragraph" w:customStyle="1" w:styleId="afffffffffffffffffc">
    <w:name w:val="НПЦ"/>
    <w:basedOn w:val="a9"/>
    <w:uiPriority w:val="99"/>
    <w:qFormat/>
    <w:rsid w:val="004F59C0"/>
    <w:pPr>
      <w:spacing w:after="0" w:line="360" w:lineRule="auto"/>
      <w:ind w:firstLine="737"/>
      <w:jc w:val="both"/>
    </w:pPr>
    <w:rPr>
      <w:rFonts w:ascii="Times New Roman" w:eastAsia="Calibri" w:hAnsi="Times New Roman" w:cs="Times New Roman"/>
      <w:sz w:val="24"/>
      <w:szCs w:val="24"/>
      <w:lang w:eastAsia="en-US"/>
    </w:rPr>
  </w:style>
  <w:style w:type="paragraph" w:customStyle="1" w:styleId="edb1">
    <w:name w:val="Обычхedbй1"/>
    <w:uiPriority w:val="99"/>
    <w:qFormat/>
    <w:rsid w:val="004F59C0"/>
    <w:pPr>
      <w:widowControl w:val="0"/>
      <w:spacing w:after="0" w:line="360" w:lineRule="auto"/>
      <w:ind w:firstLine="709"/>
      <w:jc w:val="center"/>
    </w:pPr>
    <w:rPr>
      <w:rFonts w:ascii="Times New Roman" w:eastAsia="Calibri" w:hAnsi="Times New Roman" w:cs="Times New Roman"/>
      <w:sz w:val="24"/>
      <w:szCs w:val="20"/>
    </w:rPr>
  </w:style>
  <w:style w:type="paragraph" w:customStyle="1" w:styleId="11c">
    <w:name w:val="Абзац списка11"/>
    <w:basedOn w:val="a9"/>
    <w:qFormat/>
    <w:rsid w:val="004F59C0"/>
    <w:pPr>
      <w:spacing w:after="0" w:line="240" w:lineRule="auto"/>
      <w:ind w:left="720" w:firstLine="709"/>
      <w:jc w:val="both"/>
    </w:pPr>
    <w:rPr>
      <w:rFonts w:ascii="Times New Roman" w:eastAsia="Calibri" w:hAnsi="Times New Roman" w:cs="Times New Roman"/>
      <w:sz w:val="24"/>
      <w:szCs w:val="24"/>
    </w:rPr>
  </w:style>
  <w:style w:type="character" w:customStyle="1" w:styleId="7f">
    <w:name w:val="название таблицы Знак7"/>
    <w:aliases w:val="Название объекта Знак1 Знак8,Название объекта Знак1 Знак2 Знак Знак7,Название объекта Знак2 Знак Знак1 Знак Знак7,Название объекта Знак1 Знак1 Знак Знак1 Знак Знак7,Название объекта Знак2 Знак Знак Знак Знак Знак Знак7"/>
    <w:uiPriority w:val="99"/>
    <w:rsid w:val="004F59C0"/>
    <w:rPr>
      <w:rFonts w:cs="Times New Roman"/>
      <w:b/>
      <w:bCs/>
      <w:lang w:val="ru-RU" w:eastAsia="ru-RU" w:bidi="ar-SA"/>
    </w:rPr>
  </w:style>
  <w:style w:type="paragraph" w:customStyle="1" w:styleId="21f2">
    <w:name w:val="Основной текст с отступом21"/>
    <w:basedOn w:val="a9"/>
    <w:uiPriority w:val="99"/>
    <w:qFormat/>
    <w:rsid w:val="004F59C0"/>
    <w:pPr>
      <w:spacing w:after="0" w:line="240" w:lineRule="auto"/>
      <w:ind w:left="360" w:firstLine="348"/>
      <w:jc w:val="both"/>
    </w:pPr>
    <w:rPr>
      <w:rFonts w:ascii="Times New Roman" w:eastAsia="Calibri" w:hAnsi="Times New Roman" w:cs="Times New Roman"/>
      <w:sz w:val="24"/>
      <w:szCs w:val="24"/>
    </w:rPr>
  </w:style>
  <w:style w:type="paragraph" w:customStyle="1" w:styleId="11d">
    <w:name w:val="Знак1 Знак Знак Знак Знак Знак Знак Знак Знак Знак1"/>
    <w:basedOn w:val="a9"/>
    <w:autoRedefine/>
    <w:uiPriority w:val="99"/>
    <w:qFormat/>
    <w:rsid w:val="004F59C0"/>
    <w:pPr>
      <w:spacing w:after="160" w:line="240" w:lineRule="exact"/>
      <w:ind w:firstLine="709"/>
      <w:jc w:val="both"/>
    </w:pPr>
    <w:rPr>
      <w:rFonts w:ascii="Times New Roman" w:eastAsia="SimSun" w:hAnsi="Times New Roman" w:cs="Times New Roman"/>
      <w:b/>
      <w:sz w:val="28"/>
      <w:szCs w:val="24"/>
      <w:lang w:val="en-US" w:eastAsia="en-US"/>
    </w:rPr>
  </w:style>
  <w:style w:type="character" w:customStyle="1" w:styleId="6f2">
    <w:name w:val="название таблицы Знак6"/>
    <w:aliases w:val="Название объекта Знак1 Знак7,Название объекта Знак1 Знак2 Знак Знак6,Название объекта Знак2 Знак Знак1 Знак Знак6,Название объекта Знак1 Знак1 Знак Знак1 Знак Знак6,Название объекта Знак2 Знак Знак Знак Знак Знак Знак6"/>
    <w:uiPriority w:val="99"/>
    <w:rsid w:val="004F59C0"/>
    <w:rPr>
      <w:rFonts w:cs="Times New Roman"/>
      <w:b/>
      <w:bCs/>
      <w:lang w:val="ru-RU" w:eastAsia="ru-RU" w:bidi="ar-SA"/>
    </w:rPr>
  </w:style>
  <w:style w:type="paragraph" w:styleId="afffffffffffffffffd">
    <w:name w:val="Revision"/>
    <w:hidden/>
    <w:uiPriority w:val="99"/>
    <w:semiHidden/>
    <w:qFormat/>
    <w:rsid w:val="004F59C0"/>
    <w:pPr>
      <w:spacing w:after="0" w:line="360" w:lineRule="auto"/>
      <w:ind w:firstLine="709"/>
      <w:jc w:val="both"/>
    </w:pPr>
    <w:rPr>
      <w:rFonts w:ascii="Times New Roman" w:eastAsia="Calibri" w:hAnsi="Times New Roman" w:cs="Times New Roman"/>
      <w:sz w:val="24"/>
      <w:szCs w:val="24"/>
    </w:rPr>
  </w:style>
  <w:style w:type="paragraph" w:customStyle="1" w:styleId="Arial10pt1">
    <w:name w:val="Стиль Основной текст с отступом + Arial 10 pt полужирный влево ..."/>
    <w:basedOn w:val="af3"/>
    <w:autoRedefine/>
    <w:uiPriority w:val="99"/>
    <w:qFormat/>
    <w:rsid w:val="004F59C0"/>
    <w:pPr>
      <w:spacing w:after="0"/>
      <w:ind w:left="0"/>
      <w:jc w:val="both"/>
    </w:pPr>
    <w:rPr>
      <w:rFonts w:eastAsia="Calibri"/>
      <w:bCs/>
    </w:rPr>
  </w:style>
  <w:style w:type="paragraph" w:customStyle="1" w:styleId="a0">
    <w:name w:val="Заголовок з"/>
    <w:basedOn w:val="310pt6"/>
    <w:uiPriority w:val="99"/>
    <w:qFormat/>
    <w:rsid w:val="004F59C0"/>
    <w:pPr>
      <w:numPr>
        <w:ilvl w:val="2"/>
        <w:numId w:val="76"/>
      </w:numPr>
      <w:tabs>
        <w:tab w:val="num" w:pos="1314"/>
      </w:tabs>
      <w:overflowPunct w:val="0"/>
      <w:autoSpaceDE w:val="0"/>
      <w:autoSpaceDN w:val="0"/>
      <w:adjustRightInd w:val="0"/>
      <w:spacing w:after="120"/>
      <w:ind w:left="0" w:firstLine="0"/>
      <w:jc w:val="both"/>
      <w:textAlignment w:val="baseline"/>
    </w:pPr>
    <w:rPr>
      <w:rFonts w:ascii="Times New Roman" w:hAnsi="Times New Roman"/>
      <w:i/>
      <w:iCs/>
      <w:sz w:val="24"/>
      <w:szCs w:val="20"/>
    </w:rPr>
  </w:style>
  <w:style w:type="character" w:customStyle="1" w:styleId="1fffffb">
    <w:name w:val="Название Знак1"/>
    <w:aliases w:val="TITOLO Знак1"/>
    <w:uiPriority w:val="99"/>
    <w:rsid w:val="004F59C0"/>
    <w:rPr>
      <w:rFonts w:ascii="Cambria" w:eastAsia="Times New Roman" w:hAnsi="Cambria" w:cs="Times New Roman"/>
      <w:color w:val="17365D"/>
      <w:spacing w:val="5"/>
      <w:kern w:val="28"/>
      <w:sz w:val="52"/>
      <w:szCs w:val="52"/>
    </w:rPr>
  </w:style>
  <w:style w:type="paragraph" w:customStyle="1" w:styleId="2ffff9">
    <w:name w:val="РАЗДЕЛ Знак2"/>
    <w:basedOn w:val="a9"/>
    <w:next w:val="a9"/>
    <w:uiPriority w:val="99"/>
    <w:qFormat/>
    <w:rsid w:val="004F59C0"/>
    <w:pPr>
      <w:spacing w:after="360" w:line="240" w:lineRule="auto"/>
      <w:ind w:firstLine="737"/>
      <w:jc w:val="both"/>
    </w:pPr>
    <w:rPr>
      <w:rFonts w:ascii="Times New Roman" w:eastAsia="Times New Roman" w:hAnsi="Times New Roman" w:cs="Times New Roman"/>
      <w:b/>
      <w:caps/>
      <w:sz w:val="24"/>
      <w:szCs w:val="20"/>
    </w:rPr>
  </w:style>
  <w:style w:type="paragraph" w:customStyle="1" w:styleId="11e">
    <w:name w:val="Знак Знак Знак1 Знак Знак Знак Знак Знак Знак Знак1"/>
    <w:basedOn w:val="a9"/>
    <w:autoRedefine/>
    <w:qFormat/>
    <w:rsid w:val="004F59C0"/>
    <w:pPr>
      <w:spacing w:after="160" w:line="240" w:lineRule="exact"/>
      <w:ind w:firstLine="709"/>
      <w:jc w:val="both"/>
    </w:pPr>
    <w:rPr>
      <w:rFonts w:ascii="Times New Roman" w:eastAsia="SimSun" w:hAnsi="Times New Roman" w:cs="SimSun"/>
      <w:sz w:val="24"/>
      <w:szCs w:val="24"/>
      <w:lang w:val="en-US" w:eastAsia="zh-CN"/>
    </w:rPr>
  </w:style>
  <w:style w:type="character" w:customStyle="1" w:styleId="12f">
    <w:name w:val="Заголовок 1 Знак2"/>
    <w:aliases w:val="РАЗДЕЛ Знак3"/>
    <w:uiPriority w:val="99"/>
    <w:locked/>
    <w:rsid w:val="004F59C0"/>
    <w:rPr>
      <w:b/>
      <w:caps/>
      <w:sz w:val="24"/>
    </w:rPr>
  </w:style>
  <w:style w:type="character" w:customStyle="1" w:styleId="3ff0">
    <w:name w:val="Основной текст с отступом Знак3"/>
    <w:rsid w:val="004F59C0"/>
    <w:rPr>
      <w:sz w:val="24"/>
      <w:szCs w:val="24"/>
    </w:rPr>
  </w:style>
  <w:style w:type="character" w:customStyle="1" w:styleId="91a">
    <w:name w:val="Знак Знак91"/>
    <w:semiHidden/>
    <w:rsid w:val="004F59C0"/>
    <w:rPr>
      <w:lang w:val="en-US" w:eastAsia="ru-RU" w:bidi="ar-SA"/>
    </w:rPr>
  </w:style>
  <w:style w:type="character" w:customStyle="1" w:styleId="11f">
    <w:name w:val="Название объекта Знак1 Знак Знак Знак Знак Знак Знак Знак Знак1"/>
    <w:rsid w:val="004F59C0"/>
    <w:rPr>
      <w:b/>
      <w:bCs/>
      <w:lang w:val="ru-RU" w:eastAsia="ru-RU" w:bidi="ar-SA"/>
    </w:rPr>
  </w:style>
  <w:style w:type="character" w:customStyle="1" w:styleId="2612">
    <w:name w:val="Знак Знак261"/>
    <w:locked/>
    <w:rsid w:val="004F59C0"/>
    <w:rPr>
      <w:b/>
      <w:bCs w:val="0"/>
      <w:sz w:val="28"/>
      <w:lang w:val="ru-RU" w:eastAsia="ru-RU" w:bidi="ar-SA"/>
    </w:rPr>
  </w:style>
  <w:style w:type="character" w:customStyle="1" w:styleId="2218">
    <w:name w:val="Знак Знак221"/>
    <w:locked/>
    <w:rsid w:val="004F59C0"/>
    <w:rPr>
      <w:b/>
      <w:bCs w:val="0"/>
      <w:sz w:val="24"/>
      <w:szCs w:val="24"/>
      <w:lang w:val="ru-RU" w:eastAsia="ru-RU" w:bidi="ar-SA"/>
    </w:rPr>
  </w:style>
  <w:style w:type="character" w:customStyle="1" w:styleId="2317">
    <w:name w:val="Знак Знак231"/>
    <w:locked/>
    <w:rsid w:val="004F59C0"/>
    <w:rPr>
      <w:b/>
      <w:bCs w:val="0"/>
      <w:sz w:val="16"/>
      <w:szCs w:val="16"/>
      <w:lang w:val="ru-RU" w:eastAsia="ru-RU" w:bidi="ar-SA"/>
    </w:rPr>
  </w:style>
  <w:style w:type="character" w:customStyle="1" w:styleId="21f3">
    <w:name w:val="Знак2 Знак Знак1"/>
    <w:rsid w:val="004F59C0"/>
    <w:rPr>
      <w:rFonts w:ascii="Arial" w:hAnsi="Arial" w:cs="Arial" w:hint="default"/>
      <w:b/>
      <w:bCs/>
      <w:kern w:val="32"/>
      <w:sz w:val="32"/>
      <w:szCs w:val="32"/>
      <w:lang w:val="ru-RU" w:eastAsia="ru-RU" w:bidi="ar-SA"/>
    </w:rPr>
  </w:style>
  <w:style w:type="character" w:customStyle="1" w:styleId="1817">
    <w:name w:val="Знак Знак181"/>
    <w:rsid w:val="004F59C0"/>
    <w:rPr>
      <w:b/>
      <w:bCs/>
      <w:sz w:val="28"/>
      <w:szCs w:val="28"/>
      <w:lang w:val="ru-RU" w:eastAsia="ru-RU" w:bidi="ar-SA"/>
    </w:rPr>
  </w:style>
  <w:style w:type="character" w:customStyle="1" w:styleId="emailstyle752">
    <w:name w:val="emailstyle752"/>
    <w:semiHidden/>
    <w:rsid w:val="004F59C0"/>
    <w:rPr>
      <w:rFonts w:ascii="Arial" w:hAnsi="Arial" w:cs="Arial" w:hint="default"/>
      <w:color w:val="auto"/>
      <w:sz w:val="20"/>
      <w:szCs w:val="20"/>
    </w:rPr>
  </w:style>
  <w:style w:type="character" w:customStyle="1" w:styleId="emailstyle796">
    <w:name w:val="emailstyle796"/>
    <w:semiHidden/>
    <w:rsid w:val="004F59C0"/>
    <w:rPr>
      <w:rFonts w:ascii="Arial" w:hAnsi="Arial" w:cs="Arial" w:hint="default"/>
      <w:color w:val="auto"/>
      <w:sz w:val="20"/>
      <w:szCs w:val="20"/>
    </w:rPr>
  </w:style>
  <w:style w:type="character" w:customStyle="1" w:styleId="FontStyle49">
    <w:name w:val="Font Style49"/>
    <w:rsid w:val="004F59C0"/>
    <w:rPr>
      <w:rFonts w:ascii="Times New Roman" w:hAnsi="Times New Roman" w:cs="Times New Roman" w:hint="default"/>
      <w:sz w:val="24"/>
      <w:szCs w:val="24"/>
    </w:rPr>
  </w:style>
  <w:style w:type="character" w:customStyle="1" w:styleId="afffffffffffffffffe">
    <w:name w:val="Подпись к таблице_"/>
    <w:link w:val="affffffffffffffffff"/>
    <w:locked/>
    <w:rsid w:val="004F59C0"/>
    <w:rPr>
      <w:shd w:val="clear" w:color="auto" w:fill="FFFFFF"/>
    </w:rPr>
  </w:style>
  <w:style w:type="paragraph" w:customStyle="1" w:styleId="affffffffffffffffff">
    <w:name w:val="Подпись к таблице"/>
    <w:basedOn w:val="a9"/>
    <w:link w:val="afffffffffffffffffe"/>
    <w:qFormat/>
    <w:rsid w:val="004F59C0"/>
    <w:pPr>
      <w:shd w:val="clear" w:color="auto" w:fill="FFFFFF"/>
      <w:spacing w:after="0" w:line="426" w:lineRule="exact"/>
      <w:ind w:hanging="2100"/>
      <w:jc w:val="both"/>
    </w:pPr>
  </w:style>
  <w:style w:type="paragraph" w:customStyle="1" w:styleId="Style21">
    <w:name w:val="Style21"/>
    <w:basedOn w:val="a9"/>
    <w:qFormat/>
    <w:rsid w:val="004F59C0"/>
    <w:pPr>
      <w:widowControl w:val="0"/>
      <w:autoSpaceDE w:val="0"/>
      <w:autoSpaceDN w:val="0"/>
      <w:adjustRightInd w:val="0"/>
      <w:spacing w:after="0" w:line="426" w:lineRule="exact"/>
      <w:ind w:firstLine="709"/>
      <w:jc w:val="both"/>
    </w:pPr>
    <w:rPr>
      <w:rFonts w:ascii="Times New Roman" w:eastAsia="Times New Roman" w:hAnsi="Times New Roman" w:cs="Times New Roman"/>
      <w:sz w:val="24"/>
      <w:szCs w:val="24"/>
    </w:rPr>
  </w:style>
  <w:style w:type="paragraph" w:customStyle="1" w:styleId="xl256">
    <w:name w:val="xl256"/>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18"/>
      <w:szCs w:val="18"/>
    </w:rPr>
  </w:style>
  <w:style w:type="paragraph" w:customStyle="1" w:styleId="xl257">
    <w:name w:val="xl257"/>
    <w:basedOn w:val="a9"/>
    <w:qFormat/>
    <w:rsid w:val="004F59C0"/>
    <w:pPr>
      <w:pBdr>
        <w:top w:val="single" w:sz="4" w:space="0" w:color="auto"/>
        <w:left w:val="single" w:sz="4" w:space="0" w:color="auto"/>
        <w:bottom w:val="single" w:sz="4" w:space="0" w:color="auto"/>
        <w:right w:val="single" w:sz="4" w:space="0" w:color="auto"/>
      </w:pBdr>
      <w:shd w:val="clear" w:color="000000" w:fill="E5DFEC"/>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58">
    <w:name w:val="xl258"/>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18"/>
      <w:szCs w:val="18"/>
    </w:rPr>
  </w:style>
  <w:style w:type="paragraph" w:customStyle="1" w:styleId="xl259">
    <w:name w:val="xl25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18"/>
      <w:szCs w:val="18"/>
    </w:rPr>
  </w:style>
  <w:style w:type="paragraph" w:customStyle="1" w:styleId="xl260">
    <w:name w:val="xl260"/>
    <w:basedOn w:val="a9"/>
    <w:qFormat/>
    <w:rsid w:val="004F59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18"/>
      <w:szCs w:val="18"/>
    </w:rPr>
  </w:style>
  <w:style w:type="paragraph" w:customStyle="1" w:styleId="xl261">
    <w:name w:val="xl261"/>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18"/>
      <w:szCs w:val="18"/>
    </w:rPr>
  </w:style>
  <w:style w:type="paragraph" w:customStyle="1" w:styleId="xl262">
    <w:name w:val="xl262"/>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18"/>
      <w:szCs w:val="18"/>
    </w:rPr>
  </w:style>
  <w:style w:type="paragraph" w:customStyle="1" w:styleId="xl263">
    <w:name w:val="xl263"/>
    <w:basedOn w:val="a9"/>
    <w:qFormat/>
    <w:rsid w:val="004F59C0"/>
    <w:pPr>
      <w:pBdr>
        <w:top w:val="single" w:sz="4" w:space="0" w:color="auto"/>
        <w:left w:val="single" w:sz="4" w:space="0" w:color="auto"/>
        <w:bottom w:val="single" w:sz="4" w:space="0" w:color="auto"/>
        <w:right w:val="single" w:sz="4" w:space="0" w:color="auto"/>
      </w:pBdr>
      <w:shd w:val="clear" w:color="000000" w:fill="E5DFEC"/>
      <w:spacing w:before="100" w:beforeAutospacing="1" w:after="100" w:afterAutospacing="1" w:line="240" w:lineRule="auto"/>
      <w:ind w:firstLine="709"/>
      <w:jc w:val="center"/>
      <w:textAlignment w:val="center"/>
    </w:pPr>
    <w:rPr>
      <w:rFonts w:ascii="Times New Roman" w:eastAsia="Times New Roman" w:hAnsi="Times New Roman" w:cs="Times New Roman"/>
      <w:b/>
      <w:bCs/>
      <w:color w:val="000000"/>
      <w:sz w:val="18"/>
      <w:szCs w:val="18"/>
    </w:rPr>
  </w:style>
  <w:style w:type="paragraph" w:customStyle="1" w:styleId="xl264">
    <w:name w:val="xl264"/>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color w:val="000000"/>
      <w:sz w:val="18"/>
      <w:szCs w:val="18"/>
    </w:rPr>
  </w:style>
  <w:style w:type="paragraph" w:customStyle="1" w:styleId="xl265">
    <w:name w:val="xl265"/>
    <w:basedOn w:val="a9"/>
    <w:qFormat/>
    <w:rsid w:val="004F59C0"/>
    <w:pPr>
      <w:pBdr>
        <w:top w:val="single" w:sz="4" w:space="0" w:color="auto"/>
        <w:left w:val="single" w:sz="4" w:space="0" w:color="auto"/>
        <w:bottom w:val="single" w:sz="4" w:space="0" w:color="auto"/>
        <w:right w:val="single" w:sz="4" w:space="0" w:color="auto"/>
      </w:pBdr>
      <w:shd w:val="clear" w:color="000000" w:fill="E5DFEC"/>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18"/>
      <w:szCs w:val="18"/>
    </w:rPr>
  </w:style>
  <w:style w:type="paragraph" w:customStyle="1" w:styleId="xl266">
    <w:name w:val="xl266"/>
    <w:basedOn w:val="a9"/>
    <w:qFormat/>
    <w:rsid w:val="004F59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center"/>
    </w:pPr>
    <w:rPr>
      <w:rFonts w:ascii="Times New Roman" w:eastAsia="Times New Roman" w:hAnsi="Times New Roman" w:cs="Times New Roman"/>
      <w:sz w:val="20"/>
      <w:szCs w:val="20"/>
    </w:rPr>
  </w:style>
  <w:style w:type="paragraph" w:customStyle="1" w:styleId="xl267">
    <w:name w:val="xl267"/>
    <w:basedOn w:val="a9"/>
    <w:qFormat/>
    <w:rsid w:val="004F59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center"/>
    </w:pPr>
    <w:rPr>
      <w:rFonts w:ascii="Times New Roman" w:eastAsia="Times New Roman" w:hAnsi="Times New Roman" w:cs="Times New Roman"/>
      <w:sz w:val="20"/>
      <w:szCs w:val="20"/>
    </w:rPr>
  </w:style>
  <w:style w:type="paragraph" w:customStyle="1" w:styleId="211c">
    <w:name w:val="Основной текст 211"/>
    <w:basedOn w:val="a9"/>
    <w:qFormat/>
    <w:rsid w:val="004F59C0"/>
    <w:pPr>
      <w:spacing w:after="0" w:line="360" w:lineRule="auto"/>
      <w:ind w:firstLine="709"/>
      <w:jc w:val="both"/>
    </w:pPr>
    <w:rPr>
      <w:rFonts w:ascii="Arial" w:eastAsia="Times New Roman" w:hAnsi="Arial" w:cs="Times New Roman"/>
      <w:i/>
      <w:sz w:val="20"/>
      <w:szCs w:val="20"/>
    </w:rPr>
  </w:style>
  <w:style w:type="paragraph" w:customStyle="1" w:styleId="3118">
    <w:name w:val="Основной текст 311"/>
    <w:basedOn w:val="a9"/>
    <w:qFormat/>
    <w:rsid w:val="004F59C0"/>
    <w:pPr>
      <w:suppressAutoHyphens/>
      <w:spacing w:after="0" w:line="360" w:lineRule="auto"/>
      <w:ind w:firstLine="709"/>
      <w:jc w:val="both"/>
    </w:pPr>
    <w:rPr>
      <w:rFonts w:ascii="Times New Roman" w:eastAsia="Times New Roman" w:hAnsi="Times New Roman" w:cs="Times New Roman"/>
      <w:sz w:val="20"/>
      <w:szCs w:val="20"/>
      <w:lang w:eastAsia="ar-SA"/>
    </w:rPr>
  </w:style>
  <w:style w:type="paragraph" w:customStyle="1" w:styleId="xl268">
    <w:name w:val="xl268"/>
    <w:basedOn w:val="a9"/>
    <w:qFormat/>
    <w:rsid w:val="004F59C0"/>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269">
    <w:name w:val="xl269"/>
    <w:basedOn w:val="a9"/>
    <w:qFormat/>
    <w:rsid w:val="004F59C0"/>
    <w:pPr>
      <w:pBdr>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270">
    <w:name w:val="xl270"/>
    <w:basedOn w:val="a9"/>
    <w:qFormat/>
    <w:rsid w:val="004F59C0"/>
    <w:pPr>
      <w:pBdr>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271">
    <w:name w:val="xl271"/>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272">
    <w:name w:val="xl272"/>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273">
    <w:name w:val="xl273"/>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bCs/>
      <w:sz w:val="18"/>
      <w:szCs w:val="18"/>
      <w:u w:val="single"/>
    </w:rPr>
  </w:style>
  <w:style w:type="paragraph" w:customStyle="1" w:styleId="xl274">
    <w:name w:val="xl274"/>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75">
    <w:name w:val="xl275"/>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76">
    <w:name w:val="xl276"/>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18"/>
      <w:szCs w:val="18"/>
    </w:rPr>
  </w:style>
  <w:style w:type="paragraph" w:customStyle="1" w:styleId="xl277">
    <w:name w:val="xl277"/>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278">
    <w:name w:val="xl278"/>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79">
    <w:name w:val="xl27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bCs/>
      <w:sz w:val="18"/>
      <w:szCs w:val="18"/>
    </w:rPr>
  </w:style>
  <w:style w:type="paragraph" w:customStyle="1" w:styleId="xl280">
    <w:name w:val="xl280"/>
    <w:basedOn w:val="a9"/>
    <w:qFormat/>
    <w:rsid w:val="004F59C0"/>
    <w:pP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281">
    <w:name w:val="xl281"/>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282">
    <w:name w:val="xl282"/>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83">
    <w:name w:val="xl283"/>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84">
    <w:name w:val="xl284"/>
    <w:basedOn w:val="a9"/>
    <w:qFormat/>
    <w:rsid w:val="004F59C0"/>
    <w:pP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85">
    <w:name w:val="xl285"/>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86">
    <w:name w:val="xl286"/>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87">
    <w:name w:val="xl287"/>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288">
    <w:name w:val="xl288"/>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289">
    <w:name w:val="xl289"/>
    <w:basedOn w:val="a9"/>
    <w:qFormat/>
    <w:rsid w:val="004F59C0"/>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90">
    <w:name w:val="xl290"/>
    <w:basedOn w:val="a9"/>
    <w:qFormat/>
    <w:rsid w:val="004F59C0"/>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91">
    <w:name w:val="xl291"/>
    <w:basedOn w:val="a9"/>
    <w:qFormat/>
    <w:rsid w:val="004F59C0"/>
    <w:pPr>
      <w:pBdr>
        <w:top w:val="single" w:sz="4" w:space="0" w:color="auto"/>
        <w:lef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292">
    <w:name w:val="xl292"/>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293">
    <w:name w:val="xl293"/>
    <w:basedOn w:val="a9"/>
    <w:qFormat/>
    <w:rsid w:val="004F59C0"/>
    <w:pPr>
      <w:spacing w:before="100" w:beforeAutospacing="1" w:after="100" w:afterAutospacing="1" w:line="240" w:lineRule="auto"/>
      <w:ind w:firstLine="709"/>
      <w:jc w:val="both"/>
      <w:textAlignment w:val="center"/>
    </w:pPr>
    <w:rPr>
      <w:rFonts w:ascii="Times New Roman" w:eastAsia="Times New Roman" w:hAnsi="Times New Roman" w:cs="Times New Roman"/>
      <w:sz w:val="18"/>
      <w:szCs w:val="18"/>
    </w:rPr>
  </w:style>
  <w:style w:type="paragraph" w:customStyle="1" w:styleId="xl294">
    <w:name w:val="xl294"/>
    <w:basedOn w:val="a9"/>
    <w:qFormat/>
    <w:rsid w:val="004F59C0"/>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95">
    <w:name w:val="xl295"/>
    <w:basedOn w:val="a9"/>
    <w:qFormat/>
    <w:rsid w:val="004F59C0"/>
    <w:pPr>
      <w:pBdr>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96">
    <w:name w:val="xl296"/>
    <w:basedOn w:val="a9"/>
    <w:qFormat/>
    <w:rsid w:val="004F59C0"/>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97">
    <w:name w:val="xl297"/>
    <w:basedOn w:val="a9"/>
    <w:qFormat/>
    <w:rsid w:val="004F59C0"/>
    <w:pPr>
      <w:pBdr>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98">
    <w:name w:val="xl298"/>
    <w:basedOn w:val="a9"/>
    <w:qFormat/>
    <w:rsid w:val="004F59C0"/>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99">
    <w:name w:val="xl29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300">
    <w:name w:val="xl300"/>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4"/>
      <w:szCs w:val="24"/>
    </w:rPr>
  </w:style>
  <w:style w:type="paragraph" w:customStyle="1" w:styleId="xl301">
    <w:name w:val="xl301"/>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302">
    <w:name w:val="xl302"/>
    <w:basedOn w:val="a9"/>
    <w:qFormat/>
    <w:rsid w:val="004F59C0"/>
    <w:pPr>
      <w:pBdr>
        <w:top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303">
    <w:name w:val="xl303"/>
    <w:basedOn w:val="a9"/>
    <w:qFormat/>
    <w:rsid w:val="004F59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both"/>
      <w:textAlignment w:val="center"/>
    </w:pPr>
    <w:rPr>
      <w:rFonts w:ascii="Times New Roman" w:eastAsia="Times New Roman" w:hAnsi="Times New Roman" w:cs="Times New Roman"/>
      <w:sz w:val="18"/>
      <w:szCs w:val="18"/>
    </w:rPr>
  </w:style>
  <w:style w:type="paragraph" w:customStyle="1" w:styleId="xl304">
    <w:name w:val="xl304"/>
    <w:basedOn w:val="a9"/>
    <w:qFormat/>
    <w:rsid w:val="004F59C0"/>
    <w:pPr>
      <w:pBdr>
        <w:top w:val="single" w:sz="4" w:space="0" w:color="auto"/>
        <w:left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305">
    <w:name w:val="xl305"/>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bCs/>
      <w:sz w:val="18"/>
      <w:szCs w:val="18"/>
    </w:rPr>
  </w:style>
  <w:style w:type="paragraph" w:customStyle="1" w:styleId="xl306">
    <w:name w:val="xl306"/>
    <w:basedOn w:val="a9"/>
    <w:qFormat/>
    <w:rsid w:val="004F59C0"/>
    <w:pP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307">
    <w:name w:val="xl307"/>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308">
    <w:name w:val="xl308"/>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309">
    <w:name w:val="xl30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310">
    <w:name w:val="xl310"/>
    <w:basedOn w:val="a9"/>
    <w:qFormat/>
    <w:rsid w:val="004F59C0"/>
    <w:pP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311">
    <w:name w:val="xl311"/>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18"/>
      <w:szCs w:val="18"/>
    </w:rPr>
  </w:style>
  <w:style w:type="paragraph" w:customStyle="1" w:styleId="xl312">
    <w:name w:val="xl312"/>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313">
    <w:name w:val="xl313"/>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314">
    <w:name w:val="xl314"/>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315">
    <w:name w:val="xl315"/>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316">
    <w:name w:val="xl316"/>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317">
    <w:name w:val="xl317"/>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color w:val="FF0000"/>
      <w:sz w:val="18"/>
      <w:szCs w:val="18"/>
    </w:rPr>
  </w:style>
  <w:style w:type="paragraph" w:customStyle="1" w:styleId="xl318">
    <w:name w:val="xl318"/>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319">
    <w:name w:val="xl31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320">
    <w:name w:val="xl320"/>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321">
    <w:name w:val="xl321"/>
    <w:basedOn w:val="a9"/>
    <w:qFormat/>
    <w:rsid w:val="004F59C0"/>
    <w:pPr>
      <w:pBdr>
        <w:top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322">
    <w:name w:val="xl322"/>
    <w:basedOn w:val="a9"/>
    <w:qFormat/>
    <w:rsid w:val="004F59C0"/>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323">
    <w:name w:val="xl323"/>
    <w:basedOn w:val="a9"/>
    <w:qFormat/>
    <w:rsid w:val="004F59C0"/>
    <w:pPr>
      <w:pBdr>
        <w:top w:val="single" w:sz="4" w:space="0" w:color="auto"/>
        <w:lef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324">
    <w:name w:val="xl324"/>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325">
    <w:name w:val="xl325"/>
    <w:basedOn w:val="a9"/>
    <w:qFormat/>
    <w:rsid w:val="004F59C0"/>
    <w:pPr>
      <w:spacing w:before="100" w:beforeAutospacing="1" w:after="100" w:afterAutospacing="1" w:line="240" w:lineRule="auto"/>
      <w:ind w:firstLine="709"/>
      <w:jc w:val="both"/>
      <w:textAlignment w:val="center"/>
    </w:pPr>
    <w:rPr>
      <w:rFonts w:ascii="Times New Roman" w:eastAsia="Times New Roman" w:hAnsi="Times New Roman" w:cs="Times New Roman"/>
      <w:sz w:val="18"/>
      <w:szCs w:val="18"/>
    </w:rPr>
  </w:style>
  <w:style w:type="paragraph" w:customStyle="1" w:styleId="xl326">
    <w:name w:val="xl326"/>
    <w:basedOn w:val="a9"/>
    <w:qFormat/>
    <w:rsid w:val="004F59C0"/>
    <w:pPr>
      <w:pBdr>
        <w:top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character" w:customStyle="1" w:styleId="9pt0">
    <w:name w:val="Основной текст + 9 pt"/>
    <w:rsid w:val="004F59C0"/>
    <w:rPr>
      <w:rFonts w:ascii="Times New Roman" w:eastAsia="Times New Roman" w:hAnsi="Times New Roman" w:cs="Times New Roman"/>
      <w:color w:val="000000"/>
      <w:spacing w:val="0"/>
      <w:w w:val="100"/>
      <w:position w:val="0"/>
      <w:sz w:val="18"/>
      <w:szCs w:val="18"/>
      <w:shd w:val="clear" w:color="auto" w:fill="FFFFFF"/>
      <w:lang w:val="ru-RU" w:eastAsia="ru-RU" w:bidi="ru-RU"/>
    </w:rPr>
  </w:style>
  <w:style w:type="character" w:customStyle="1" w:styleId="4pt0pt">
    <w:name w:val="Основной текст + 4 pt;Интервал 0 pt"/>
    <w:rsid w:val="004F59C0"/>
    <w:rPr>
      <w:rFonts w:ascii="Times New Roman" w:eastAsia="Times New Roman" w:hAnsi="Times New Roman" w:cs="Times New Roman"/>
      <w:color w:val="000000"/>
      <w:spacing w:val="10"/>
      <w:w w:val="100"/>
      <w:position w:val="0"/>
      <w:sz w:val="8"/>
      <w:szCs w:val="8"/>
      <w:shd w:val="clear" w:color="auto" w:fill="FFFFFF"/>
      <w:lang w:val="ru-RU" w:eastAsia="ru-RU" w:bidi="ru-RU"/>
    </w:rPr>
  </w:style>
  <w:style w:type="paragraph" w:customStyle="1" w:styleId="9e">
    <w:name w:val="Основной текст9"/>
    <w:basedOn w:val="a9"/>
    <w:qFormat/>
    <w:rsid w:val="004F59C0"/>
    <w:pPr>
      <w:widowControl w:val="0"/>
      <w:shd w:val="clear" w:color="auto" w:fill="FFFFFF"/>
      <w:spacing w:before="120" w:after="1620" w:line="0" w:lineRule="atLeast"/>
      <w:ind w:hanging="360"/>
      <w:jc w:val="both"/>
    </w:pPr>
    <w:rPr>
      <w:rFonts w:ascii="Times New Roman" w:eastAsia="Times New Roman" w:hAnsi="Times New Roman" w:cs="Times New Roman"/>
      <w:sz w:val="20"/>
      <w:szCs w:val="20"/>
      <w:lang w:eastAsia="en-US"/>
    </w:rPr>
  </w:style>
  <w:style w:type="paragraph" w:customStyle="1" w:styleId="11f0">
    <w:name w:val="Заголовок 11"/>
    <w:basedOn w:val="a9"/>
    <w:uiPriority w:val="1"/>
    <w:qFormat/>
    <w:rsid w:val="004F59C0"/>
    <w:pPr>
      <w:widowControl w:val="0"/>
      <w:autoSpaceDE w:val="0"/>
      <w:autoSpaceDN w:val="0"/>
      <w:spacing w:after="0" w:line="240" w:lineRule="auto"/>
      <w:ind w:left="317" w:firstLine="709"/>
      <w:jc w:val="both"/>
      <w:outlineLvl w:val="1"/>
    </w:pPr>
    <w:rPr>
      <w:rFonts w:ascii="Times New Roman" w:eastAsia="Times New Roman" w:hAnsi="Times New Roman" w:cs="Times New Roman"/>
      <w:b/>
      <w:bCs/>
      <w:sz w:val="28"/>
      <w:szCs w:val="28"/>
      <w:lang w:bidi="ru-RU"/>
    </w:rPr>
  </w:style>
  <w:style w:type="character" w:customStyle="1" w:styleId="17a">
    <w:name w:val="Основной текст (17)_"/>
    <w:link w:val="17b"/>
    <w:rsid w:val="004F59C0"/>
    <w:rPr>
      <w:b/>
      <w:bCs/>
      <w:i/>
      <w:iCs/>
      <w:sz w:val="23"/>
      <w:szCs w:val="23"/>
      <w:shd w:val="clear" w:color="auto" w:fill="FFFFFF"/>
    </w:rPr>
  </w:style>
  <w:style w:type="paragraph" w:customStyle="1" w:styleId="17b">
    <w:name w:val="Основной текст (17)"/>
    <w:basedOn w:val="a9"/>
    <w:link w:val="17a"/>
    <w:qFormat/>
    <w:rsid w:val="004F59C0"/>
    <w:pPr>
      <w:widowControl w:val="0"/>
      <w:shd w:val="clear" w:color="auto" w:fill="FFFFFF"/>
      <w:spacing w:before="180" w:after="180" w:line="0" w:lineRule="atLeast"/>
      <w:ind w:firstLine="720"/>
      <w:jc w:val="both"/>
    </w:pPr>
    <w:rPr>
      <w:b/>
      <w:bCs/>
      <w:i/>
      <w:iCs/>
      <w:sz w:val="23"/>
      <w:szCs w:val="23"/>
    </w:rPr>
  </w:style>
  <w:style w:type="table" w:customStyle="1" w:styleId="TableNormal1">
    <w:name w:val="Table Normal1"/>
    <w:uiPriority w:val="2"/>
    <w:semiHidden/>
    <w:unhideWhenUsed/>
    <w:qFormat/>
    <w:rsid w:val="004F59C0"/>
    <w:pPr>
      <w:widowControl w:val="0"/>
      <w:autoSpaceDE w:val="0"/>
      <w:autoSpaceDN w:val="0"/>
      <w:spacing w:after="0" w:line="360" w:lineRule="auto"/>
      <w:ind w:firstLine="709"/>
      <w:jc w:val="both"/>
    </w:pPr>
    <w:rPr>
      <w:rFonts w:ascii="Calibri" w:eastAsia="Calibri" w:hAnsi="Calibri" w:cs="Times New Roman"/>
      <w:b/>
      <w:lang w:val="en-US" w:eastAsia="en-US"/>
    </w:rPr>
    <w:tblPr>
      <w:tblInd w:w="0" w:type="dxa"/>
      <w:tblCellMar>
        <w:top w:w="0" w:type="dxa"/>
        <w:left w:w="0" w:type="dxa"/>
        <w:bottom w:w="0" w:type="dxa"/>
        <w:right w:w="0" w:type="dxa"/>
      </w:tblCellMar>
    </w:tblPr>
  </w:style>
  <w:style w:type="paragraph" w:customStyle="1" w:styleId="11f1">
    <w:name w:val="Оглавление 11"/>
    <w:basedOn w:val="a9"/>
    <w:uiPriority w:val="1"/>
    <w:qFormat/>
    <w:rsid w:val="004F59C0"/>
    <w:pPr>
      <w:widowControl w:val="0"/>
      <w:autoSpaceDE w:val="0"/>
      <w:autoSpaceDN w:val="0"/>
      <w:spacing w:before="124" w:after="0" w:line="240" w:lineRule="auto"/>
      <w:ind w:left="1322" w:firstLine="709"/>
      <w:jc w:val="both"/>
    </w:pPr>
    <w:rPr>
      <w:rFonts w:ascii="Times New Roman" w:eastAsia="Times New Roman" w:hAnsi="Times New Roman" w:cs="Times New Roman"/>
      <w:bCs/>
      <w:sz w:val="28"/>
      <w:szCs w:val="28"/>
      <w:lang w:bidi="ru-RU"/>
    </w:rPr>
  </w:style>
  <w:style w:type="paragraph" w:customStyle="1" w:styleId="21f4">
    <w:name w:val="Оглавление 21"/>
    <w:basedOn w:val="a9"/>
    <w:uiPriority w:val="1"/>
    <w:qFormat/>
    <w:rsid w:val="004F59C0"/>
    <w:pPr>
      <w:widowControl w:val="0"/>
      <w:autoSpaceDE w:val="0"/>
      <w:autoSpaceDN w:val="0"/>
      <w:spacing w:after="0" w:line="322" w:lineRule="exact"/>
      <w:ind w:left="1562" w:firstLine="709"/>
      <w:jc w:val="both"/>
    </w:pPr>
    <w:rPr>
      <w:rFonts w:ascii="Times New Roman" w:eastAsia="Times New Roman" w:hAnsi="Times New Roman" w:cs="Times New Roman"/>
      <w:b/>
      <w:lang w:bidi="ru-RU"/>
    </w:rPr>
  </w:style>
  <w:style w:type="paragraph" w:customStyle="1" w:styleId="31e">
    <w:name w:val="Оглавление 31"/>
    <w:basedOn w:val="a9"/>
    <w:uiPriority w:val="1"/>
    <w:qFormat/>
    <w:rsid w:val="004F59C0"/>
    <w:pPr>
      <w:widowControl w:val="0"/>
      <w:autoSpaceDE w:val="0"/>
      <w:autoSpaceDN w:val="0"/>
      <w:spacing w:after="0" w:line="240" w:lineRule="auto"/>
      <w:ind w:left="2039" w:hanging="477"/>
      <w:jc w:val="both"/>
    </w:pPr>
    <w:rPr>
      <w:rFonts w:ascii="Times New Roman" w:eastAsia="Times New Roman" w:hAnsi="Times New Roman" w:cs="Times New Roman"/>
      <w:bCs/>
      <w:i/>
      <w:lang w:bidi="ru-RU"/>
    </w:rPr>
  </w:style>
  <w:style w:type="paragraph" w:customStyle="1" w:styleId="41f">
    <w:name w:val="Оглавление 41"/>
    <w:basedOn w:val="a9"/>
    <w:uiPriority w:val="1"/>
    <w:qFormat/>
    <w:rsid w:val="004F59C0"/>
    <w:pPr>
      <w:widowControl w:val="0"/>
      <w:autoSpaceDE w:val="0"/>
      <w:autoSpaceDN w:val="0"/>
      <w:spacing w:before="2" w:after="0" w:line="322" w:lineRule="exact"/>
      <w:ind w:left="1605" w:firstLine="709"/>
      <w:jc w:val="both"/>
    </w:pPr>
    <w:rPr>
      <w:rFonts w:ascii="Times New Roman" w:eastAsia="Times New Roman" w:hAnsi="Times New Roman" w:cs="Times New Roman"/>
      <w:bCs/>
      <w:i/>
      <w:lang w:bidi="ru-RU"/>
    </w:rPr>
  </w:style>
  <w:style w:type="paragraph" w:customStyle="1" w:styleId="51c">
    <w:name w:val="Оглавление 51"/>
    <w:basedOn w:val="a9"/>
    <w:uiPriority w:val="1"/>
    <w:qFormat/>
    <w:rsid w:val="004F59C0"/>
    <w:pPr>
      <w:widowControl w:val="0"/>
      <w:autoSpaceDE w:val="0"/>
      <w:autoSpaceDN w:val="0"/>
      <w:spacing w:after="0" w:line="240" w:lineRule="auto"/>
      <w:ind w:left="1802" w:hanging="700"/>
      <w:jc w:val="both"/>
    </w:pPr>
    <w:rPr>
      <w:rFonts w:ascii="Times New Roman" w:eastAsia="Times New Roman" w:hAnsi="Times New Roman" w:cs="Times New Roman"/>
      <w:b/>
      <w:sz w:val="28"/>
      <w:szCs w:val="28"/>
      <w:lang w:bidi="ru-RU"/>
    </w:rPr>
  </w:style>
  <w:style w:type="paragraph" w:customStyle="1" w:styleId="619">
    <w:name w:val="Оглавление 61"/>
    <w:basedOn w:val="a9"/>
    <w:uiPriority w:val="1"/>
    <w:qFormat/>
    <w:rsid w:val="004F59C0"/>
    <w:pPr>
      <w:widowControl w:val="0"/>
      <w:autoSpaceDE w:val="0"/>
      <w:autoSpaceDN w:val="0"/>
      <w:spacing w:after="0" w:line="275" w:lineRule="exact"/>
      <w:ind w:left="1562" w:firstLine="240"/>
      <w:jc w:val="both"/>
    </w:pPr>
    <w:rPr>
      <w:rFonts w:ascii="Times New Roman" w:eastAsia="Times New Roman" w:hAnsi="Times New Roman" w:cs="Times New Roman"/>
      <w:b/>
      <w:sz w:val="24"/>
      <w:szCs w:val="24"/>
      <w:lang w:bidi="ru-RU"/>
    </w:rPr>
  </w:style>
  <w:style w:type="paragraph" w:customStyle="1" w:styleId="718">
    <w:name w:val="Оглавление 71"/>
    <w:basedOn w:val="a9"/>
    <w:uiPriority w:val="1"/>
    <w:qFormat/>
    <w:rsid w:val="004F59C0"/>
    <w:pPr>
      <w:widowControl w:val="0"/>
      <w:autoSpaceDE w:val="0"/>
      <w:autoSpaceDN w:val="0"/>
      <w:spacing w:after="0" w:line="240" w:lineRule="auto"/>
      <w:ind w:left="1562" w:hanging="475"/>
      <w:jc w:val="both"/>
    </w:pPr>
    <w:rPr>
      <w:rFonts w:ascii="Times New Roman" w:eastAsia="Times New Roman" w:hAnsi="Times New Roman" w:cs="Times New Roman"/>
      <w:b/>
      <w:lang w:bidi="ru-RU"/>
    </w:rPr>
  </w:style>
  <w:style w:type="paragraph" w:customStyle="1" w:styleId="819">
    <w:name w:val="Оглавление 81"/>
    <w:basedOn w:val="a9"/>
    <w:uiPriority w:val="1"/>
    <w:qFormat/>
    <w:rsid w:val="004F59C0"/>
    <w:pPr>
      <w:widowControl w:val="0"/>
      <w:autoSpaceDE w:val="0"/>
      <w:autoSpaceDN w:val="0"/>
      <w:spacing w:before="89" w:after="0" w:line="240" w:lineRule="auto"/>
      <w:ind w:left="1322" w:right="656" w:firstLine="3641"/>
      <w:jc w:val="both"/>
    </w:pPr>
    <w:rPr>
      <w:rFonts w:ascii="Times New Roman" w:eastAsia="Times New Roman" w:hAnsi="Times New Roman" w:cs="Times New Roman"/>
      <w:bCs/>
      <w:sz w:val="28"/>
      <w:szCs w:val="28"/>
      <w:lang w:bidi="ru-RU"/>
    </w:rPr>
  </w:style>
  <w:style w:type="paragraph" w:customStyle="1" w:styleId="TableParagraph">
    <w:name w:val="Table Paragraph"/>
    <w:basedOn w:val="a9"/>
    <w:uiPriority w:val="1"/>
    <w:qFormat/>
    <w:rsid w:val="004F59C0"/>
    <w:pPr>
      <w:widowControl w:val="0"/>
      <w:autoSpaceDE w:val="0"/>
      <w:autoSpaceDN w:val="0"/>
      <w:spacing w:after="0" w:line="240" w:lineRule="auto"/>
      <w:ind w:firstLine="709"/>
      <w:jc w:val="both"/>
    </w:pPr>
    <w:rPr>
      <w:rFonts w:ascii="Times New Roman" w:eastAsia="Times New Roman" w:hAnsi="Times New Roman" w:cs="Times New Roman"/>
      <w:b/>
      <w:lang w:bidi="ru-RU"/>
    </w:rPr>
  </w:style>
  <w:style w:type="paragraph" w:customStyle="1" w:styleId="xl218">
    <w:name w:val="xl218"/>
    <w:basedOn w:val="a9"/>
    <w:qFormat/>
    <w:rsid w:val="004F59C0"/>
    <w:pPr>
      <w:spacing w:before="100" w:beforeAutospacing="1" w:after="100" w:afterAutospacing="1" w:line="240" w:lineRule="auto"/>
      <w:ind w:firstLine="709"/>
      <w:jc w:val="center"/>
    </w:pPr>
    <w:rPr>
      <w:rFonts w:ascii="Times New Roman" w:eastAsia="Times New Roman" w:hAnsi="Times New Roman" w:cs="Times New Roman"/>
      <w:bCs/>
      <w:sz w:val="24"/>
      <w:szCs w:val="24"/>
    </w:rPr>
  </w:style>
  <w:style w:type="paragraph" w:customStyle="1" w:styleId="xl219">
    <w:name w:val="xl219"/>
    <w:basedOn w:val="a9"/>
    <w:qFormat/>
    <w:rsid w:val="004F59C0"/>
    <w:pPr>
      <w:pBdr>
        <w:left w:val="single" w:sz="8" w:space="0" w:color="auto"/>
        <w:bottom w:val="single" w:sz="8"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Cs/>
      <w:sz w:val="24"/>
      <w:szCs w:val="24"/>
    </w:rPr>
  </w:style>
  <w:style w:type="paragraph" w:customStyle="1" w:styleId="xl220">
    <w:name w:val="xl220"/>
    <w:basedOn w:val="a9"/>
    <w:qFormat/>
    <w:rsid w:val="004F59C0"/>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rPr>
  </w:style>
  <w:style w:type="paragraph" w:customStyle="1" w:styleId="xl221">
    <w:name w:val="xl221"/>
    <w:basedOn w:val="a9"/>
    <w:qFormat/>
    <w:rsid w:val="004F59C0"/>
    <w:pPr>
      <w:pBdr>
        <w:bottom w:val="single" w:sz="8"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Cs/>
      <w:sz w:val="24"/>
      <w:szCs w:val="24"/>
    </w:rPr>
  </w:style>
  <w:style w:type="paragraph" w:customStyle="1" w:styleId="xl222">
    <w:name w:val="xl222"/>
    <w:basedOn w:val="a9"/>
    <w:qFormat/>
    <w:rsid w:val="004F59C0"/>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rPr>
  </w:style>
  <w:style w:type="paragraph" w:customStyle="1" w:styleId="xl223">
    <w:name w:val="xl223"/>
    <w:basedOn w:val="a9"/>
    <w:qFormat/>
    <w:rsid w:val="004F59C0"/>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rPr>
  </w:style>
  <w:style w:type="paragraph" w:customStyle="1" w:styleId="xl224">
    <w:name w:val="xl224"/>
    <w:basedOn w:val="a9"/>
    <w:qFormat/>
    <w:rsid w:val="004F59C0"/>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rPr>
  </w:style>
  <w:style w:type="paragraph" w:customStyle="1" w:styleId="xl225">
    <w:name w:val="xl225"/>
    <w:basedOn w:val="a9"/>
    <w:qFormat/>
    <w:rsid w:val="004F59C0"/>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rPr>
  </w:style>
  <w:style w:type="paragraph" w:customStyle="1" w:styleId="xl226">
    <w:name w:val="xl226"/>
    <w:basedOn w:val="a9"/>
    <w:qFormat/>
    <w:rsid w:val="004F59C0"/>
    <w:pPr>
      <w:pBdr>
        <w:top w:val="single" w:sz="4" w:space="0" w:color="auto"/>
        <w:bottom w:val="single" w:sz="8" w:space="0" w:color="auto"/>
      </w:pBdr>
      <w:spacing w:before="100" w:beforeAutospacing="1" w:after="100" w:afterAutospacing="1" w:line="240" w:lineRule="auto"/>
      <w:ind w:firstLine="709"/>
      <w:jc w:val="both"/>
    </w:pPr>
    <w:rPr>
      <w:rFonts w:ascii="Times New Roman" w:eastAsia="Times New Roman" w:hAnsi="Times New Roman" w:cs="Times New Roman"/>
      <w:b/>
      <w:sz w:val="24"/>
      <w:szCs w:val="24"/>
    </w:rPr>
  </w:style>
  <w:style w:type="paragraph" w:customStyle="1" w:styleId="xl227">
    <w:name w:val="xl227"/>
    <w:basedOn w:val="a9"/>
    <w:qFormat/>
    <w:rsid w:val="004F59C0"/>
    <w:pPr>
      <w:pBdr>
        <w:top w:val="single" w:sz="4" w:space="0" w:color="auto"/>
        <w:left w:val="single" w:sz="8" w:space="0" w:color="auto"/>
        <w:bottom w:val="single" w:sz="8"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sz w:val="24"/>
      <w:szCs w:val="24"/>
    </w:rPr>
  </w:style>
  <w:style w:type="paragraph" w:customStyle="1" w:styleId="xl228">
    <w:name w:val="xl228"/>
    <w:basedOn w:val="a9"/>
    <w:qFormat/>
    <w:rsid w:val="004F59C0"/>
    <w:pPr>
      <w:pBdr>
        <w:top w:val="single" w:sz="4" w:space="0" w:color="auto"/>
        <w:bottom w:val="single" w:sz="8"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sz w:val="24"/>
      <w:szCs w:val="24"/>
    </w:rPr>
  </w:style>
  <w:style w:type="paragraph" w:customStyle="1" w:styleId="xl229">
    <w:name w:val="xl229"/>
    <w:basedOn w:val="a9"/>
    <w:qFormat/>
    <w:rsid w:val="004F59C0"/>
    <w:pPr>
      <w:pBdr>
        <w:top w:val="single" w:sz="4" w:space="0" w:color="auto"/>
        <w:left w:val="single" w:sz="8" w:space="0" w:color="auto"/>
        <w:bottom w:val="single" w:sz="8"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sz w:val="24"/>
      <w:szCs w:val="24"/>
    </w:rPr>
  </w:style>
  <w:style w:type="paragraph" w:customStyle="1" w:styleId="xl230">
    <w:name w:val="xl230"/>
    <w:basedOn w:val="a9"/>
    <w:qFormat/>
    <w:rsid w:val="004F59C0"/>
    <w:pPr>
      <w:pBdr>
        <w:top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sz w:val="24"/>
      <w:szCs w:val="24"/>
    </w:rPr>
  </w:style>
  <w:style w:type="paragraph" w:customStyle="1" w:styleId="xl231">
    <w:name w:val="xl231"/>
    <w:basedOn w:val="a9"/>
    <w:qFormat/>
    <w:rsid w:val="004F59C0"/>
    <w:pPr>
      <w:spacing w:before="100" w:beforeAutospacing="1" w:after="100" w:afterAutospacing="1" w:line="240" w:lineRule="auto"/>
      <w:ind w:firstLine="709"/>
      <w:jc w:val="center"/>
      <w:textAlignment w:val="center"/>
    </w:pPr>
    <w:rPr>
      <w:rFonts w:ascii="Times New Roman" w:eastAsia="Times New Roman" w:hAnsi="Times New Roman" w:cs="Times New Roman"/>
      <w:b/>
      <w:sz w:val="24"/>
      <w:szCs w:val="24"/>
    </w:rPr>
  </w:style>
  <w:style w:type="paragraph" w:customStyle="1" w:styleId="xl232">
    <w:name w:val="xl232"/>
    <w:basedOn w:val="a9"/>
    <w:qFormat/>
    <w:rsid w:val="004F59C0"/>
    <w:pPr>
      <w:pBdr>
        <w:bottom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sz w:val="24"/>
      <w:szCs w:val="24"/>
    </w:rPr>
  </w:style>
  <w:style w:type="paragraph" w:customStyle="1" w:styleId="xl233">
    <w:name w:val="xl233"/>
    <w:basedOn w:val="a9"/>
    <w:qFormat/>
    <w:rsid w:val="004F59C0"/>
    <w:pPr>
      <w:pBdr>
        <w:top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rPr>
  </w:style>
  <w:style w:type="paragraph" w:customStyle="1" w:styleId="xl234">
    <w:name w:val="xl234"/>
    <w:basedOn w:val="a9"/>
    <w:qFormat/>
    <w:rsid w:val="004F59C0"/>
    <w:pPr>
      <w:spacing w:before="100" w:beforeAutospacing="1" w:after="100" w:afterAutospacing="1" w:line="240" w:lineRule="auto"/>
      <w:ind w:firstLine="709"/>
      <w:jc w:val="center"/>
    </w:pPr>
    <w:rPr>
      <w:rFonts w:ascii="Times New Roman" w:eastAsia="Times New Roman" w:hAnsi="Times New Roman" w:cs="Times New Roman"/>
      <w:b/>
      <w:sz w:val="24"/>
      <w:szCs w:val="24"/>
    </w:rPr>
  </w:style>
  <w:style w:type="paragraph" w:customStyle="1" w:styleId="xl235">
    <w:name w:val="xl235"/>
    <w:basedOn w:val="a9"/>
    <w:qFormat/>
    <w:rsid w:val="004F59C0"/>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rPr>
  </w:style>
  <w:style w:type="paragraph" w:customStyle="1" w:styleId="xl236">
    <w:name w:val="xl236"/>
    <w:basedOn w:val="a9"/>
    <w:qFormat/>
    <w:rsid w:val="004F59C0"/>
    <w:pPr>
      <w:pBdr>
        <w:top w:val="single" w:sz="4" w:space="0" w:color="auto"/>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rPr>
  </w:style>
  <w:style w:type="paragraph" w:customStyle="1" w:styleId="xl237">
    <w:name w:val="xl237"/>
    <w:basedOn w:val="a9"/>
    <w:qFormat/>
    <w:rsid w:val="004F59C0"/>
    <w:pPr>
      <w:pBdr>
        <w:top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rPr>
  </w:style>
  <w:style w:type="paragraph" w:customStyle="1" w:styleId="xl238">
    <w:name w:val="xl238"/>
    <w:basedOn w:val="a9"/>
    <w:qFormat/>
    <w:rsid w:val="004F59C0"/>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rPr>
  </w:style>
  <w:style w:type="paragraph" w:customStyle="1" w:styleId="xl239">
    <w:name w:val="xl239"/>
    <w:basedOn w:val="a9"/>
    <w:qFormat/>
    <w:rsid w:val="004F59C0"/>
    <w:pPr>
      <w:pBdr>
        <w:top w:val="single" w:sz="4" w:space="0" w:color="auto"/>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rPr>
  </w:style>
  <w:style w:type="paragraph" w:customStyle="1" w:styleId="xl240">
    <w:name w:val="xl240"/>
    <w:basedOn w:val="a9"/>
    <w:qFormat/>
    <w:rsid w:val="004F59C0"/>
    <w:pPr>
      <w:pBdr>
        <w:top w:val="single" w:sz="4" w:space="0" w:color="auto"/>
        <w:bottom w:val="single" w:sz="8"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sz w:val="24"/>
      <w:szCs w:val="24"/>
    </w:rPr>
  </w:style>
  <w:style w:type="paragraph" w:customStyle="1" w:styleId="xl241">
    <w:name w:val="xl241"/>
    <w:basedOn w:val="a9"/>
    <w:qFormat/>
    <w:rsid w:val="004F59C0"/>
    <w:pPr>
      <w:pBdr>
        <w:top w:val="single" w:sz="4" w:space="0" w:color="auto"/>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rPr>
  </w:style>
  <w:style w:type="paragraph" w:customStyle="1" w:styleId="xl242">
    <w:name w:val="xl242"/>
    <w:basedOn w:val="a9"/>
    <w:qFormat/>
    <w:rsid w:val="004F59C0"/>
    <w:pPr>
      <w:pBdr>
        <w:top w:val="single" w:sz="4" w:space="0" w:color="auto"/>
        <w:bottom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sz w:val="24"/>
      <w:szCs w:val="24"/>
    </w:rPr>
  </w:style>
  <w:style w:type="paragraph" w:customStyle="1" w:styleId="xl243">
    <w:name w:val="xl243"/>
    <w:basedOn w:val="a9"/>
    <w:qFormat/>
    <w:rsid w:val="004F59C0"/>
    <w:pPr>
      <w:pBdr>
        <w:top w:val="single" w:sz="4" w:space="0" w:color="auto"/>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rPr>
  </w:style>
  <w:style w:type="paragraph" w:customStyle="1" w:styleId="xl244">
    <w:name w:val="xl244"/>
    <w:basedOn w:val="a9"/>
    <w:qFormat/>
    <w:rsid w:val="004F59C0"/>
    <w:pPr>
      <w:pBdr>
        <w:top w:val="single" w:sz="8" w:space="0" w:color="auto"/>
        <w:left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Cs/>
      <w:sz w:val="24"/>
      <w:szCs w:val="24"/>
    </w:rPr>
  </w:style>
  <w:style w:type="paragraph" w:customStyle="1" w:styleId="xl245">
    <w:name w:val="xl245"/>
    <w:basedOn w:val="a9"/>
    <w:qFormat/>
    <w:rsid w:val="004F59C0"/>
    <w:pPr>
      <w:pBdr>
        <w:left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Cs/>
      <w:sz w:val="24"/>
      <w:szCs w:val="24"/>
    </w:rPr>
  </w:style>
  <w:style w:type="paragraph" w:customStyle="1" w:styleId="xl246">
    <w:name w:val="xl246"/>
    <w:basedOn w:val="a9"/>
    <w:qFormat/>
    <w:rsid w:val="004F59C0"/>
    <w:pPr>
      <w:pBdr>
        <w:left w:val="single" w:sz="4" w:space="0" w:color="auto"/>
        <w:bottom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Cs/>
      <w:sz w:val="24"/>
      <w:szCs w:val="24"/>
    </w:rPr>
  </w:style>
  <w:style w:type="paragraph" w:customStyle="1" w:styleId="xl247">
    <w:name w:val="xl247"/>
    <w:basedOn w:val="a9"/>
    <w:qFormat/>
    <w:rsid w:val="004F59C0"/>
    <w:pPr>
      <w:pBdr>
        <w:left w:val="single" w:sz="4" w:space="0" w:color="auto"/>
        <w:bottom w:val="single" w:sz="4" w:space="0" w:color="auto"/>
        <w:right w:val="single" w:sz="8" w:space="0" w:color="auto"/>
      </w:pBdr>
      <w:spacing w:before="100" w:beforeAutospacing="1" w:after="100" w:afterAutospacing="1" w:line="240" w:lineRule="auto"/>
      <w:ind w:firstLine="709"/>
      <w:jc w:val="both"/>
    </w:pPr>
    <w:rPr>
      <w:rFonts w:ascii="Times New Roman" w:eastAsia="Times New Roman" w:hAnsi="Times New Roman" w:cs="Times New Roman"/>
      <w:b/>
      <w:sz w:val="24"/>
      <w:szCs w:val="24"/>
    </w:rPr>
  </w:style>
  <w:style w:type="paragraph" w:customStyle="1" w:styleId="xl248">
    <w:name w:val="xl248"/>
    <w:basedOn w:val="a9"/>
    <w:qFormat/>
    <w:rsid w:val="004F59C0"/>
    <w:pPr>
      <w:pBdr>
        <w:top w:val="single" w:sz="4" w:space="0" w:color="auto"/>
        <w:bottom w:val="single" w:sz="8" w:space="0" w:color="auto"/>
        <w:right w:val="single" w:sz="8" w:space="0" w:color="auto"/>
      </w:pBdr>
      <w:spacing w:before="100" w:beforeAutospacing="1" w:after="100" w:afterAutospacing="1" w:line="240" w:lineRule="auto"/>
      <w:ind w:firstLine="709"/>
      <w:jc w:val="both"/>
    </w:pPr>
    <w:rPr>
      <w:rFonts w:ascii="Times New Roman" w:eastAsia="Times New Roman" w:hAnsi="Times New Roman" w:cs="Times New Roman"/>
      <w:bCs/>
      <w:sz w:val="24"/>
      <w:szCs w:val="24"/>
    </w:rPr>
  </w:style>
  <w:style w:type="paragraph" w:customStyle="1" w:styleId="xl249">
    <w:name w:val="xl249"/>
    <w:basedOn w:val="a9"/>
    <w:qFormat/>
    <w:rsid w:val="004F59C0"/>
    <w:pPr>
      <w:pBdr>
        <w:top w:val="single" w:sz="8" w:space="0" w:color="auto"/>
        <w:left w:val="single" w:sz="4" w:space="0" w:color="auto"/>
        <w:right w:val="single" w:sz="8" w:space="0" w:color="auto"/>
      </w:pBdr>
      <w:spacing w:before="100" w:beforeAutospacing="1" w:after="100" w:afterAutospacing="1" w:line="240" w:lineRule="auto"/>
      <w:ind w:firstLine="709"/>
      <w:jc w:val="both"/>
    </w:pPr>
    <w:rPr>
      <w:rFonts w:ascii="Times New Roman" w:eastAsia="Times New Roman" w:hAnsi="Times New Roman" w:cs="Times New Roman"/>
      <w:b/>
      <w:sz w:val="24"/>
      <w:szCs w:val="24"/>
    </w:rPr>
  </w:style>
  <w:style w:type="paragraph" w:customStyle="1" w:styleId="xl250">
    <w:name w:val="xl250"/>
    <w:basedOn w:val="a9"/>
    <w:qFormat/>
    <w:rsid w:val="004F59C0"/>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rPr>
  </w:style>
  <w:style w:type="paragraph" w:customStyle="1" w:styleId="xl251">
    <w:name w:val="xl251"/>
    <w:basedOn w:val="a9"/>
    <w:qFormat/>
    <w:rsid w:val="004F59C0"/>
    <w:pPr>
      <w:pBdr>
        <w:top w:val="single" w:sz="8" w:space="0" w:color="auto"/>
        <w:right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rPr>
  </w:style>
  <w:style w:type="paragraph" w:customStyle="1" w:styleId="xl252">
    <w:name w:val="xl252"/>
    <w:basedOn w:val="a9"/>
    <w:qFormat/>
    <w:rsid w:val="004F59C0"/>
    <w:pPr>
      <w:pBdr>
        <w:right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rPr>
  </w:style>
  <w:style w:type="paragraph" w:customStyle="1" w:styleId="xl253">
    <w:name w:val="xl253"/>
    <w:basedOn w:val="a9"/>
    <w:qFormat/>
    <w:rsid w:val="004F59C0"/>
    <w:pPr>
      <w:pBdr>
        <w:bottom w:val="single" w:sz="8" w:space="0" w:color="auto"/>
        <w:right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rPr>
  </w:style>
  <w:style w:type="paragraph" w:customStyle="1" w:styleId="xl254">
    <w:name w:val="xl254"/>
    <w:basedOn w:val="a9"/>
    <w:qFormat/>
    <w:rsid w:val="004F59C0"/>
    <w:pPr>
      <w:pBdr>
        <w:top w:val="single" w:sz="4" w:space="0" w:color="auto"/>
        <w:bottom w:val="single" w:sz="8" w:space="0" w:color="auto"/>
      </w:pBdr>
      <w:spacing w:before="100" w:beforeAutospacing="1" w:after="100" w:afterAutospacing="1" w:line="240" w:lineRule="auto"/>
      <w:ind w:firstLine="709"/>
      <w:jc w:val="both"/>
    </w:pPr>
    <w:rPr>
      <w:rFonts w:ascii="Times New Roman" w:eastAsia="Times New Roman" w:hAnsi="Times New Roman" w:cs="Times New Roman"/>
      <w:b/>
      <w:color w:val="993366"/>
      <w:sz w:val="24"/>
      <w:szCs w:val="24"/>
    </w:rPr>
  </w:style>
  <w:style w:type="paragraph" w:customStyle="1" w:styleId="xl255">
    <w:name w:val="xl255"/>
    <w:basedOn w:val="a9"/>
    <w:qFormat/>
    <w:rsid w:val="004F59C0"/>
    <w:pPr>
      <w:pBdr>
        <w:top w:val="single" w:sz="4" w:space="0" w:color="auto"/>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color w:val="993366"/>
      <w:sz w:val="24"/>
      <w:szCs w:val="24"/>
    </w:rPr>
  </w:style>
  <w:style w:type="character" w:customStyle="1" w:styleId="affff0">
    <w:name w:val="Маркированный список Знак"/>
    <w:aliases w:val="Маркированный список11 Знак"/>
    <w:link w:val="affff"/>
    <w:rsid w:val="004F59C0"/>
    <w:rPr>
      <w:rFonts w:ascii="Times New Roman" w:eastAsia="Times New Roman" w:hAnsi="Times New Roman" w:cs="Times New Roman"/>
      <w:sz w:val="20"/>
      <w:szCs w:val="20"/>
    </w:rPr>
  </w:style>
  <w:style w:type="character" w:customStyle="1" w:styleId="Exact">
    <w:name w:val="Основной текст Exact"/>
    <w:rsid w:val="004F59C0"/>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9pt1">
    <w:name w:val="Основной текст + 9 pt;Курсив"/>
    <w:rsid w:val="004F59C0"/>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Candara9pt">
    <w:name w:val="Основной текст + Candara;9 pt;Полужирный;Курсив"/>
    <w:rsid w:val="004F59C0"/>
    <w:rPr>
      <w:rFonts w:ascii="Candara" w:eastAsia="Candara" w:hAnsi="Candara" w:cs="Candara"/>
      <w:b/>
      <w:bCs/>
      <w:i/>
      <w:iCs/>
      <w:smallCaps w:val="0"/>
      <w:strike w:val="0"/>
      <w:color w:val="000000"/>
      <w:spacing w:val="0"/>
      <w:w w:val="100"/>
      <w:position w:val="0"/>
      <w:sz w:val="18"/>
      <w:szCs w:val="18"/>
      <w:u w:val="none"/>
      <w:shd w:val="clear" w:color="auto" w:fill="FFFFFF"/>
      <w:lang w:val="ru-RU" w:eastAsia="ru-RU" w:bidi="ru-RU"/>
    </w:rPr>
  </w:style>
  <w:style w:type="character" w:customStyle="1" w:styleId="115pt">
    <w:name w:val="Основной текст + 11;5 pt"/>
    <w:rsid w:val="004F59C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15pt0">
    <w:name w:val="Основной текст + 11;5 pt;Полужирный;Курсив"/>
    <w:rsid w:val="004F59C0"/>
    <w:rPr>
      <w:rFonts w:ascii="Times New Roman" w:eastAsia="Times New Roman" w:hAnsi="Times New Roman" w:cs="Times New Roman"/>
      <w:b/>
      <w:bCs/>
      <w:i/>
      <w:iCs/>
      <w:smallCaps w:val="0"/>
      <w:strike w:val="0"/>
      <w:color w:val="000000"/>
      <w:spacing w:val="0"/>
      <w:w w:val="100"/>
      <w:position w:val="0"/>
      <w:sz w:val="23"/>
      <w:szCs w:val="23"/>
      <w:u w:val="none"/>
      <w:shd w:val="clear" w:color="auto" w:fill="FFFFFF"/>
      <w:lang w:val="uk-UA" w:eastAsia="uk-UA" w:bidi="uk-UA"/>
    </w:rPr>
  </w:style>
  <w:style w:type="character" w:customStyle="1" w:styleId="5f3">
    <w:name w:val="Основной текст5"/>
    <w:rsid w:val="004F59C0"/>
    <w:rPr>
      <w:rFonts w:ascii="Times New Roman" w:eastAsia="Times New Roman" w:hAnsi="Times New Roman" w:cs="Times New Roman"/>
      <w:b w:val="0"/>
      <w:bCs w:val="0"/>
      <w:i w:val="0"/>
      <w:iCs w:val="0"/>
      <w:smallCaps w:val="0"/>
      <w:strike w:val="0"/>
      <w:color w:val="000000"/>
      <w:spacing w:val="0"/>
      <w:w w:val="100"/>
      <w:position w:val="0"/>
      <w:sz w:val="22"/>
      <w:szCs w:val="22"/>
      <w:u w:val="single"/>
      <w:shd w:val="clear" w:color="auto" w:fill="FFFFFF"/>
      <w:lang w:val="ru-RU" w:eastAsia="ru-RU" w:bidi="ru-RU"/>
    </w:rPr>
  </w:style>
  <w:style w:type="character" w:customStyle="1" w:styleId="8d">
    <w:name w:val="8 таблица Знак"/>
    <w:link w:val="8c"/>
    <w:rsid w:val="004F59C0"/>
    <w:rPr>
      <w:rFonts w:ascii="Times New Roman" w:eastAsia="Times New Roman" w:hAnsi="Times New Roman" w:cs="Times New Roman"/>
      <w:sz w:val="20"/>
      <w:szCs w:val="20"/>
      <w:lang w:eastAsia="en-US"/>
    </w:rPr>
  </w:style>
  <w:style w:type="paragraph" w:customStyle="1" w:styleId="6f3">
    <w:name w:val="6 табл_текст"/>
    <w:basedOn w:val="a9"/>
    <w:link w:val="6f4"/>
    <w:qFormat/>
    <w:rsid w:val="004F59C0"/>
    <w:pPr>
      <w:spacing w:after="0" w:line="240" w:lineRule="auto"/>
      <w:ind w:firstLine="709"/>
      <w:jc w:val="center"/>
    </w:pPr>
    <w:rPr>
      <w:rFonts w:ascii="Times New Roman" w:eastAsia="Times New Roman" w:hAnsi="Times New Roman" w:cs="Times New Roman"/>
      <w:b/>
      <w:bCs/>
      <w:sz w:val="24"/>
      <w:szCs w:val="20"/>
      <w:shd w:val="clear" w:color="auto" w:fill="FFFFFF"/>
    </w:rPr>
  </w:style>
  <w:style w:type="character" w:customStyle="1" w:styleId="6f4">
    <w:name w:val="6 табл_текст Знак"/>
    <w:link w:val="6f3"/>
    <w:rsid w:val="004F59C0"/>
    <w:rPr>
      <w:rFonts w:ascii="Times New Roman" w:eastAsia="Times New Roman" w:hAnsi="Times New Roman" w:cs="Times New Roman"/>
      <w:b/>
      <w:bCs/>
      <w:sz w:val="24"/>
      <w:szCs w:val="20"/>
    </w:rPr>
  </w:style>
  <w:style w:type="paragraph" w:customStyle="1" w:styleId="1fffffc">
    <w:name w:val="1 Таблица"/>
    <w:basedOn w:val="a9"/>
    <w:qFormat/>
    <w:rsid w:val="004F59C0"/>
    <w:pPr>
      <w:spacing w:after="0" w:line="240" w:lineRule="auto"/>
      <w:ind w:firstLine="709"/>
      <w:jc w:val="both"/>
    </w:pPr>
    <w:rPr>
      <w:rFonts w:ascii="Times New Roman" w:eastAsia="Times New Roman" w:hAnsi="Times New Roman" w:cs="Times New Roman"/>
      <w:sz w:val="24"/>
      <w:szCs w:val="24"/>
    </w:rPr>
  </w:style>
  <w:style w:type="character" w:customStyle="1" w:styleId="6f5">
    <w:name w:val="Основной текст6"/>
    <w:rsid w:val="004F59C0"/>
    <w:rPr>
      <w:rFonts w:ascii="Times New Roman" w:eastAsia="Times New Roman" w:hAnsi="Times New Roman" w:cs="Times New Roman"/>
      <w:color w:val="000000"/>
      <w:spacing w:val="0"/>
      <w:w w:val="100"/>
      <w:position w:val="0"/>
      <w:shd w:val="clear" w:color="auto" w:fill="FFFFFF"/>
      <w:lang w:val="ru-RU" w:eastAsia="ru-RU" w:bidi="ru-RU"/>
    </w:rPr>
  </w:style>
  <w:style w:type="character" w:customStyle="1" w:styleId="7f0">
    <w:name w:val="Основной текст7"/>
    <w:rsid w:val="004F59C0"/>
    <w:rPr>
      <w:rFonts w:ascii="Times New Roman" w:eastAsia="Times New Roman" w:hAnsi="Times New Roman" w:cs="Times New Roman"/>
      <w:b w:val="0"/>
      <w:bCs w:val="0"/>
      <w:i w:val="0"/>
      <w:iCs w:val="0"/>
      <w:smallCaps w:val="0"/>
      <w:strike w:val="0"/>
      <w:color w:val="000000"/>
      <w:spacing w:val="0"/>
      <w:w w:val="100"/>
      <w:position w:val="0"/>
      <w:sz w:val="22"/>
      <w:szCs w:val="22"/>
      <w:u w:val="single"/>
      <w:shd w:val="clear" w:color="auto" w:fill="FFFFFF"/>
      <w:lang w:val="ru-RU" w:eastAsia="ru-RU" w:bidi="ru-RU"/>
    </w:rPr>
  </w:style>
  <w:style w:type="character" w:customStyle="1" w:styleId="3ff1">
    <w:name w:val="Заголовок №3_"/>
    <w:rsid w:val="004F59C0"/>
    <w:rPr>
      <w:rFonts w:ascii="Times New Roman" w:eastAsia="Times New Roman" w:hAnsi="Times New Roman" w:cs="Times New Roman"/>
      <w:b/>
      <w:bCs/>
      <w:i w:val="0"/>
      <w:iCs w:val="0"/>
      <w:smallCaps w:val="0"/>
      <w:strike w:val="0"/>
      <w:sz w:val="23"/>
      <w:szCs w:val="23"/>
      <w:u w:val="none"/>
    </w:rPr>
  </w:style>
  <w:style w:type="character" w:customStyle="1" w:styleId="3ff2">
    <w:name w:val="Заголовок №3"/>
    <w:rsid w:val="004F59C0"/>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3ff3">
    <w:name w:val="Основной текст (3)_"/>
    <w:link w:val="3ff4"/>
    <w:rsid w:val="004F59C0"/>
    <w:rPr>
      <w:i/>
      <w:iCs/>
      <w:spacing w:val="-10"/>
      <w:sz w:val="23"/>
      <w:szCs w:val="23"/>
      <w:shd w:val="clear" w:color="auto" w:fill="FFFFFF"/>
      <w:lang w:val="uk-UA" w:eastAsia="uk-UA" w:bidi="uk-UA"/>
    </w:rPr>
  </w:style>
  <w:style w:type="paragraph" w:customStyle="1" w:styleId="3ff4">
    <w:name w:val="Основной текст (3)"/>
    <w:basedOn w:val="a9"/>
    <w:link w:val="3ff3"/>
    <w:qFormat/>
    <w:rsid w:val="004F59C0"/>
    <w:pPr>
      <w:widowControl w:val="0"/>
      <w:shd w:val="clear" w:color="auto" w:fill="FFFFFF"/>
      <w:spacing w:after="0" w:line="206" w:lineRule="exact"/>
      <w:ind w:firstLine="709"/>
      <w:jc w:val="center"/>
    </w:pPr>
    <w:rPr>
      <w:i/>
      <w:iCs/>
      <w:spacing w:val="-10"/>
      <w:sz w:val="23"/>
      <w:szCs w:val="23"/>
      <w:lang w:val="uk-UA" w:eastAsia="uk-UA" w:bidi="uk-UA"/>
    </w:rPr>
  </w:style>
  <w:style w:type="character" w:customStyle="1" w:styleId="21Exact">
    <w:name w:val="Основной текст (21) Exact"/>
    <w:rsid w:val="004F59C0"/>
    <w:rPr>
      <w:rFonts w:ascii="Times New Roman" w:eastAsia="Times New Roman" w:hAnsi="Times New Roman" w:cs="Times New Roman"/>
      <w:b w:val="0"/>
      <w:bCs w:val="0"/>
      <w:i w:val="0"/>
      <w:iCs w:val="0"/>
      <w:smallCaps w:val="0"/>
      <w:strike w:val="0"/>
      <w:spacing w:val="2"/>
      <w:sz w:val="15"/>
      <w:szCs w:val="15"/>
      <w:u w:val="none"/>
    </w:rPr>
  </w:style>
  <w:style w:type="paragraph" w:customStyle="1" w:styleId="affffffffffffffffff0">
    <w:name w:val="прод табл"/>
    <w:basedOn w:val="a9"/>
    <w:link w:val="affffffffffffffffff1"/>
    <w:qFormat/>
    <w:rsid w:val="004F59C0"/>
    <w:pPr>
      <w:spacing w:after="120" w:line="240" w:lineRule="auto"/>
      <w:ind w:firstLine="709"/>
      <w:jc w:val="right"/>
    </w:pPr>
    <w:rPr>
      <w:rFonts w:ascii="Times New Roman" w:eastAsia="Times New Roman" w:hAnsi="Times New Roman" w:cs="Times New Roman"/>
      <w:b/>
      <w:bCs/>
      <w:color w:val="000000"/>
      <w:sz w:val="20"/>
      <w:szCs w:val="20"/>
      <w:lang w:bidi="ru-RU"/>
    </w:rPr>
  </w:style>
  <w:style w:type="character" w:customStyle="1" w:styleId="affffffffff0">
    <w:name w:val="Н_Текст Знак"/>
    <w:link w:val="affffffffff"/>
    <w:rsid w:val="004F59C0"/>
    <w:rPr>
      <w:rFonts w:ascii="Times New Roman" w:eastAsia="Times New Roman" w:hAnsi="Times New Roman" w:cs="Times New Roman"/>
      <w:color w:val="000000"/>
      <w:spacing w:val="-1"/>
      <w:sz w:val="24"/>
      <w:szCs w:val="24"/>
      <w:shd w:val="clear" w:color="auto" w:fill="FFFFFF"/>
    </w:rPr>
  </w:style>
  <w:style w:type="character" w:customStyle="1" w:styleId="afffffff4">
    <w:name w:val="текст Знак"/>
    <w:link w:val="afffffff3"/>
    <w:rsid w:val="004F59C0"/>
    <w:rPr>
      <w:rFonts w:ascii="Times New Roman" w:eastAsia="Times New Roman" w:hAnsi="Times New Roman" w:cs="Times New Roman"/>
      <w:sz w:val="28"/>
      <w:szCs w:val="20"/>
      <w:lang w:val="en-US" w:eastAsia="en-US"/>
    </w:rPr>
  </w:style>
  <w:style w:type="paragraph" w:customStyle="1" w:styleId="affffffffffffffffff2">
    <w:name w:val="назв_табл"/>
    <w:basedOn w:val="a9"/>
    <w:link w:val="affffffffffffffffff3"/>
    <w:qFormat/>
    <w:rsid w:val="004F59C0"/>
    <w:pPr>
      <w:spacing w:after="120" w:line="240" w:lineRule="auto"/>
      <w:ind w:firstLine="709"/>
      <w:jc w:val="both"/>
    </w:pPr>
    <w:rPr>
      <w:rFonts w:ascii="Calibri" w:eastAsia="Calibri" w:hAnsi="Calibri" w:cs="Times New Roman"/>
      <w:b/>
      <w:sz w:val="20"/>
      <w:szCs w:val="20"/>
      <w:lang w:eastAsia="en-US"/>
    </w:rPr>
  </w:style>
  <w:style w:type="character" w:customStyle="1" w:styleId="affffffffffffffffff1">
    <w:name w:val="прод табл Знак"/>
    <w:link w:val="affffffffffffffffff0"/>
    <w:rsid w:val="004F59C0"/>
    <w:rPr>
      <w:rFonts w:ascii="Times New Roman" w:eastAsia="Times New Roman" w:hAnsi="Times New Roman" w:cs="Times New Roman"/>
      <w:b/>
      <w:bCs/>
      <w:color w:val="000000"/>
      <w:sz w:val="20"/>
      <w:szCs w:val="20"/>
      <w:lang w:bidi="ru-RU"/>
    </w:rPr>
  </w:style>
  <w:style w:type="paragraph" w:customStyle="1" w:styleId="affffffffffffffffff4">
    <w:name w:val="сама таблица"/>
    <w:basedOn w:val="9e"/>
    <w:link w:val="affffffffffffffffff5"/>
    <w:qFormat/>
    <w:rsid w:val="004F59C0"/>
    <w:pPr>
      <w:framePr w:hSpace="180" w:wrap="around" w:vAnchor="text" w:hAnchor="text" w:xAlign="center" w:y="1"/>
      <w:shd w:val="clear" w:color="auto" w:fill="auto"/>
      <w:spacing w:before="0" w:after="0" w:line="240" w:lineRule="auto"/>
      <w:ind w:firstLine="0"/>
      <w:suppressOverlap/>
      <w:jc w:val="center"/>
    </w:pPr>
    <w:rPr>
      <w:b/>
    </w:rPr>
  </w:style>
  <w:style w:type="character" w:customStyle="1" w:styleId="affffffffffffffffff3">
    <w:name w:val="назв_табл Знак"/>
    <w:link w:val="affffffffffffffffff2"/>
    <w:rsid w:val="004F59C0"/>
    <w:rPr>
      <w:rFonts w:ascii="Calibri" w:eastAsia="Calibri" w:hAnsi="Calibri" w:cs="Times New Roman"/>
      <w:b/>
      <w:sz w:val="20"/>
      <w:szCs w:val="20"/>
      <w:lang w:eastAsia="en-US"/>
    </w:rPr>
  </w:style>
  <w:style w:type="character" w:customStyle="1" w:styleId="affffffffffffffffff5">
    <w:name w:val="сама таблица Знак"/>
    <w:link w:val="affffffffffffffffff4"/>
    <w:rsid w:val="004F59C0"/>
    <w:rPr>
      <w:rFonts w:ascii="Times New Roman" w:eastAsia="Times New Roman" w:hAnsi="Times New Roman" w:cs="Times New Roman"/>
      <w:b/>
      <w:sz w:val="20"/>
      <w:szCs w:val="20"/>
      <w:lang w:eastAsia="en-US"/>
    </w:rPr>
  </w:style>
  <w:style w:type="character" w:customStyle="1" w:styleId="affffffffffffd">
    <w:name w:val="обычный Знак"/>
    <w:link w:val="affffffffffffc"/>
    <w:rsid w:val="004F59C0"/>
    <w:rPr>
      <w:rFonts w:ascii="Times New Roman" w:eastAsia="Times New Roman" w:hAnsi="Times New Roman" w:cs="Times New Roman"/>
      <w:sz w:val="24"/>
      <w:szCs w:val="20"/>
    </w:rPr>
  </w:style>
  <w:style w:type="character" w:customStyle="1" w:styleId="afffffffffff8">
    <w:name w:val="пункт Знак"/>
    <w:link w:val="afffffffffff7"/>
    <w:rsid w:val="004F59C0"/>
    <w:rPr>
      <w:rFonts w:ascii="Times New Roman" w:eastAsia="Times New Roman" w:hAnsi="Times New Roman" w:cs="Times New Roman"/>
      <w:b/>
      <w:sz w:val="24"/>
      <w:szCs w:val="24"/>
    </w:rPr>
  </w:style>
  <w:style w:type="paragraph" w:customStyle="1" w:styleId="Style35">
    <w:name w:val="Style35"/>
    <w:basedOn w:val="a9"/>
    <w:qFormat/>
    <w:rsid w:val="004F59C0"/>
    <w:pPr>
      <w:widowControl w:val="0"/>
      <w:autoSpaceDE w:val="0"/>
      <w:autoSpaceDN w:val="0"/>
      <w:adjustRightInd w:val="0"/>
      <w:spacing w:after="0" w:line="240" w:lineRule="auto"/>
      <w:ind w:firstLine="709"/>
      <w:jc w:val="both"/>
    </w:pPr>
    <w:rPr>
      <w:rFonts w:ascii="Times New Roman" w:eastAsia="Times New Roman" w:hAnsi="Times New Roman" w:cs="Times New Roman"/>
      <w:sz w:val="24"/>
      <w:szCs w:val="24"/>
    </w:rPr>
  </w:style>
  <w:style w:type="character" w:customStyle="1" w:styleId="FontStyle47">
    <w:name w:val="Font Style47"/>
    <w:rsid w:val="004F59C0"/>
    <w:rPr>
      <w:rFonts w:ascii="Times New Roman" w:eastAsia="SimSun" w:hAnsi="Times New Roman" w:cs="Times New Roman"/>
      <w:b/>
      <w:sz w:val="22"/>
      <w:szCs w:val="22"/>
      <w:lang w:val="en-US" w:eastAsia="en-US" w:bidi="ar-SA"/>
    </w:rPr>
  </w:style>
  <w:style w:type="character" w:customStyle="1" w:styleId="FontStyle67">
    <w:name w:val="Font Style67"/>
    <w:rsid w:val="004F59C0"/>
    <w:rPr>
      <w:rFonts w:ascii="Times New Roman" w:eastAsia="SimSun" w:hAnsi="Times New Roman" w:cs="Times New Roman"/>
      <w:b/>
      <w:bCs/>
      <w:sz w:val="22"/>
      <w:szCs w:val="22"/>
      <w:lang w:val="en-US" w:eastAsia="en-US" w:bidi="ar-SA"/>
    </w:rPr>
  </w:style>
  <w:style w:type="character" w:customStyle="1" w:styleId="FontStyle161">
    <w:name w:val="Font Style161"/>
    <w:rsid w:val="004F59C0"/>
    <w:rPr>
      <w:rFonts w:ascii="Times New Roman" w:eastAsia="SimSun" w:hAnsi="Times New Roman" w:cs="Times New Roman"/>
      <w:b/>
      <w:sz w:val="22"/>
      <w:szCs w:val="22"/>
      <w:lang w:val="en-US" w:eastAsia="en-US" w:bidi="ar-SA"/>
    </w:rPr>
  </w:style>
  <w:style w:type="character" w:customStyle="1" w:styleId="FontStyle103">
    <w:name w:val="Font Style103"/>
    <w:rsid w:val="004F59C0"/>
    <w:rPr>
      <w:rFonts w:ascii="Times New Roman" w:eastAsia="SimSun" w:hAnsi="Times New Roman" w:cs="Times New Roman"/>
      <w:b/>
      <w:sz w:val="22"/>
      <w:szCs w:val="22"/>
      <w:lang w:val="en-US" w:eastAsia="en-US" w:bidi="ar-SA"/>
    </w:rPr>
  </w:style>
  <w:style w:type="paragraph" w:customStyle="1" w:styleId="2ffffa">
    <w:name w:val="Тлек_Заголовок_2"/>
    <w:basedOn w:val="a9"/>
    <w:qFormat/>
    <w:rsid w:val="004F59C0"/>
    <w:pPr>
      <w:spacing w:before="120" w:after="120" w:line="240" w:lineRule="auto"/>
      <w:ind w:firstLine="709"/>
      <w:jc w:val="both"/>
    </w:pPr>
    <w:rPr>
      <w:rFonts w:ascii="Times New Roman" w:eastAsia="Times New Roman" w:hAnsi="Times New Roman" w:cs="Times New Roman"/>
      <w:b/>
      <w:sz w:val="24"/>
    </w:rPr>
  </w:style>
  <w:style w:type="paragraph" w:customStyle="1" w:styleId="affffffffffffffffff6">
    <w:name w:val="Тлек_таблица"/>
    <w:basedOn w:val="2ffffa"/>
    <w:qFormat/>
    <w:rsid w:val="004F59C0"/>
    <w:rPr>
      <w:sz w:val="20"/>
    </w:rPr>
  </w:style>
  <w:style w:type="paragraph" w:customStyle="1" w:styleId="2ffffb">
    <w:name w:val="2 Пункт"/>
    <w:basedOn w:val="a9"/>
    <w:next w:val="a9"/>
    <w:qFormat/>
    <w:rsid w:val="004F59C0"/>
    <w:pPr>
      <w:widowControl w:val="0"/>
      <w:autoSpaceDE w:val="0"/>
      <w:autoSpaceDN w:val="0"/>
      <w:adjustRightInd w:val="0"/>
      <w:spacing w:before="240" w:after="240" w:line="240" w:lineRule="auto"/>
      <w:ind w:firstLine="737"/>
      <w:jc w:val="both"/>
    </w:pPr>
    <w:rPr>
      <w:rFonts w:ascii="Times New Roman" w:eastAsia="Arial Unicode MS" w:hAnsi="Times New Roman" w:cs="Arial Unicode MS"/>
      <w:b/>
      <w:sz w:val="24"/>
      <w:szCs w:val="20"/>
      <w:lang w:eastAsia="en-US"/>
    </w:rPr>
  </w:style>
  <w:style w:type="paragraph" w:customStyle="1" w:styleId="affffffffffffffffff7">
    <w:name w:val="Внутренний адрес"/>
    <w:basedOn w:val="a9"/>
    <w:qFormat/>
    <w:rsid w:val="004F59C0"/>
    <w:pPr>
      <w:spacing w:after="0" w:line="360" w:lineRule="auto"/>
      <w:ind w:firstLine="720"/>
      <w:jc w:val="both"/>
    </w:pPr>
    <w:rPr>
      <w:rFonts w:ascii="Times New Roman" w:eastAsia="Times New Roman" w:hAnsi="Times New Roman" w:cs="Times New Roman"/>
      <w:sz w:val="24"/>
      <w:szCs w:val="20"/>
      <w:lang w:eastAsia="en-US"/>
    </w:rPr>
  </w:style>
  <w:style w:type="paragraph" w:customStyle="1" w:styleId="Style38">
    <w:name w:val="Style38"/>
    <w:basedOn w:val="a9"/>
    <w:uiPriority w:val="99"/>
    <w:qFormat/>
    <w:rsid w:val="004F59C0"/>
    <w:pPr>
      <w:widowControl w:val="0"/>
      <w:autoSpaceDE w:val="0"/>
      <w:autoSpaceDN w:val="0"/>
      <w:adjustRightInd w:val="0"/>
      <w:spacing w:after="0" w:line="286" w:lineRule="exact"/>
      <w:ind w:hanging="713"/>
      <w:jc w:val="both"/>
    </w:pPr>
    <w:rPr>
      <w:rFonts w:ascii="Arial" w:eastAsia="Times New Roman" w:hAnsi="Arial" w:cs="Arial"/>
      <w:sz w:val="24"/>
      <w:szCs w:val="24"/>
    </w:rPr>
  </w:style>
  <w:style w:type="paragraph" w:customStyle="1" w:styleId="1fffffd">
    <w:name w:val="Основной текст1 Знак"/>
    <w:basedOn w:val="af6"/>
    <w:link w:val="1fffffe"/>
    <w:qFormat/>
    <w:rsid w:val="004F59C0"/>
    <w:pPr>
      <w:spacing w:before="120" w:after="0"/>
      <w:ind w:firstLine="737"/>
      <w:jc w:val="both"/>
    </w:pPr>
    <w:rPr>
      <w:rFonts w:ascii="Arial" w:hAnsi="Arial"/>
      <w:lang w:val="en-GB"/>
    </w:rPr>
  </w:style>
  <w:style w:type="character" w:customStyle="1" w:styleId="1fffffe">
    <w:name w:val="Основной текст1 Знак Знак"/>
    <w:link w:val="1fffffd"/>
    <w:rsid w:val="004F59C0"/>
    <w:rPr>
      <w:rFonts w:ascii="Arial" w:eastAsia="Times New Roman" w:hAnsi="Arial" w:cs="Times New Roman"/>
      <w:sz w:val="24"/>
      <w:szCs w:val="24"/>
      <w:lang w:val="en-GB"/>
    </w:rPr>
  </w:style>
  <w:style w:type="paragraph" w:customStyle="1" w:styleId="2Arial18">
    <w:name w:val="Стиль Заголовок 2 + Arial малые прописные по ширине Перед:  18 п..."/>
    <w:basedOn w:val="26"/>
    <w:qFormat/>
    <w:rsid w:val="004F59C0"/>
  </w:style>
  <w:style w:type="paragraph" w:customStyle="1" w:styleId="Bullet1">
    <w:name w:val="Bullet Знак Знак Знак Знак"/>
    <w:basedOn w:val="af6"/>
    <w:qFormat/>
    <w:rsid w:val="004F59C0"/>
    <w:pPr>
      <w:tabs>
        <w:tab w:val="num" w:pos="1623"/>
      </w:tabs>
      <w:spacing w:before="120" w:after="0"/>
      <w:ind w:left="1623" w:hanging="363"/>
      <w:jc w:val="both"/>
    </w:pPr>
    <w:rPr>
      <w:rFonts w:ascii="Arial" w:hAnsi="Arial" w:cs="Arial"/>
      <w:sz w:val="20"/>
      <w:szCs w:val="20"/>
      <w:lang w:val="en-US"/>
    </w:rPr>
  </w:style>
  <w:style w:type="paragraph" w:customStyle="1" w:styleId="-20">
    <w:name w:val="Заголовок - 2 уровень"/>
    <w:basedOn w:val="26"/>
    <w:qFormat/>
    <w:rsid w:val="004F59C0"/>
  </w:style>
  <w:style w:type="paragraph" w:customStyle="1" w:styleId="affffffffffffffffff8">
    <w:name w:val="Маркированный подсписок"/>
    <w:basedOn w:val="2fe"/>
    <w:autoRedefine/>
    <w:qFormat/>
    <w:rsid w:val="004F59C0"/>
    <w:pPr>
      <w:widowControl w:val="0"/>
      <w:tabs>
        <w:tab w:val="clear" w:pos="643"/>
      </w:tabs>
      <w:spacing w:before="120" w:after="120"/>
      <w:ind w:left="360" w:firstLine="0"/>
      <w:jc w:val="both"/>
    </w:pPr>
    <w:rPr>
      <w:rFonts w:ascii="Arial" w:hAnsi="Arial" w:cs="Arial"/>
      <w:sz w:val="20"/>
      <w:szCs w:val="20"/>
      <w:lang w:val="en-US"/>
    </w:rPr>
  </w:style>
  <w:style w:type="paragraph" w:customStyle="1" w:styleId="000">
    <w:name w:val="Стиль Маркированный подсписок + Перед:  0 пт После:  0 пт"/>
    <w:basedOn w:val="affffffffffffffffff8"/>
    <w:qFormat/>
    <w:rsid w:val="004F59C0"/>
    <w:pPr>
      <w:spacing w:after="0"/>
    </w:pPr>
    <w:rPr>
      <w:rFonts w:cs="Times New Roman"/>
    </w:rPr>
  </w:style>
  <w:style w:type="character" w:customStyle="1" w:styleId="affffffffffffffffff9">
    <w:name w:val="Таблица Знак Знак"/>
    <w:rsid w:val="004F59C0"/>
    <w:rPr>
      <w:rFonts w:ascii="Arial" w:hAnsi="Arial" w:cs="Arial"/>
    </w:rPr>
  </w:style>
  <w:style w:type="paragraph" w:customStyle="1" w:styleId="affffffffffffffffffa">
    <w:name w:val="Основной стиль"/>
    <w:basedOn w:val="a9"/>
    <w:qFormat/>
    <w:rsid w:val="004F59C0"/>
    <w:pPr>
      <w:spacing w:after="0" w:line="360" w:lineRule="auto"/>
      <w:ind w:firstLine="851"/>
      <w:jc w:val="both"/>
    </w:pPr>
    <w:rPr>
      <w:rFonts w:ascii="Arial" w:eastAsia="Times New Roman" w:hAnsi="Arial" w:cs="Times New Roman"/>
      <w:szCs w:val="20"/>
      <w:lang w:eastAsia="en-US"/>
    </w:rPr>
  </w:style>
  <w:style w:type="paragraph" w:customStyle="1" w:styleId="affffffffffffffffffb">
    <w:name w:val="a_осн_текст"/>
    <w:basedOn w:val="a9"/>
    <w:qFormat/>
    <w:rsid w:val="004F59C0"/>
    <w:pPr>
      <w:spacing w:after="0" w:line="240" w:lineRule="auto"/>
      <w:ind w:firstLine="709"/>
      <w:jc w:val="both"/>
    </w:pPr>
    <w:rPr>
      <w:rFonts w:ascii="Times New Roman" w:eastAsia="Times New Roman" w:hAnsi="Times New Roman" w:cs="Times New Roman"/>
      <w:sz w:val="24"/>
      <w:szCs w:val="24"/>
    </w:rPr>
  </w:style>
  <w:style w:type="paragraph" w:customStyle="1" w:styleId="affffffffffffffffffc">
    <w:name w:val="штамп раздела"/>
    <w:basedOn w:val="a9"/>
    <w:autoRedefine/>
    <w:qFormat/>
    <w:rsid w:val="004F59C0"/>
    <w:pPr>
      <w:widowControl w:val="0"/>
      <w:autoSpaceDE w:val="0"/>
      <w:autoSpaceDN w:val="0"/>
      <w:adjustRightInd w:val="0"/>
      <w:spacing w:after="0" w:line="240" w:lineRule="auto"/>
      <w:ind w:right="10" w:firstLine="709"/>
      <w:jc w:val="both"/>
    </w:pPr>
    <w:rPr>
      <w:rFonts w:ascii="Arial" w:eastAsia="Times New Roman" w:hAnsi="Arial" w:cs="Times New Roman"/>
      <w:sz w:val="20"/>
      <w:szCs w:val="20"/>
    </w:rPr>
  </w:style>
  <w:style w:type="paragraph" w:customStyle="1" w:styleId="CharChar1">
    <w:name w:val="Char Char Знак"/>
    <w:basedOn w:val="a9"/>
    <w:qFormat/>
    <w:rsid w:val="004F59C0"/>
    <w:pPr>
      <w:spacing w:after="0" w:line="240" w:lineRule="auto"/>
      <w:ind w:firstLine="709"/>
      <w:jc w:val="both"/>
    </w:pPr>
    <w:rPr>
      <w:rFonts w:ascii="SimSun" w:eastAsia="SimSun" w:hAnsi="SimSun" w:cs="SimSun"/>
      <w:sz w:val="24"/>
      <w:szCs w:val="24"/>
      <w:lang w:val="en-US" w:eastAsia="zh-CN"/>
    </w:rPr>
  </w:style>
  <w:style w:type="paragraph" w:customStyle="1" w:styleId="1ffffff">
    <w:name w:val="Буллет 1"/>
    <w:basedOn w:val="af6"/>
    <w:qFormat/>
    <w:rsid w:val="004F59C0"/>
    <w:pPr>
      <w:spacing w:before="120" w:after="0"/>
      <w:ind w:left="720" w:hanging="360"/>
      <w:jc w:val="both"/>
    </w:pPr>
    <w:rPr>
      <w:rFonts w:ascii="Arial" w:hAnsi="Arial"/>
      <w:sz w:val="20"/>
      <w:szCs w:val="20"/>
    </w:rPr>
  </w:style>
  <w:style w:type="character" w:customStyle="1" w:styleId="6f6">
    <w:name w:val="6 Основной текст Знак Знак Знак Знак Знак"/>
    <w:link w:val="6f7"/>
    <w:rsid w:val="004F59C0"/>
    <w:rPr>
      <w:sz w:val="24"/>
      <w:szCs w:val="24"/>
    </w:rPr>
  </w:style>
  <w:style w:type="paragraph" w:customStyle="1" w:styleId="6f7">
    <w:name w:val="6 Основной текст Знак Знак Знак Знак"/>
    <w:basedOn w:val="a9"/>
    <w:link w:val="6f6"/>
    <w:qFormat/>
    <w:rsid w:val="004F59C0"/>
    <w:pPr>
      <w:spacing w:after="0" w:line="360" w:lineRule="auto"/>
      <w:ind w:firstLine="737"/>
      <w:jc w:val="both"/>
    </w:pPr>
    <w:rPr>
      <w:sz w:val="24"/>
      <w:szCs w:val="24"/>
    </w:rPr>
  </w:style>
  <w:style w:type="paragraph" w:customStyle="1" w:styleId="CharChar3">
    <w:name w:val="Char Char Знак Знак Знак Знак"/>
    <w:basedOn w:val="a9"/>
    <w:qFormat/>
    <w:rsid w:val="004F59C0"/>
    <w:pPr>
      <w:spacing w:after="0" w:line="240" w:lineRule="auto"/>
      <w:ind w:firstLine="709"/>
      <w:jc w:val="both"/>
    </w:pPr>
    <w:rPr>
      <w:rFonts w:ascii="SimSun" w:eastAsia="SimSun" w:hAnsi="SimSun" w:cs="SimSun"/>
      <w:sz w:val="24"/>
      <w:szCs w:val="24"/>
      <w:lang w:val="en-US" w:eastAsia="zh-CN"/>
    </w:rPr>
  </w:style>
  <w:style w:type="paragraph" w:customStyle="1" w:styleId="a00">
    <w:name w:val="a0"/>
    <w:basedOn w:val="a9"/>
    <w:qFormat/>
    <w:rsid w:val="004F59C0"/>
    <w:pPr>
      <w:spacing w:after="0" w:line="240" w:lineRule="auto"/>
      <w:ind w:firstLine="709"/>
      <w:jc w:val="center"/>
    </w:pPr>
    <w:rPr>
      <w:rFonts w:ascii="Times New Roman" w:eastAsia="Calibri" w:hAnsi="Times New Roman" w:cs="Times New Roman"/>
      <w:sz w:val="20"/>
      <w:szCs w:val="20"/>
    </w:rPr>
  </w:style>
  <w:style w:type="paragraph" w:customStyle="1" w:styleId="affffffffffffffffffd">
    <w:name w:val="Колонтитул"/>
    <w:basedOn w:val="a9"/>
    <w:qFormat/>
    <w:rsid w:val="004F59C0"/>
    <w:pPr>
      <w:spacing w:after="0" w:line="240" w:lineRule="auto"/>
      <w:ind w:firstLine="737"/>
      <w:jc w:val="both"/>
    </w:pPr>
    <w:rPr>
      <w:rFonts w:ascii="Times New Roman" w:eastAsia="Times New Roman" w:hAnsi="Times New Roman" w:cs="Times New Roman"/>
      <w:caps/>
      <w:sz w:val="16"/>
      <w:szCs w:val="24"/>
    </w:rPr>
  </w:style>
  <w:style w:type="paragraph" w:customStyle="1" w:styleId="affffffffffffffffffe">
    <w:name w:val="№таблицы"/>
    <w:basedOn w:val="a9"/>
    <w:autoRedefine/>
    <w:qFormat/>
    <w:rsid w:val="004F59C0"/>
    <w:pPr>
      <w:tabs>
        <w:tab w:val="num" w:pos="1440"/>
      </w:tabs>
      <w:spacing w:after="0" w:line="240" w:lineRule="auto"/>
      <w:ind w:left="1440" w:hanging="360"/>
      <w:jc w:val="both"/>
    </w:pPr>
    <w:rPr>
      <w:rFonts w:ascii="Times New Roman" w:eastAsia="Times New Roman" w:hAnsi="Times New Roman" w:cs="Times New Roman"/>
      <w:b/>
      <w:sz w:val="20"/>
      <w:szCs w:val="24"/>
    </w:rPr>
  </w:style>
  <w:style w:type="paragraph" w:customStyle="1" w:styleId="2ffffc">
    <w:name w:val="Знак Знак2 Знак"/>
    <w:basedOn w:val="a9"/>
    <w:qFormat/>
    <w:rsid w:val="004F59C0"/>
    <w:pPr>
      <w:spacing w:after="0" w:line="240" w:lineRule="auto"/>
      <w:ind w:firstLine="709"/>
      <w:jc w:val="both"/>
    </w:pPr>
    <w:rPr>
      <w:rFonts w:ascii="SimSun" w:eastAsia="SimSun" w:hAnsi="SimSun" w:cs="SimSun"/>
      <w:sz w:val="24"/>
      <w:szCs w:val="24"/>
      <w:lang w:val="en-US" w:eastAsia="zh-CN"/>
    </w:rPr>
  </w:style>
  <w:style w:type="character" w:customStyle="1" w:styleId="1ffffff0">
    <w:name w:val="№ таблицы Знак1"/>
    <w:rsid w:val="004F59C0"/>
    <w:rPr>
      <w:b/>
      <w:szCs w:val="24"/>
      <w:lang w:val="ru-RU" w:eastAsia="ru-RU" w:bidi="ar-SA"/>
    </w:rPr>
  </w:style>
  <w:style w:type="paragraph" w:customStyle="1" w:styleId="xl327">
    <w:name w:val="xl327"/>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28">
    <w:name w:val="xl328"/>
    <w:basedOn w:val="a9"/>
    <w:qFormat/>
    <w:rsid w:val="004F59C0"/>
    <w:pPr>
      <w:pBdr>
        <w:top w:val="single" w:sz="4" w:space="0" w:color="auto"/>
        <w:bottom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29">
    <w:name w:val="xl329"/>
    <w:basedOn w:val="a9"/>
    <w:qFormat/>
    <w:rsid w:val="004F59C0"/>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30">
    <w:name w:val="xl330"/>
    <w:basedOn w:val="a9"/>
    <w:qFormat/>
    <w:rsid w:val="004F59C0"/>
    <w:pPr>
      <w:pBdr>
        <w:left w:val="single" w:sz="8" w:space="0" w:color="auto"/>
        <w:bottom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31">
    <w:name w:val="xl331"/>
    <w:basedOn w:val="a9"/>
    <w:qFormat/>
    <w:rsid w:val="004F59C0"/>
    <w:pP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32">
    <w:name w:val="xl332"/>
    <w:basedOn w:val="a9"/>
    <w:qFormat/>
    <w:rsid w:val="004F59C0"/>
    <w:pPr>
      <w:pBdr>
        <w:top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4"/>
      <w:szCs w:val="24"/>
    </w:rPr>
  </w:style>
  <w:style w:type="paragraph" w:customStyle="1" w:styleId="xl333">
    <w:name w:val="xl333"/>
    <w:basedOn w:val="a9"/>
    <w:qFormat/>
    <w:rsid w:val="004F59C0"/>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34">
    <w:name w:val="xl334"/>
    <w:basedOn w:val="a9"/>
    <w:qFormat/>
    <w:rsid w:val="004F59C0"/>
    <w:pPr>
      <w:pBdr>
        <w:left w:val="single" w:sz="8"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4"/>
      <w:szCs w:val="24"/>
    </w:rPr>
  </w:style>
  <w:style w:type="paragraph" w:customStyle="1" w:styleId="xl335">
    <w:name w:val="xl335"/>
    <w:basedOn w:val="a9"/>
    <w:qFormat/>
    <w:rsid w:val="004F59C0"/>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36">
    <w:name w:val="xl336"/>
    <w:basedOn w:val="a9"/>
    <w:qFormat/>
    <w:rsid w:val="004F59C0"/>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37">
    <w:name w:val="xl337"/>
    <w:basedOn w:val="a9"/>
    <w:qFormat/>
    <w:rsid w:val="004F59C0"/>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38">
    <w:name w:val="xl338"/>
    <w:basedOn w:val="a9"/>
    <w:qFormat/>
    <w:rsid w:val="004F59C0"/>
    <w:pPr>
      <w:pBdr>
        <w:top w:val="single" w:sz="8"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39">
    <w:name w:val="xl339"/>
    <w:basedOn w:val="a9"/>
    <w:qFormat/>
    <w:rsid w:val="004F59C0"/>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4"/>
      <w:szCs w:val="24"/>
    </w:rPr>
  </w:style>
  <w:style w:type="paragraph" w:customStyle="1" w:styleId="xl340">
    <w:name w:val="xl340"/>
    <w:basedOn w:val="a9"/>
    <w:qFormat/>
    <w:rsid w:val="004F59C0"/>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rPr>
  </w:style>
  <w:style w:type="paragraph" w:customStyle="1" w:styleId="xl341">
    <w:name w:val="xl341"/>
    <w:basedOn w:val="a9"/>
    <w:qFormat/>
    <w:rsid w:val="004F59C0"/>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i/>
      <w:iCs/>
      <w:sz w:val="24"/>
      <w:szCs w:val="24"/>
    </w:rPr>
  </w:style>
  <w:style w:type="paragraph" w:customStyle="1" w:styleId="xl342">
    <w:name w:val="xl342"/>
    <w:basedOn w:val="a9"/>
    <w:qFormat/>
    <w:rsid w:val="004F59C0"/>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43">
    <w:name w:val="xl343"/>
    <w:basedOn w:val="a9"/>
    <w:qFormat/>
    <w:rsid w:val="004F59C0"/>
    <w:pPr>
      <w:pBdr>
        <w:left w:val="single" w:sz="8" w:space="0" w:color="auto"/>
        <w:bottom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4"/>
      <w:szCs w:val="24"/>
    </w:rPr>
  </w:style>
  <w:style w:type="paragraph" w:customStyle="1" w:styleId="xl344">
    <w:name w:val="xl344"/>
    <w:basedOn w:val="a9"/>
    <w:qFormat/>
    <w:rsid w:val="004F59C0"/>
    <w:pPr>
      <w:pBdr>
        <w:left w:val="single" w:sz="8" w:space="0" w:color="auto"/>
        <w:bottom w:val="single" w:sz="8"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45">
    <w:name w:val="xl345"/>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rPr>
  </w:style>
  <w:style w:type="paragraph" w:customStyle="1" w:styleId="xl346">
    <w:name w:val="xl346"/>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rPr>
  </w:style>
  <w:style w:type="paragraph" w:customStyle="1" w:styleId="xl347">
    <w:name w:val="xl347"/>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bCs/>
      <w:sz w:val="28"/>
      <w:szCs w:val="28"/>
    </w:rPr>
  </w:style>
  <w:style w:type="paragraph" w:customStyle="1" w:styleId="xl348">
    <w:name w:val="xl348"/>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color w:val="000000"/>
      <w:sz w:val="28"/>
      <w:szCs w:val="28"/>
    </w:rPr>
  </w:style>
  <w:style w:type="paragraph" w:customStyle="1" w:styleId="xl349">
    <w:name w:val="xl34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rPr>
  </w:style>
  <w:style w:type="paragraph" w:customStyle="1" w:styleId="xl350">
    <w:name w:val="xl350"/>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rPr>
  </w:style>
  <w:style w:type="paragraph" w:customStyle="1" w:styleId="xl351">
    <w:name w:val="xl351"/>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rPr>
  </w:style>
  <w:style w:type="paragraph" w:customStyle="1" w:styleId="xl352">
    <w:name w:val="xl352"/>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rPr>
  </w:style>
  <w:style w:type="paragraph" w:customStyle="1" w:styleId="xl353">
    <w:name w:val="xl353"/>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Arial" w:eastAsia="Times New Roman" w:hAnsi="Arial" w:cs="Arial"/>
      <w:b/>
      <w:bCs/>
      <w:sz w:val="28"/>
      <w:szCs w:val="28"/>
    </w:rPr>
  </w:style>
  <w:style w:type="paragraph" w:customStyle="1" w:styleId="xl354">
    <w:name w:val="xl354"/>
    <w:basedOn w:val="a9"/>
    <w:qFormat/>
    <w:rsid w:val="004F59C0"/>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rPr>
  </w:style>
  <w:style w:type="paragraph" w:customStyle="1" w:styleId="xl355">
    <w:name w:val="xl355"/>
    <w:basedOn w:val="a9"/>
    <w:qFormat/>
    <w:rsid w:val="004F59C0"/>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rPr>
  </w:style>
  <w:style w:type="paragraph" w:customStyle="1" w:styleId="xl356">
    <w:name w:val="xl356"/>
    <w:basedOn w:val="a9"/>
    <w:qFormat/>
    <w:rsid w:val="004F59C0"/>
    <w:pPr>
      <w:pBdr>
        <w:top w:val="single" w:sz="8" w:space="0" w:color="auto"/>
        <w:left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57">
    <w:name w:val="xl357"/>
    <w:basedOn w:val="a9"/>
    <w:qFormat/>
    <w:rsid w:val="004F59C0"/>
    <w:pPr>
      <w:pBdr>
        <w:left w:val="single" w:sz="8"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8"/>
      <w:szCs w:val="28"/>
    </w:rPr>
  </w:style>
  <w:style w:type="paragraph" w:customStyle="1" w:styleId="xl358">
    <w:name w:val="xl358"/>
    <w:basedOn w:val="a9"/>
    <w:qFormat/>
    <w:rsid w:val="004F59C0"/>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8"/>
      <w:szCs w:val="28"/>
    </w:rPr>
  </w:style>
  <w:style w:type="paragraph" w:customStyle="1" w:styleId="xl359">
    <w:name w:val="xl359"/>
    <w:basedOn w:val="a9"/>
    <w:qFormat/>
    <w:rsid w:val="004F59C0"/>
    <w:pPr>
      <w:pBdr>
        <w:left w:val="single" w:sz="8" w:space="0" w:color="auto"/>
        <w:bottom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8"/>
      <w:szCs w:val="28"/>
    </w:rPr>
  </w:style>
  <w:style w:type="paragraph" w:customStyle="1" w:styleId="xl360">
    <w:name w:val="xl360"/>
    <w:basedOn w:val="a9"/>
    <w:qFormat/>
    <w:rsid w:val="004F59C0"/>
    <w:pPr>
      <w:pBdr>
        <w:top w:val="single" w:sz="8" w:space="0" w:color="auto"/>
        <w:left w:val="single" w:sz="8"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61">
    <w:name w:val="xl361"/>
    <w:basedOn w:val="a9"/>
    <w:qFormat/>
    <w:rsid w:val="004F59C0"/>
    <w:pPr>
      <w:pBdr>
        <w:top w:val="single" w:sz="8"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62">
    <w:name w:val="xl362"/>
    <w:basedOn w:val="a9"/>
    <w:qFormat/>
    <w:rsid w:val="004F59C0"/>
    <w:pPr>
      <w:pBdr>
        <w:top w:val="single" w:sz="8" w:space="0" w:color="auto"/>
        <w:lef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63">
    <w:name w:val="xl363"/>
    <w:basedOn w:val="a9"/>
    <w:qFormat/>
    <w:rsid w:val="004F59C0"/>
    <w:pPr>
      <w:shd w:val="clear" w:color="000000" w:fill="FFFFFF"/>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64">
    <w:name w:val="xl364"/>
    <w:basedOn w:val="a9"/>
    <w:qFormat/>
    <w:rsid w:val="004F59C0"/>
    <w:pPr>
      <w:shd w:val="clear" w:color="000000" w:fill="FF0000"/>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65">
    <w:name w:val="xl365"/>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8"/>
      <w:szCs w:val="28"/>
    </w:rPr>
  </w:style>
  <w:style w:type="paragraph" w:customStyle="1" w:styleId="xl366">
    <w:name w:val="xl366"/>
    <w:basedOn w:val="a9"/>
    <w:qFormat/>
    <w:rsid w:val="004F59C0"/>
    <w:pPr>
      <w:pBdr>
        <w:top w:val="single" w:sz="8"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8"/>
      <w:szCs w:val="28"/>
    </w:rPr>
  </w:style>
  <w:style w:type="paragraph" w:customStyle="1" w:styleId="xl367">
    <w:name w:val="xl367"/>
    <w:basedOn w:val="a9"/>
    <w:qFormat/>
    <w:rsid w:val="004F59C0"/>
    <w:pPr>
      <w:pBdr>
        <w:top w:val="single" w:sz="8" w:space="0" w:color="auto"/>
        <w:left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8"/>
      <w:szCs w:val="28"/>
    </w:rPr>
  </w:style>
  <w:style w:type="paragraph" w:customStyle="1" w:styleId="xl368">
    <w:name w:val="xl368"/>
    <w:basedOn w:val="a9"/>
    <w:qFormat/>
    <w:rsid w:val="004F59C0"/>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8"/>
      <w:szCs w:val="28"/>
    </w:rPr>
  </w:style>
  <w:style w:type="paragraph" w:customStyle="1" w:styleId="xl369">
    <w:name w:val="xl369"/>
    <w:basedOn w:val="a9"/>
    <w:qFormat/>
    <w:rsid w:val="004F59C0"/>
    <w:pPr>
      <w:pBdr>
        <w:top w:val="single" w:sz="8"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rPr>
  </w:style>
  <w:style w:type="paragraph" w:customStyle="1" w:styleId="xl370">
    <w:name w:val="xl370"/>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rPr>
  </w:style>
  <w:style w:type="paragraph" w:customStyle="1" w:styleId="xl371">
    <w:name w:val="xl371"/>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72">
    <w:name w:val="xl372"/>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rPr>
  </w:style>
  <w:style w:type="paragraph" w:customStyle="1" w:styleId="xl373">
    <w:name w:val="xl373"/>
    <w:basedOn w:val="a9"/>
    <w:qFormat/>
    <w:rsid w:val="004F59C0"/>
    <w:pPr>
      <w:pBdr>
        <w:top w:val="single" w:sz="4" w:space="0" w:color="auto"/>
        <w:left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i/>
      <w:iCs/>
      <w:sz w:val="24"/>
      <w:szCs w:val="24"/>
    </w:rPr>
  </w:style>
  <w:style w:type="paragraph" w:customStyle="1" w:styleId="xl374">
    <w:name w:val="xl374"/>
    <w:basedOn w:val="a9"/>
    <w:qFormat/>
    <w:rsid w:val="004F59C0"/>
    <w:pPr>
      <w:pBdr>
        <w:top w:val="single" w:sz="4" w:space="0" w:color="auto"/>
        <w:bottom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75">
    <w:name w:val="xl375"/>
    <w:basedOn w:val="a9"/>
    <w:qFormat/>
    <w:rsid w:val="004F59C0"/>
    <w:pPr>
      <w:pBdr>
        <w:left w:val="single" w:sz="4"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76">
    <w:name w:val="xl376"/>
    <w:basedOn w:val="a9"/>
    <w:qFormat/>
    <w:rsid w:val="004F59C0"/>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rPr>
  </w:style>
  <w:style w:type="paragraph" w:customStyle="1" w:styleId="xl377">
    <w:name w:val="xl377"/>
    <w:basedOn w:val="a9"/>
    <w:qFormat/>
    <w:rsid w:val="004F59C0"/>
    <w:pPr>
      <w:pBdr>
        <w:left w:val="single" w:sz="4"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i/>
      <w:iCs/>
      <w:sz w:val="24"/>
      <w:szCs w:val="24"/>
    </w:rPr>
  </w:style>
  <w:style w:type="paragraph" w:customStyle="1" w:styleId="xl378">
    <w:name w:val="xl378"/>
    <w:basedOn w:val="a9"/>
    <w:qFormat/>
    <w:rsid w:val="004F59C0"/>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79">
    <w:name w:val="xl379"/>
    <w:basedOn w:val="a9"/>
    <w:qFormat/>
    <w:rsid w:val="004F59C0"/>
    <w:pPr>
      <w:pBdr>
        <w:top w:val="single" w:sz="4" w:space="0" w:color="auto"/>
        <w:bottom w:val="single" w:sz="8"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rPr>
  </w:style>
  <w:style w:type="paragraph" w:customStyle="1" w:styleId="xl380">
    <w:name w:val="xl380"/>
    <w:basedOn w:val="a9"/>
    <w:qFormat/>
    <w:rsid w:val="004F59C0"/>
    <w:pP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rPr>
  </w:style>
  <w:style w:type="paragraph" w:customStyle="1" w:styleId="xl381">
    <w:name w:val="xl381"/>
    <w:basedOn w:val="a9"/>
    <w:qFormat/>
    <w:rsid w:val="004F59C0"/>
    <w:pPr>
      <w:pBdr>
        <w:top w:val="single" w:sz="8" w:space="0" w:color="auto"/>
        <w:left w:val="single" w:sz="8" w:space="0" w:color="auto"/>
        <w:bottom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rPr>
  </w:style>
  <w:style w:type="paragraph" w:customStyle="1" w:styleId="xl382">
    <w:name w:val="xl382"/>
    <w:basedOn w:val="a9"/>
    <w:qFormat/>
    <w:rsid w:val="004F59C0"/>
    <w:pPr>
      <w:pBdr>
        <w:top w:val="single" w:sz="8" w:space="0" w:color="auto"/>
        <w:bottom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rPr>
  </w:style>
  <w:style w:type="paragraph" w:customStyle="1" w:styleId="xl383">
    <w:name w:val="xl383"/>
    <w:basedOn w:val="a9"/>
    <w:qFormat/>
    <w:rsid w:val="004F59C0"/>
    <w:pPr>
      <w:pBdr>
        <w:top w:val="single" w:sz="8" w:space="0" w:color="auto"/>
        <w:bottom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rPr>
  </w:style>
  <w:style w:type="paragraph" w:customStyle="1" w:styleId="xl384">
    <w:name w:val="xl384"/>
    <w:basedOn w:val="a9"/>
    <w:qFormat/>
    <w:rsid w:val="004F59C0"/>
    <w:pPr>
      <w:pBdr>
        <w:top w:val="single" w:sz="8" w:space="0" w:color="auto"/>
        <w:left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85">
    <w:name w:val="xl385"/>
    <w:basedOn w:val="a9"/>
    <w:qFormat/>
    <w:rsid w:val="004F59C0"/>
    <w:pPr>
      <w:pBdr>
        <w:left w:val="single" w:sz="8" w:space="0" w:color="auto"/>
        <w:bottom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afffffffffffffffffff">
    <w:name w:val="Знак Знак Знак Знак Знак Знак Знак Знак Знак"/>
    <w:basedOn w:val="a9"/>
    <w:qFormat/>
    <w:rsid w:val="004F59C0"/>
    <w:pPr>
      <w:spacing w:after="0" w:line="240" w:lineRule="auto"/>
      <w:ind w:firstLine="709"/>
      <w:jc w:val="both"/>
    </w:pPr>
    <w:rPr>
      <w:rFonts w:ascii="SimSun" w:eastAsia="SimSun" w:hAnsi="SimSun" w:cs="SimSun"/>
      <w:sz w:val="24"/>
      <w:szCs w:val="24"/>
      <w:lang w:val="en-US" w:eastAsia="zh-CN"/>
    </w:rPr>
  </w:style>
  <w:style w:type="paragraph" w:customStyle="1" w:styleId="2ffffd">
    <w:name w:val="Знак Знак Знак Знак Знак Знак Знак Знак Знак Знак2"/>
    <w:basedOn w:val="a9"/>
    <w:qFormat/>
    <w:rsid w:val="004F59C0"/>
    <w:pPr>
      <w:spacing w:after="0" w:line="240" w:lineRule="auto"/>
      <w:ind w:firstLine="709"/>
      <w:jc w:val="both"/>
    </w:pPr>
    <w:rPr>
      <w:rFonts w:ascii="SimSun" w:eastAsia="SimSun" w:hAnsi="SimSun" w:cs="SimSun"/>
      <w:sz w:val="24"/>
      <w:szCs w:val="24"/>
      <w:lang w:val="en-US" w:eastAsia="zh-CN"/>
    </w:rPr>
  </w:style>
  <w:style w:type="paragraph" w:customStyle="1" w:styleId="1ffffff1">
    <w:name w:val="Знак Знак Знак Знак Знак Знак Знак Знак Знак Знак Знак Знак1 Знак"/>
    <w:basedOn w:val="a9"/>
    <w:qFormat/>
    <w:rsid w:val="004F59C0"/>
    <w:pPr>
      <w:spacing w:after="0" w:line="240" w:lineRule="auto"/>
      <w:ind w:firstLine="709"/>
      <w:jc w:val="both"/>
    </w:pPr>
    <w:rPr>
      <w:rFonts w:ascii="SimSun" w:eastAsia="SimSun" w:hAnsi="SimSun" w:cs="SimSun"/>
      <w:sz w:val="24"/>
      <w:szCs w:val="24"/>
      <w:lang w:val="en-US" w:eastAsia="zh-CN"/>
    </w:rPr>
  </w:style>
  <w:style w:type="paragraph" w:customStyle="1" w:styleId="12f0">
    <w:name w:val="Знак Знак Знак Знак12"/>
    <w:basedOn w:val="a9"/>
    <w:qFormat/>
    <w:rsid w:val="004F59C0"/>
    <w:pPr>
      <w:spacing w:after="0" w:line="240" w:lineRule="auto"/>
      <w:ind w:firstLine="709"/>
      <w:jc w:val="both"/>
    </w:pPr>
    <w:rPr>
      <w:rFonts w:ascii="SimSun" w:eastAsia="SimSun" w:hAnsi="SimSun" w:cs="SimSun"/>
      <w:sz w:val="24"/>
      <w:szCs w:val="24"/>
      <w:lang w:val="en-US" w:eastAsia="zh-CN"/>
    </w:rPr>
  </w:style>
  <w:style w:type="paragraph" w:customStyle="1" w:styleId="afffffffffffffffffff0">
    <w:name w:val="ТАБЛИЧНЫЕ ПРИЛОЖЕНИЯ"/>
    <w:basedOn w:val="af6"/>
    <w:qFormat/>
    <w:rsid w:val="004F59C0"/>
    <w:pPr>
      <w:spacing w:before="120"/>
      <w:ind w:firstLine="709"/>
      <w:jc w:val="both"/>
    </w:pPr>
    <w:rPr>
      <w:b/>
      <w:sz w:val="22"/>
      <w:szCs w:val="20"/>
    </w:rPr>
  </w:style>
  <w:style w:type="character" w:customStyle="1" w:styleId="115pt1">
    <w:name w:val="Основной текст + 11;5 pt;Курсив"/>
    <w:rsid w:val="004F59C0"/>
    <w:rPr>
      <w:rFonts w:ascii="Times New Roman" w:eastAsia="Times New Roman" w:hAnsi="Times New Roman" w:cs="Times New Roman"/>
      <w:b w:val="0"/>
      <w:bCs w:val="0"/>
      <w:i/>
      <w:iCs/>
      <w:smallCaps w:val="0"/>
      <w:strike w:val="0"/>
      <w:color w:val="000000"/>
      <w:spacing w:val="0"/>
      <w:w w:val="100"/>
      <w:position w:val="0"/>
      <w:sz w:val="23"/>
      <w:szCs w:val="23"/>
      <w:u w:val="single"/>
      <w:shd w:val="clear" w:color="auto" w:fill="FFFFFF"/>
      <w:lang w:val="ru-RU" w:eastAsia="ru-RU" w:bidi="ru-RU"/>
    </w:rPr>
  </w:style>
  <w:style w:type="paragraph" w:customStyle="1" w:styleId="Heading4ARGOSS1">
    <w:name w:val="Heading 4_ARGOSS1"/>
    <w:basedOn w:val="a9"/>
    <w:next w:val="a9"/>
    <w:unhideWhenUsed/>
    <w:qFormat/>
    <w:rsid w:val="004F59C0"/>
    <w:pPr>
      <w:keepNext/>
      <w:keepLines/>
      <w:spacing w:before="200" w:after="0" w:line="240" w:lineRule="auto"/>
      <w:ind w:left="864" w:hanging="864"/>
      <w:jc w:val="both"/>
      <w:outlineLvl w:val="3"/>
    </w:pPr>
    <w:rPr>
      <w:rFonts w:ascii="Times New Roman" w:eastAsia="Times New Roman" w:hAnsi="Times New Roman" w:cs="Times New Roman"/>
      <w:b/>
      <w:bCs/>
      <w:i/>
      <w:iCs/>
      <w:sz w:val="24"/>
      <w:lang w:eastAsia="en-US"/>
    </w:rPr>
  </w:style>
  <w:style w:type="paragraph" w:customStyle="1" w:styleId="11f2">
    <w:name w:val=". (1.)1"/>
    <w:basedOn w:val="a9"/>
    <w:next w:val="a9"/>
    <w:unhideWhenUsed/>
    <w:qFormat/>
    <w:rsid w:val="004F59C0"/>
    <w:pPr>
      <w:keepNext/>
      <w:keepLines/>
      <w:spacing w:before="200" w:after="0"/>
      <w:ind w:left="1008" w:hanging="1008"/>
      <w:jc w:val="both"/>
      <w:outlineLvl w:val="4"/>
    </w:pPr>
    <w:rPr>
      <w:rFonts w:ascii="Cambria" w:eastAsia="Times New Roman" w:hAnsi="Cambria" w:cs="Times New Roman"/>
      <w:color w:val="243F60"/>
      <w:lang w:eastAsia="en-US"/>
    </w:rPr>
  </w:style>
  <w:style w:type="paragraph" w:customStyle="1" w:styleId="a10">
    <w:name w:val=". (a.)1"/>
    <w:basedOn w:val="a9"/>
    <w:next w:val="a9"/>
    <w:unhideWhenUsed/>
    <w:qFormat/>
    <w:rsid w:val="004F59C0"/>
    <w:pPr>
      <w:keepNext/>
      <w:keepLines/>
      <w:spacing w:before="200" w:after="0"/>
      <w:ind w:left="1152" w:hanging="1152"/>
      <w:jc w:val="both"/>
      <w:outlineLvl w:val="5"/>
    </w:pPr>
    <w:rPr>
      <w:rFonts w:ascii="Cambria" w:eastAsia="Times New Roman" w:hAnsi="Cambria" w:cs="Times New Roman"/>
      <w:i/>
      <w:iCs/>
      <w:color w:val="243F60"/>
      <w:lang w:eastAsia="en-US"/>
    </w:rPr>
  </w:style>
  <w:style w:type="paragraph" w:customStyle="1" w:styleId="81a">
    <w:name w:val="Заголовок 81"/>
    <w:basedOn w:val="a9"/>
    <w:next w:val="a9"/>
    <w:unhideWhenUsed/>
    <w:qFormat/>
    <w:rsid w:val="004F59C0"/>
    <w:pPr>
      <w:keepNext/>
      <w:keepLines/>
      <w:spacing w:before="200" w:after="0"/>
      <w:ind w:left="1440" w:hanging="1440"/>
      <w:jc w:val="both"/>
      <w:outlineLvl w:val="7"/>
    </w:pPr>
    <w:rPr>
      <w:rFonts w:ascii="Cambria" w:eastAsia="Times New Roman" w:hAnsi="Cambria" w:cs="Times New Roman"/>
      <w:color w:val="404040"/>
      <w:sz w:val="20"/>
      <w:szCs w:val="20"/>
    </w:rPr>
  </w:style>
  <w:style w:type="paragraph" w:customStyle="1" w:styleId="91b">
    <w:name w:val="Заголовок 91"/>
    <w:basedOn w:val="a9"/>
    <w:next w:val="a9"/>
    <w:uiPriority w:val="9"/>
    <w:unhideWhenUsed/>
    <w:qFormat/>
    <w:rsid w:val="004F59C0"/>
    <w:pPr>
      <w:keepNext/>
      <w:keepLines/>
      <w:spacing w:before="200" w:after="0"/>
      <w:ind w:left="1584" w:hanging="1584"/>
      <w:jc w:val="both"/>
      <w:outlineLvl w:val="8"/>
    </w:pPr>
    <w:rPr>
      <w:rFonts w:ascii="Cambria" w:eastAsia="Times New Roman" w:hAnsi="Cambria" w:cs="Times New Roman"/>
      <w:i/>
      <w:iCs/>
      <w:color w:val="404040"/>
      <w:sz w:val="20"/>
      <w:szCs w:val="20"/>
      <w:lang w:eastAsia="en-US"/>
    </w:rPr>
  </w:style>
  <w:style w:type="paragraph" w:customStyle="1" w:styleId="xl32912">
    <w:name w:val="xl32912"/>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32913">
    <w:name w:val="xl32913"/>
    <w:basedOn w:val="a9"/>
    <w:qFormat/>
    <w:rsid w:val="004F59C0"/>
    <w:pPr>
      <w:spacing w:before="100" w:beforeAutospacing="1" w:after="100" w:afterAutospacing="1" w:line="240" w:lineRule="auto"/>
      <w:ind w:firstLine="709"/>
      <w:jc w:val="center"/>
    </w:pPr>
    <w:rPr>
      <w:rFonts w:ascii="Times New Roman" w:eastAsia="Times New Roman" w:hAnsi="Times New Roman" w:cs="Times New Roman"/>
      <w:sz w:val="16"/>
      <w:szCs w:val="16"/>
    </w:rPr>
  </w:style>
  <w:style w:type="paragraph" w:customStyle="1" w:styleId="xl32914">
    <w:name w:val="xl32914"/>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16"/>
      <w:szCs w:val="16"/>
    </w:rPr>
  </w:style>
  <w:style w:type="paragraph" w:customStyle="1" w:styleId="xl32915">
    <w:name w:val="xl32915"/>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16"/>
      <w:szCs w:val="16"/>
    </w:rPr>
  </w:style>
  <w:style w:type="paragraph" w:customStyle="1" w:styleId="xl32916">
    <w:name w:val="xl32916"/>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rPr>
  </w:style>
  <w:style w:type="paragraph" w:customStyle="1" w:styleId="xl32917">
    <w:name w:val="xl32917"/>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16"/>
      <w:szCs w:val="16"/>
    </w:rPr>
  </w:style>
  <w:style w:type="paragraph" w:customStyle="1" w:styleId="xl32918">
    <w:name w:val="xl32918"/>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16"/>
      <w:szCs w:val="16"/>
    </w:rPr>
  </w:style>
  <w:style w:type="paragraph" w:customStyle="1" w:styleId="xl32919">
    <w:name w:val="xl3291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16"/>
      <w:szCs w:val="16"/>
    </w:rPr>
  </w:style>
  <w:style w:type="paragraph" w:customStyle="1" w:styleId="xl32920">
    <w:name w:val="xl32920"/>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16"/>
      <w:szCs w:val="16"/>
    </w:rPr>
  </w:style>
  <w:style w:type="paragraph" w:customStyle="1" w:styleId="xl32921">
    <w:name w:val="xl32921"/>
    <w:basedOn w:val="a9"/>
    <w:qFormat/>
    <w:rsid w:val="004F59C0"/>
    <w:pPr>
      <w:spacing w:before="100" w:beforeAutospacing="1" w:after="100" w:afterAutospacing="1" w:line="240" w:lineRule="auto"/>
      <w:ind w:firstLine="709"/>
      <w:jc w:val="center"/>
    </w:pPr>
    <w:rPr>
      <w:rFonts w:ascii="Times New Roman" w:eastAsia="Times New Roman" w:hAnsi="Times New Roman" w:cs="Times New Roman"/>
      <w:color w:val="FF0000"/>
      <w:sz w:val="16"/>
      <w:szCs w:val="16"/>
    </w:rPr>
  </w:style>
  <w:style w:type="paragraph" w:customStyle="1" w:styleId="xl32922">
    <w:name w:val="xl32922"/>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16"/>
      <w:szCs w:val="16"/>
    </w:rPr>
  </w:style>
  <w:style w:type="paragraph" w:customStyle="1" w:styleId="xl32923">
    <w:name w:val="xl32923"/>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b/>
      <w:bCs/>
      <w:color w:val="FF0000"/>
      <w:sz w:val="16"/>
      <w:szCs w:val="16"/>
    </w:rPr>
  </w:style>
  <w:style w:type="paragraph" w:customStyle="1" w:styleId="xl32924">
    <w:name w:val="xl32924"/>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b/>
      <w:bCs/>
      <w:color w:val="FF0000"/>
      <w:sz w:val="16"/>
      <w:szCs w:val="16"/>
    </w:rPr>
  </w:style>
  <w:style w:type="paragraph" w:customStyle="1" w:styleId="xl32925">
    <w:name w:val="xl32925"/>
    <w:basedOn w:val="a9"/>
    <w:qFormat/>
    <w:rsid w:val="004F59C0"/>
    <w:pPr>
      <w:spacing w:before="100" w:beforeAutospacing="1" w:after="100" w:afterAutospacing="1" w:line="240" w:lineRule="auto"/>
      <w:ind w:firstLine="709"/>
      <w:jc w:val="center"/>
    </w:pPr>
    <w:rPr>
      <w:rFonts w:ascii="Times New Roman" w:eastAsia="Times New Roman" w:hAnsi="Times New Roman" w:cs="Times New Roman"/>
      <w:b/>
      <w:bCs/>
      <w:color w:val="FF0000"/>
      <w:sz w:val="16"/>
      <w:szCs w:val="16"/>
    </w:rPr>
  </w:style>
  <w:style w:type="paragraph" w:customStyle="1" w:styleId="xl32926">
    <w:name w:val="xl32926"/>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rPr>
  </w:style>
  <w:style w:type="paragraph" w:customStyle="1" w:styleId="xl32927">
    <w:name w:val="xl32927"/>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rPr>
  </w:style>
  <w:style w:type="paragraph" w:customStyle="1" w:styleId="xl32928">
    <w:name w:val="xl32928"/>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rPr>
  </w:style>
  <w:style w:type="paragraph" w:customStyle="1" w:styleId="xl32929">
    <w:name w:val="xl32929"/>
    <w:basedOn w:val="a9"/>
    <w:qFormat/>
    <w:rsid w:val="004F59C0"/>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rPr>
  </w:style>
  <w:style w:type="paragraph" w:customStyle="1" w:styleId="xl32930">
    <w:name w:val="xl32930"/>
    <w:basedOn w:val="a9"/>
    <w:qFormat/>
    <w:rsid w:val="004F59C0"/>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rPr>
  </w:style>
  <w:style w:type="paragraph" w:customStyle="1" w:styleId="xl32931">
    <w:name w:val="xl32931"/>
    <w:basedOn w:val="a9"/>
    <w:qFormat/>
    <w:rsid w:val="004F59C0"/>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rPr>
  </w:style>
  <w:style w:type="paragraph" w:customStyle="1" w:styleId="xl32932">
    <w:name w:val="xl32932"/>
    <w:basedOn w:val="a9"/>
    <w:qFormat/>
    <w:rsid w:val="004F59C0"/>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rPr>
  </w:style>
  <w:style w:type="paragraph" w:customStyle="1" w:styleId="xl32933">
    <w:name w:val="xl32933"/>
    <w:basedOn w:val="a9"/>
    <w:qFormat/>
    <w:rsid w:val="004F59C0"/>
    <w:pPr>
      <w:pBdr>
        <w:top w:val="single" w:sz="4" w:space="0" w:color="auto"/>
        <w:left w:val="single" w:sz="4" w:space="0" w:color="auto"/>
        <w:bottom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16"/>
      <w:szCs w:val="16"/>
    </w:rPr>
  </w:style>
  <w:style w:type="paragraph" w:customStyle="1" w:styleId="xl32934">
    <w:name w:val="xl32934"/>
    <w:basedOn w:val="a9"/>
    <w:qFormat/>
    <w:rsid w:val="004F59C0"/>
    <w:pPr>
      <w:pBdr>
        <w:top w:val="single" w:sz="4" w:space="0" w:color="auto"/>
        <w:bottom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16"/>
      <w:szCs w:val="16"/>
    </w:rPr>
  </w:style>
  <w:style w:type="paragraph" w:customStyle="1" w:styleId="xl34581">
    <w:name w:val="xl34581"/>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rPr>
  </w:style>
  <w:style w:type="paragraph" w:customStyle="1" w:styleId="xl34582">
    <w:name w:val="xl34582"/>
    <w:basedOn w:val="a9"/>
    <w:qFormat/>
    <w:rsid w:val="004F59C0"/>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jc w:val="both"/>
      <w:textAlignment w:val="center"/>
    </w:pPr>
    <w:rPr>
      <w:rFonts w:ascii="Times New Roman" w:eastAsia="Times New Roman" w:hAnsi="Times New Roman" w:cs="Times New Roman"/>
      <w:sz w:val="20"/>
      <w:szCs w:val="20"/>
    </w:rPr>
  </w:style>
  <w:style w:type="paragraph" w:customStyle="1" w:styleId="xl34583">
    <w:name w:val="xl34583"/>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rPr>
  </w:style>
  <w:style w:type="paragraph" w:customStyle="1" w:styleId="xl34584">
    <w:name w:val="xl34584"/>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rPr>
  </w:style>
  <w:style w:type="paragraph" w:customStyle="1" w:styleId="xl34585">
    <w:name w:val="xl34585"/>
    <w:basedOn w:val="a9"/>
    <w:qFormat/>
    <w:rsid w:val="004F59C0"/>
    <w:pPr>
      <w:pBdr>
        <w:top w:val="single" w:sz="4" w:space="0" w:color="auto"/>
        <w:left w:val="double" w:sz="6" w:space="0" w:color="auto"/>
        <w:bottom w:val="double" w:sz="6"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586">
    <w:name w:val="xl34586"/>
    <w:basedOn w:val="a9"/>
    <w:qFormat/>
    <w:rsid w:val="004F59C0"/>
    <w:pPr>
      <w:pBdr>
        <w:top w:val="single" w:sz="4" w:space="0" w:color="auto"/>
        <w:left w:val="single" w:sz="4" w:space="0" w:color="auto"/>
        <w:bottom w:val="double" w:sz="6"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rPr>
  </w:style>
  <w:style w:type="paragraph" w:customStyle="1" w:styleId="xl34587">
    <w:name w:val="xl34587"/>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588">
    <w:name w:val="xl34588"/>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589">
    <w:name w:val="xl3458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590">
    <w:name w:val="xl34590"/>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591">
    <w:name w:val="xl34591"/>
    <w:basedOn w:val="a9"/>
    <w:qFormat/>
    <w:rsid w:val="004F59C0"/>
    <w:pPr>
      <w:pBdr>
        <w:top w:val="single" w:sz="4" w:space="0" w:color="auto"/>
        <w:left w:val="double" w:sz="6"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592">
    <w:name w:val="xl34592"/>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593">
    <w:name w:val="xl34593"/>
    <w:basedOn w:val="a9"/>
    <w:qFormat/>
    <w:rsid w:val="004F59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rPr>
  </w:style>
  <w:style w:type="paragraph" w:customStyle="1" w:styleId="xl34594">
    <w:name w:val="xl34594"/>
    <w:basedOn w:val="a9"/>
    <w:qFormat/>
    <w:rsid w:val="004F59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rPr>
  </w:style>
  <w:style w:type="paragraph" w:customStyle="1" w:styleId="xl34595">
    <w:name w:val="xl34595"/>
    <w:basedOn w:val="a9"/>
    <w:qFormat/>
    <w:rsid w:val="004F59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596">
    <w:name w:val="xl34596"/>
    <w:basedOn w:val="a9"/>
    <w:qFormat/>
    <w:rsid w:val="004F59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597">
    <w:name w:val="xl34597"/>
    <w:basedOn w:val="a9"/>
    <w:qFormat/>
    <w:rsid w:val="004F59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598">
    <w:name w:val="xl34598"/>
    <w:basedOn w:val="a9"/>
    <w:qFormat/>
    <w:rsid w:val="004F59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599">
    <w:name w:val="xl34599"/>
    <w:basedOn w:val="a9"/>
    <w:qFormat/>
    <w:rsid w:val="004F59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00">
    <w:name w:val="xl34600"/>
    <w:basedOn w:val="a9"/>
    <w:qFormat/>
    <w:rsid w:val="004F59C0"/>
    <w:pPr>
      <w:shd w:val="clear" w:color="000000" w:fill="FFFF00"/>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34601">
    <w:name w:val="xl34601"/>
    <w:basedOn w:val="a9"/>
    <w:qFormat/>
    <w:rsid w:val="004F59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02">
    <w:name w:val="xl34602"/>
    <w:basedOn w:val="a9"/>
    <w:qFormat/>
    <w:rsid w:val="004F59C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03">
    <w:name w:val="xl34603"/>
    <w:basedOn w:val="a9"/>
    <w:qFormat/>
    <w:rsid w:val="004F59C0"/>
    <w:pPr>
      <w:pBdr>
        <w:top w:val="single" w:sz="4" w:space="0" w:color="auto"/>
        <w:left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04">
    <w:name w:val="xl34604"/>
    <w:basedOn w:val="a9"/>
    <w:qFormat/>
    <w:rsid w:val="004F59C0"/>
    <w:pPr>
      <w:pBdr>
        <w:top w:val="single" w:sz="4" w:space="0" w:color="auto"/>
        <w:left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05">
    <w:name w:val="xl34605"/>
    <w:basedOn w:val="a9"/>
    <w:qFormat/>
    <w:rsid w:val="004F59C0"/>
    <w:pPr>
      <w:pBdr>
        <w:top w:val="single" w:sz="4" w:space="0" w:color="auto"/>
        <w:left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06">
    <w:name w:val="xl34606"/>
    <w:basedOn w:val="a9"/>
    <w:qFormat/>
    <w:rsid w:val="004F59C0"/>
    <w:pPr>
      <w:pBdr>
        <w:top w:val="single" w:sz="4" w:space="0" w:color="auto"/>
        <w:left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07">
    <w:name w:val="xl34607"/>
    <w:basedOn w:val="a9"/>
    <w:qFormat/>
    <w:rsid w:val="004F59C0"/>
    <w:pPr>
      <w:pBdr>
        <w:top w:val="single" w:sz="4" w:space="0" w:color="auto"/>
        <w:left w:val="single" w:sz="4" w:space="0" w:color="auto"/>
        <w:bottom w:val="single" w:sz="4" w:space="0" w:color="auto"/>
      </w:pBdr>
      <w:shd w:val="clear" w:color="000000" w:fill="00B05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08">
    <w:name w:val="xl34608"/>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34609">
    <w:name w:val="xl3460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0"/>
      <w:szCs w:val="20"/>
    </w:rPr>
  </w:style>
  <w:style w:type="paragraph" w:customStyle="1" w:styleId="xl34610">
    <w:name w:val="xl34610"/>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11">
    <w:name w:val="xl34611"/>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0"/>
      <w:szCs w:val="20"/>
    </w:rPr>
  </w:style>
  <w:style w:type="paragraph" w:customStyle="1" w:styleId="xl34612">
    <w:name w:val="xl34612"/>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13">
    <w:name w:val="xl34613"/>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0"/>
      <w:szCs w:val="20"/>
    </w:rPr>
  </w:style>
  <w:style w:type="paragraph" w:customStyle="1" w:styleId="xl34614">
    <w:name w:val="xl34614"/>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15">
    <w:name w:val="xl34615"/>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0"/>
      <w:szCs w:val="20"/>
    </w:rPr>
  </w:style>
  <w:style w:type="paragraph" w:customStyle="1" w:styleId="xl34616">
    <w:name w:val="xl34616"/>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0"/>
      <w:szCs w:val="20"/>
    </w:rPr>
  </w:style>
  <w:style w:type="paragraph" w:customStyle="1" w:styleId="xl34617">
    <w:name w:val="xl34617"/>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18">
    <w:name w:val="xl34618"/>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0"/>
      <w:szCs w:val="20"/>
    </w:rPr>
  </w:style>
  <w:style w:type="paragraph" w:customStyle="1" w:styleId="xl34619">
    <w:name w:val="xl3461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20">
    <w:name w:val="xl34620"/>
    <w:basedOn w:val="a9"/>
    <w:qFormat/>
    <w:rsid w:val="004F59C0"/>
    <w:pPr>
      <w:pBdr>
        <w:top w:val="double" w:sz="6" w:space="0" w:color="auto"/>
        <w:left w:val="double" w:sz="6"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21">
    <w:name w:val="xl34621"/>
    <w:basedOn w:val="a9"/>
    <w:qFormat/>
    <w:rsid w:val="004F59C0"/>
    <w:pPr>
      <w:pBdr>
        <w:top w:val="single" w:sz="4" w:space="0" w:color="auto"/>
        <w:left w:val="double" w:sz="6"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22">
    <w:name w:val="xl34622"/>
    <w:basedOn w:val="a9"/>
    <w:qFormat/>
    <w:rsid w:val="004F59C0"/>
    <w:pPr>
      <w:pBdr>
        <w:top w:val="double" w:sz="6"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23">
    <w:name w:val="xl34623"/>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rPr>
  </w:style>
  <w:style w:type="paragraph" w:customStyle="1" w:styleId="xl34624">
    <w:name w:val="xl34624"/>
    <w:basedOn w:val="a9"/>
    <w:qFormat/>
    <w:rsid w:val="004F59C0"/>
    <w:pPr>
      <w:pBdr>
        <w:top w:val="double" w:sz="6"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0"/>
      <w:szCs w:val="20"/>
    </w:rPr>
  </w:style>
  <w:style w:type="paragraph" w:customStyle="1" w:styleId="xl34625">
    <w:name w:val="xl34625"/>
    <w:basedOn w:val="a9"/>
    <w:qFormat/>
    <w:rsid w:val="004F59C0"/>
    <w:pPr>
      <w:pBdr>
        <w:top w:val="double" w:sz="6" w:space="0" w:color="auto"/>
        <w:left w:val="single" w:sz="4" w:space="0" w:color="auto"/>
        <w:bottom w:val="single" w:sz="4" w:space="0" w:color="auto"/>
        <w:right w:val="double" w:sz="6" w:space="0" w:color="auto"/>
      </w:pBdr>
      <w:spacing w:before="100" w:beforeAutospacing="1" w:after="100" w:afterAutospacing="1" w:line="240" w:lineRule="auto"/>
      <w:ind w:firstLine="709"/>
      <w:jc w:val="center"/>
    </w:pPr>
    <w:rPr>
      <w:rFonts w:ascii="Times New Roman" w:eastAsia="Times New Roman" w:hAnsi="Times New Roman" w:cs="Times New Roman"/>
      <w:sz w:val="20"/>
      <w:szCs w:val="20"/>
    </w:rPr>
  </w:style>
  <w:style w:type="paragraph" w:customStyle="1" w:styleId="xl34626">
    <w:name w:val="xl34626"/>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0"/>
      <w:szCs w:val="20"/>
    </w:rPr>
  </w:style>
  <w:style w:type="paragraph" w:customStyle="1" w:styleId="xl34627">
    <w:name w:val="xl34627"/>
    <w:basedOn w:val="a9"/>
    <w:qFormat/>
    <w:rsid w:val="004F59C0"/>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28">
    <w:name w:val="xl34628"/>
    <w:basedOn w:val="a9"/>
    <w:qFormat/>
    <w:rsid w:val="004F59C0"/>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29">
    <w:name w:val="xl34629"/>
    <w:basedOn w:val="a9"/>
    <w:qFormat/>
    <w:rsid w:val="004F59C0"/>
    <w:pPr>
      <w:pBdr>
        <w:top w:val="single" w:sz="4" w:space="0" w:color="auto"/>
        <w:left w:val="double" w:sz="6"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rPr>
  </w:style>
  <w:style w:type="paragraph" w:customStyle="1" w:styleId="xl34630">
    <w:name w:val="xl34630"/>
    <w:basedOn w:val="a9"/>
    <w:qFormat/>
    <w:rsid w:val="004F59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rPr>
  </w:style>
  <w:style w:type="paragraph" w:customStyle="1" w:styleId="xl34631">
    <w:name w:val="xl34631"/>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rPr>
  </w:style>
  <w:style w:type="paragraph" w:customStyle="1" w:styleId="xl34632">
    <w:name w:val="xl34632"/>
    <w:basedOn w:val="a9"/>
    <w:qFormat/>
    <w:rsid w:val="004F59C0"/>
    <w:pPr>
      <w:pBdr>
        <w:top w:val="single" w:sz="4" w:space="0" w:color="auto"/>
        <w:left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rPr>
  </w:style>
  <w:style w:type="paragraph" w:customStyle="1" w:styleId="xl34633">
    <w:name w:val="xl34633"/>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i/>
      <w:iCs/>
      <w:sz w:val="24"/>
      <w:szCs w:val="24"/>
    </w:rPr>
  </w:style>
  <w:style w:type="paragraph" w:customStyle="1" w:styleId="xl34634">
    <w:name w:val="xl34634"/>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i/>
      <w:iCs/>
      <w:sz w:val="24"/>
      <w:szCs w:val="24"/>
    </w:rPr>
  </w:style>
  <w:style w:type="paragraph" w:customStyle="1" w:styleId="xl34635">
    <w:name w:val="xl34635"/>
    <w:basedOn w:val="a9"/>
    <w:qFormat/>
    <w:rsid w:val="004F59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rPr>
  </w:style>
  <w:style w:type="paragraph" w:customStyle="1" w:styleId="xl34636">
    <w:name w:val="xl34636"/>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rPr>
  </w:style>
  <w:style w:type="paragraph" w:customStyle="1" w:styleId="xl34637">
    <w:name w:val="xl34637"/>
    <w:basedOn w:val="a9"/>
    <w:qFormat/>
    <w:rsid w:val="004F59C0"/>
    <w:pP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4638">
    <w:name w:val="xl34638"/>
    <w:basedOn w:val="a9"/>
    <w:qFormat/>
    <w:rsid w:val="004F59C0"/>
    <w:pPr>
      <w:pBdr>
        <w:top w:val="single" w:sz="4" w:space="0" w:color="auto"/>
        <w:left w:val="single" w:sz="4" w:space="0" w:color="auto"/>
        <w:bottom w:val="single" w:sz="4" w:space="0" w:color="auto"/>
        <w:right w:val="single" w:sz="4" w:space="14" w:color="auto"/>
      </w:pBdr>
      <w:spacing w:before="100" w:beforeAutospacing="1" w:after="100" w:afterAutospacing="1" w:line="240" w:lineRule="auto"/>
      <w:ind w:firstLineChars="200" w:firstLine="200"/>
      <w:jc w:val="right"/>
      <w:textAlignment w:val="center"/>
    </w:pPr>
    <w:rPr>
      <w:rFonts w:ascii="Times New Roman" w:eastAsia="Times New Roman" w:hAnsi="Times New Roman" w:cs="Times New Roman"/>
      <w:i/>
      <w:iCs/>
      <w:sz w:val="20"/>
      <w:szCs w:val="20"/>
    </w:rPr>
  </w:style>
  <w:style w:type="paragraph" w:customStyle="1" w:styleId="xl34639">
    <w:name w:val="xl34639"/>
    <w:basedOn w:val="a9"/>
    <w:qFormat/>
    <w:rsid w:val="004F59C0"/>
    <w:pPr>
      <w:pBdr>
        <w:top w:val="single" w:sz="4" w:space="0" w:color="auto"/>
        <w:left w:val="single" w:sz="4" w:space="0" w:color="auto"/>
        <w:bottom w:val="single" w:sz="4" w:space="0" w:color="auto"/>
        <w:right w:val="single" w:sz="4" w:space="14" w:color="auto"/>
      </w:pBdr>
      <w:spacing w:before="100" w:beforeAutospacing="1" w:after="100" w:afterAutospacing="1" w:line="240" w:lineRule="auto"/>
      <w:ind w:firstLineChars="200" w:firstLine="200"/>
      <w:jc w:val="right"/>
      <w:textAlignment w:val="center"/>
    </w:pPr>
    <w:rPr>
      <w:rFonts w:ascii="Times New Roman" w:eastAsia="Times New Roman" w:hAnsi="Times New Roman" w:cs="Times New Roman"/>
      <w:i/>
      <w:iCs/>
      <w:sz w:val="20"/>
      <w:szCs w:val="20"/>
    </w:rPr>
  </w:style>
  <w:style w:type="paragraph" w:customStyle="1" w:styleId="xl34640">
    <w:name w:val="xl34640"/>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right"/>
      <w:textAlignment w:val="center"/>
    </w:pPr>
    <w:rPr>
      <w:rFonts w:ascii="Times New Roman" w:eastAsia="Times New Roman" w:hAnsi="Times New Roman" w:cs="Times New Roman"/>
      <w:i/>
      <w:iCs/>
      <w:sz w:val="20"/>
      <w:szCs w:val="20"/>
    </w:rPr>
  </w:style>
  <w:style w:type="paragraph" w:customStyle="1" w:styleId="xl34641">
    <w:name w:val="xl34641"/>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right"/>
      <w:textAlignment w:val="center"/>
    </w:pPr>
    <w:rPr>
      <w:rFonts w:ascii="Times New Roman" w:eastAsia="Times New Roman" w:hAnsi="Times New Roman" w:cs="Times New Roman"/>
      <w:i/>
      <w:iCs/>
      <w:sz w:val="20"/>
      <w:szCs w:val="20"/>
    </w:rPr>
  </w:style>
  <w:style w:type="paragraph" w:customStyle="1" w:styleId="xl34642">
    <w:name w:val="xl34642"/>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43">
    <w:name w:val="xl34643"/>
    <w:basedOn w:val="a9"/>
    <w:qFormat/>
    <w:rsid w:val="004F59C0"/>
    <w:pPr>
      <w:pBdr>
        <w:top w:val="single" w:sz="4" w:space="0" w:color="auto"/>
        <w:left w:val="single" w:sz="4" w:space="0" w:color="auto"/>
        <w:bottom w:val="single" w:sz="4" w:space="0" w:color="auto"/>
        <w:right w:val="single" w:sz="4" w:space="14" w:color="auto"/>
      </w:pBdr>
      <w:spacing w:before="100" w:beforeAutospacing="1" w:after="100" w:afterAutospacing="1" w:line="240" w:lineRule="auto"/>
      <w:ind w:firstLineChars="200" w:firstLine="200"/>
      <w:jc w:val="right"/>
      <w:textAlignment w:val="center"/>
    </w:pPr>
    <w:rPr>
      <w:rFonts w:ascii="Times New Roman" w:eastAsia="Times New Roman" w:hAnsi="Times New Roman" w:cs="Times New Roman"/>
      <w:i/>
      <w:iCs/>
      <w:sz w:val="20"/>
      <w:szCs w:val="20"/>
    </w:rPr>
  </w:style>
  <w:style w:type="paragraph" w:customStyle="1" w:styleId="xl34644">
    <w:name w:val="xl34644"/>
    <w:basedOn w:val="a9"/>
    <w:qFormat/>
    <w:rsid w:val="004F59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rPr>
  </w:style>
  <w:style w:type="paragraph" w:customStyle="1" w:styleId="xl34645">
    <w:name w:val="xl34645"/>
    <w:basedOn w:val="a9"/>
    <w:qFormat/>
    <w:rsid w:val="004F59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rPr>
  </w:style>
  <w:style w:type="paragraph" w:customStyle="1" w:styleId="1ffffff2">
    <w:name w:val="Знак Знак Знак Знак Знак Знак Знак Знак Знак1"/>
    <w:basedOn w:val="a9"/>
    <w:qFormat/>
    <w:rsid w:val="004F59C0"/>
    <w:pPr>
      <w:spacing w:after="0" w:line="240" w:lineRule="auto"/>
      <w:ind w:firstLine="709"/>
      <w:jc w:val="both"/>
    </w:pPr>
    <w:rPr>
      <w:rFonts w:ascii="SimSun" w:eastAsia="SimSun" w:hAnsi="SimSun" w:cs="SimSun"/>
      <w:sz w:val="24"/>
      <w:szCs w:val="24"/>
      <w:lang w:val="en-US" w:eastAsia="zh-CN"/>
    </w:rPr>
  </w:style>
  <w:style w:type="paragraph" w:customStyle="1" w:styleId="1ffffff3">
    <w:name w:val="Знак Знак Знак Знак Знак Знак Знак Знак Знак Знак1"/>
    <w:basedOn w:val="a9"/>
    <w:qFormat/>
    <w:rsid w:val="004F59C0"/>
    <w:pPr>
      <w:spacing w:after="0" w:line="240" w:lineRule="auto"/>
      <w:ind w:firstLine="709"/>
      <w:jc w:val="both"/>
    </w:pPr>
    <w:rPr>
      <w:rFonts w:ascii="SimSun" w:eastAsia="SimSun" w:hAnsi="SimSun" w:cs="SimSun"/>
      <w:sz w:val="24"/>
      <w:szCs w:val="24"/>
      <w:lang w:val="en-US" w:eastAsia="zh-CN"/>
    </w:rPr>
  </w:style>
  <w:style w:type="paragraph" w:customStyle="1" w:styleId="11f3">
    <w:name w:val="Знак Знак Знак Знак Знак Знак Знак Знак Знак Знак Знак Знак1 Знак1"/>
    <w:basedOn w:val="a9"/>
    <w:qFormat/>
    <w:rsid w:val="004F59C0"/>
    <w:pPr>
      <w:spacing w:after="0" w:line="240" w:lineRule="auto"/>
      <w:ind w:firstLine="709"/>
      <w:jc w:val="both"/>
    </w:pPr>
    <w:rPr>
      <w:rFonts w:ascii="SimSun" w:eastAsia="SimSun" w:hAnsi="SimSun" w:cs="SimSun"/>
      <w:sz w:val="24"/>
      <w:szCs w:val="24"/>
      <w:lang w:val="en-US" w:eastAsia="zh-CN"/>
    </w:rPr>
  </w:style>
  <w:style w:type="paragraph" w:customStyle="1" w:styleId="11f4">
    <w:name w:val="Знак Знак Знак Знак11"/>
    <w:basedOn w:val="a9"/>
    <w:qFormat/>
    <w:rsid w:val="004F59C0"/>
    <w:pPr>
      <w:spacing w:after="0" w:line="240" w:lineRule="auto"/>
      <w:ind w:firstLine="709"/>
      <w:jc w:val="both"/>
    </w:pPr>
    <w:rPr>
      <w:rFonts w:ascii="SimSun" w:eastAsia="SimSun" w:hAnsi="SimSun" w:cs="SimSun"/>
      <w:sz w:val="24"/>
      <w:szCs w:val="24"/>
      <w:lang w:val="en-US" w:eastAsia="zh-CN"/>
    </w:rPr>
  </w:style>
  <w:style w:type="table" w:customStyle="1" w:styleId="524">
    <w:name w:val="Сетка таблицы52"/>
    <w:basedOn w:val="ab"/>
    <w:next w:val="af2"/>
    <w:uiPriority w:val="59"/>
    <w:rsid w:val="004F59C0"/>
    <w:pPr>
      <w:spacing w:after="0" w:line="360" w:lineRule="auto"/>
      <w:ind w:firstLine="709"/>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ffffff1">
    <w:name w:val="основной текст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9"/>
    <w:uiPriority w:val="99"/>
    <w:qFormat/>
    <w:rsid w:val="004F59C0"/>
    <w:pPr>
      <w:spacing w:after="0" w:line="360" w:lineRule="auto"/>
      <w:ind w:firstLine="709"/>
      <w:jc w:val="both"/>
    </w:pPr>
    <w:rPr>
      <w:rFonts w:ascii="Times New Roman" w:eastAsia="Times New Roman" w:hAnsi="Times New Roman" w:cs="Times New Roman"/>
      <w:sz w:val="24"/>
      <w:szCs w:val="24"/>
    </w:rPr>
  </w:style>
  <w:style w:type="character" w:customStyle="1" w:styleId="2ArialNarrow6pt37pt">
    <w:name w:val="Основной текст (2) + Arial Narrow.6 pt.Интервал 37 pt"/>
    <w:rsid w:val="004F59C0"/>
    <w:rPr>
      <w:rFonts w:ascii="Arial Narrow" w:eastAsia="Arial Narrow" w:hAnsi="Arial Narrow" w:cs="Arial Narrow"/>
      <w:b/>
      <w:bCs/>
      <w:i/>
      <w:iCs/>
      <w:smallCaps w:val="0"/>
      <w:strike w:val="0"/>
      <w:color w:val="000000"/>
      <w:spacing w:val="750"/>
      <w:w w:val="100"/>
      <w:position w:val="0"/>
      <w:sz w:val="12"/>
      <w:szCs w:val="12"/>
      <w:u w:val="none"/>
      <w:shd w:val="clear" w:color="auto" w:fill="FFFFFF"/>
      <w:lang w:val="ru-RU" w:eastAsia="ru-RU" w:bidi="ru-RU"/>
    </w:rPr>
  </w:style>
  <w:style w:type="character" w:customStyle="1" w:styleId="3ff5">
    <w:name w:val="основной текст Знак3"/>
    <w:uiPriority w:val="99"/>
    <w:rsid w:val="004F59C0"/>
    <w:rPr>
      <w:rFonts w:eastAsia="Times New Roman"/>
      <w:sz w:val="24"/>
      <w:szCs w:val="24"/>
    </w:rPr>
  </w:style>
  <w:style w:type="character" w:customStyle="1" w:styleId="2ffffe">
    <w:name w:val="Название Знак2"/>
    <w:uiPriority w:val="10"/>
    <w:rsid w:val="004F59C0"/>
    <w:rPr>
      <w:rFonts w:eastAsia="Calibri"/>
      <w:b/>
      <w:bCs/>
      <w:color w:val="000000"/>
      <w:lang w:eastAsia="en-US"/>
    </w:rPr>
  </w:style>
  <w:style w:type="paragraph" w:customStyle="1" w:styleId="xl1028">
    <w:name w:val="xl1028"/>
    <w:basedOn w:val="a9"/>
    <w:qFormat/>
    <w:rsid w:val="004F59C0"/>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29">
    <w:name w:val="xl102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30">
    <w:name w:val="xl1030"/>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31">
    <w:name w:val="xl1031"/>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32">
    <w:name w:val="xl1032"/>
    <w:basedOn w:val="a9"/>
    <w:qFormat/>
    <w:rsid w:val="004F59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33">
    <w:name w:val="xl1033"/>
    <w:basedOn w:val="a9"/>
    <w:qFormat/>
    <w:rsid w:val="004F59C0"/>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34">
    <w:name w:val="xl1034"/>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35">
    <w:name w:val="xl1035"/>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36">
    <w:name w:val="xl1036"/>
    <w:basedOn w:val="a9"/>
    <w:qFormat/>
    <w:rsid w:val="004F59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37">
    <w:name w:val="xl1037"/>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38">
    <w:name w:val="xl1038"/>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39">
    <w:name w:val="xl103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40">
    <w:name w:val="xl1040"/>
    <w:basedOn w:val="a9"/>
    <w:qFormat/>
    <w:rsid w:val="004F59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41">
    <w:name w:val="xl1041"/>
    <w:basedOn w:val="a9"/>
    <w:qFormat/>
    <w:rsid w:val="004F59C0"/>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42">
    <w:name w:val="xl1042"/>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43">
    <w:name w:val="xl1043"/>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044">
    <w:name w:val="xl1044"/>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45">
    <w:name w:val="xl1045"/>
    <w:basedOn w:val="a9"/>
    <w:qFormat/>
    <w:rsid w:val="004F59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46">
    <w:name w:val="xl1046"/>
    <w:basedOn w:val="a9"/>
    <w:qFormat/>
    <w:rsid w:val="004F59C0"/>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47">
    <w:name w:val="xl1047"/>
    <w:basedOn w:val="a9"/>
    <w:qFormat/>
    <w:rsid w:val="004F59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48">
    <w:name w:val="xl1048"/>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49">
    <w:name w:val="xl104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50">
    <w:name w:val="xl1050"/>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51">
    <w:name w:val="xl1051"/>
    <w:basedOn w:val="a9"/>
    <w:qFormat/>
    <w:rsid w:val="004F59C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52">
    <w:name w:val="xl1052"/>
    <w:basedOn w:val="a9"/>
    <w:qFormat/>
    <w:rsid w:val="004F59C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53">
    <w:name w:val="xl1053"/>
    <w:basedOn w:val="a9"/>
    <w:qFormat/>
    <w:rsid w:val="004F59C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54">
    <w:name w:val="xl1054"/>
    <w:basedOn w:val="a9"/>
    <w:qFormat/>
    <w:rsid w:val="004F59C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55">
    <w:name w:val="xl1055"/>
    <w:basedOn w:val="a9"/>
    <w:qFormat/>
    <w:rsid w:val="004F59C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n-US"/>
    </w:rPr>
  </w:style>
  <w:style w:type="numbering" w:customStyle="1" w:styleId="1111111">
    <w:name w:val="1 / 1.1 / 1.1.11"/>
    <w:basedOn w:val="ac"/>
    <w:next w:val="111111"/>
    <w:rsid w:val="004F59C0"/>
    <w:pPr>
      <w:numPr>
        <w:numId w:val="105"/>
      </w:numPr>
    </w:pPr>
  </w:style>
  <w:style w:type="paragraph" w:customStyle="1" w:styleId="xl15083">
    <w:name w:val="xl15083"/>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084">
    <w:name w:val="xl15084"/>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085">
    <w:name w:val="xl15085"/>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5086">
    <w:name w:val="xl15086"/>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087">
    <w:name w:val="xl15087"/>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088">
    <w:name w:val="xl15088"/>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089">
    <w:name w:val="xl1508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5090">
    <w:name w:val="xl15090"/>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5091">
    <w:name w:val="xl15091"/>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092">
    <w:name w:val="xl15092"/>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093">
    <w:name w:val="xl15093"/>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094">
    <w:name w:val="xl15094"/>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095">
    <w:name w:val="xl15095"/>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096">
    <w:name w:val="xl15096"/>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097">
    <w:name w:val="xl15097"/>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098">
    <w:name w:val="xl15098"/>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5099">
    <w:name w:val="xl1509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5100">
    <w:name w:val="xl15100"/>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5101">
    <w:name w:val="xl15101"/>
    <w:basedOn w:val="a9"/>
    <w:qFormat/>
    <w:rsid w:val="004F59C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102">
    <w:name w:val="xl15102"/>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103">
    <w:name w:val="xl15103"/>
    <w:basedOn w:val="a9"/>
    <w:qFormat/>
    <w:rsid w:val="004F59C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104">
    <w:name w:val="xl15104"/>
    <w:basedOn w:val="a9"/>
    <w:qFormat/>
    <w:rsid w:val="004F59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082">
    <w:name w:val="xl15082"/>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081">
    <w:name w:val="xl15081"/>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105">
    <w:name w:val="xl15105"/>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table" w:customStyle="1" w:styleId="624">
    <w:name w:val="Сетка таблицы62"/>
    <w:basedOn w:val="ab"/>
    <w:next w:val="af2"/>
    <w:uiPriority w:val="59"/>
    <w:rsid w:val="004F59C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0">
    <w:name w:val="Сетка таблицы219"/>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ff4">
    <w:name w:val="Обычный1 Знак"/>
    <w:qFormat/>
    <w:rsid w:val="004F59C0"/>
    <w:pPr>
      <w:spacing w:after="0" w:line="240" w:lineRule="auto"/>
    </w:pPr>
    <w:rPr>
      <w:rFonts w:ascii="Times New Roman" w:eastAsia="Times New Roman" w:hAnsi="Times New Roman" w:cs="Times New Roman"/>
      <w:sz w:val="24"/>
      <w:szCs w:val="20"/>
    </w:rPr>
  </w:style>
  <w:style w:type="paragraph" w:customStyle="1" w:styleId="8f0">
    <w:name w:val="Таблица8"/>
    <w:basedOn w:val="a9"/>
    <w:qFormat/>
    <w:rsid w:val="004F59C0"/>
    <w:pPr>
      <w:keepNext/>
      <w:tabs>
        <w:tab w:val="left" w:pos="648"/>
        <w:tab w:val="left" w:pos="2016"/>
        <w:tab w:val="left" w:pos="3384"/>
        <w:tab w:val="left" w:pos="4752"/>
        <w:tab w:val="left" w:pos="6120"/>
        <w:tab w:val="left" w:pos="7488"/>
        <w:tab w:val="left" w:pos="8856"/>
      </w:tabs>
      <w:autoSpaceDE w:val="0"/>
      <w:autoSpaceDN w:val="0"/>
      <w:spacing w:before="60" w:after="60" w:line="200" w:lineRule="atLeast"/>
      <w:jc w:val="center"/>
    </w:pPr>
    <w:rPr>
      <w:rFonts w:ascii="Arial" w:eastAsia="Times New Roman" w:hAnsi="Arial" w:cs="Arial"/>
      <w:sz w:val="16"/>
      <w:szCs w:val="16"/>
    </w:rPr>
  </w:style>
  <w:style w:type="paragraph" w:customStyle="1" w:styleId="6f8">
    <w:name w:val="Обычный6"/>
    <w:qFormat/>
    <w:rsid w:val="004F59C0"/>
    <w:pPr>
      <w:spacing w:after="0" w:line="240" w:lineRule="auto"/>
    </w:pPr>
    <w:rPr>
      <w:rFonts w:ascii="Times New Roman" w:eastAsia="Times New Roman" w:hAnsi="Times New Roman" w:cs="Times New Roman"/>
      <w:snapToGrid w:val="0"/>
      <w:sz w:val="20"/>
      <w:szCs w:val="20"/>
    </w:rPr>
  </w:style>
  <w:style w:type="paragraph" w:customStyle="1" w:styleId="12ptc1">
    <w:name w:val="Стиль 12 pt Черный cнизу: (одинарная Авто  1 пт линия От текст..."/>
    <w:basedOn w:val="a9"/>
    <w:qFormat/>
    <w:rsid w:val="004F59C0"/>
    <w:pPr>
      <w:widowControl w:val="0"/>
      <w:shd w:val="clear" w:color="auto" w:fill="FFFFFF"/>
      <w:autoSpaceDE w:val="0"/>
      <w:autoSpaceDN w:val="0"/>
      <w:adjustRightInd w:val="0"/>
      <w:spacing w:after="0" w:line="240" w:lineRule="auto"/>
    </w:pPr>
    <w:rPr>
      <w:rFonts w:ascii="Times New Roman" w:eastAsia="Times New Roman" w:hAnsi="Times New Roman" w:cs="Times New Roman"/>
      <w:color w:val="000000"/>
      <w:sz w:val="24"/>
      <w:szCs w:val="20"/>
    </w:rPr>
  </w:style>
  <w:style w:type="paragraph" w:customStyle="1" w:styleId="25c">
    <w:name w:val="Основной текст 25"/>
    <w:basedOn w:val="a9"/>
    <w:uiPriority w:val="99"/>
    <w:qFormat/>
    <w:rsid w:val="004F59C0"/>
    <w:pPr>
      <w:spacing w:after="0" w:line="240" w:lineRule="auto"/>
      <w:ind w:firstLine="720"/>
      <w:jc w:val="both"/>
    </w:pPr>
    <w:rPr>
      <w:rFonts w:ascii="Times New Roman" w:eastAsia="Times New Roman" w:hAnsi="Times New Roman" w:cs="Times New Roman"/>
      <w:sz w:val="24"/>
      <w:szCs w:val="20"/>
    </w:rPr>
  </w:style>
  <w:style w:type="paragraph" w:styleId="3ff6">
    <w:name w:val="List Bullet 3"/>
    <w:basedOn w:val="a9"/>
    <w:autoRedefine/>
    <w:qFormat/>
    <w:rsid w:val="004F59C0"/>
    <w:pPr>
      <w:tabs>
        <w:tab w:val="num" w:pos="720"/>
      </w:tabs>
      <w:spacing w:after="0" w:line="240" w:lineRule="auto"/>
      <w:ind w:left="720" w:hanging="360"/>
    </w:pPr>
    <w:rPr>
      <w:rFonts w:ascii="Times New Roman" w:eastAsia="Times New Roman" w:hAnsi="Times New Roman" w:cs="Times New Roman"/>
      <w:sz w:val="20"/>
      <w:szCs w:val="20"/>
    </w:rPr>
  </w:style>
  <w:style w:type="paragraph" w:styleId="4f6">
    <w:name w:val="List Bullet 4"/>
    <w:basedOn w:val="a9"/>
    <w:autoRedefine/>
    <w:qFormat/>
    <w:rsid w:val="004F59C0"/>
    <w:pPr>
      <w:tabs>
        <w:tab w:val="num" w:pos="1080"/>
      </w:tabs>
      <w:spacing w:after="0" w:line="240" w:lineRule="auto"/>
      <w:ind w:left="1080" w:hanging="360"/>
    </w:pPr>
    <w:rPr>
      <w:rFonts w:ascii="Times New Roman" w:eastAsia="Times New Roman" w:hAnsi="Times New Roman" w:cs="Times New Roman"/>
      <w:sz w:val="20"/>
      <w:szCs w:val="20"/>
    </w:rPr>
  </w:style>
  <w:style w:type="paragraph" w:styleId="2fffff">
    <w:name w:val="List Number 2"/>
    <w:basedOn w:val="a9"/>
    <w:qFormat/>
    <w:rsid w:val="004F59C0"/>
    <w:pPr>
      <w:tabs>
        <w:tab w:val="num" w:pos="360"/>
      </w:tabs>
      <w:spacing w:after="0" w:line="240" w:lineRule="auto"/>
      <w:ind w:left="360" w:hanging="360"/>
    </w:pPr>
    <w:rPr>
      <w:rFonts w:ascii="Times New Roman" w:eastAsia="Times New Roman" w:hAnsi="Times New Roman" w:cs="Times New Roman"/>
      <w:sz w:val="20"/>
      <w:szCs w:val="20"/>
    </w:rPr>
  </w:style>
  <w:style w:type="paragraph" w:styleId="3ff7">
    <w:name w:val="List Number 3"/>
    <w:basedOn w:val="a9"/>
    <w:qFormat/>
    <w:rsid w:val="004F59C0"/>
    <w:pPr>
      <w:tabs>
        <w:tab w:val="num" w:pos="360"/>
      </w:tabs>
      <w:spacing w:after="0" w:line="240" w:lineRule="auto"/>
      <w:ind w:left="360" w:hanging="360"/>
    </w:pPr>
    <w:rPr>
      <w:rFonts w:ascii="Times New Roman" w:eastAsia="Times New Roman" w:hAnsi="Times New Roman" w:cs="Times New Roman"/>
      <w:sz w:val="20"/>
      <w:szCs w:val="20"/>
    </w:rPr>
  </w:style>
  <w:style w:type="paragraph" w:styleId="5f4">
    <w:name w:val="List Number 5"/>
    <w:basedOn w:val="a9"/>
    <w:qFormat/>
    <w:rsid w:val="004F59C0"/>
    <w:pPr>
      <w:tabs>
        <w:tab w:val="num" w:pos="360"/>
      </w:tabs>
      <w:spacing w:after="0" w:line="240" w:lineRule="auto"/>
      <w:ind w:left="360" w:hanging="360"/>
    </w:pPr>
    <w:rPr>
      <w:rFonts w:ascii="Times New Roman" w:eastAsia="Times New Roman" w:hAnsi="Times New Roman" w:cs="Times New Roman"/>
      <w:sz w:val="20"/>
      <w:szCs w:val="20"/>
    </w:rPr>
  </w:style>
  <w:style w:type="paragraph" w:customStyle="1" w:styleId="afffffffffffffffffff2">
    <w:name w:val="ЗАГОЛОВОК Х.Х.Х"/>
    <w:basedOn w:val="a9"/>
    <w:qFormat/>
    <w:rsid w:val="004F59C0"/>
    <w:pPr>
      <w:tabs>
        <w:tab w:val="num" w:pos="-720"/>
      </w:tabs>
      <w:spacing w:after="0" w:line="240" w:lineRule="auto"/>
    </w:pPr>
    <w:rPr>
      <w:rFonts w:ascii="Times New Roman" w:eastAsia="Times New Roman" w:hAnsi="Times New Roman" w:cs="Times New Roman"/>
      <w:sz w:val="20"/>
      <w:szCs w:val="20"/>
    </w:rPr>
  </w:style>
  <w:style w:type="paragraph" w:customStyle="1" w:styleId="afffffffffffffffffff3">
    <w:name w:val="Основной текст изменен"/>
    <w:basedOn w:val="af6"/>
    <w:next w:val="af6"/>
    <w:qFormat/>
    <w:rsid w:val="004F59C0"/>
    <w:rPr>
      <w:szCs w:val="20"/>
    </w:rPr>
  </w:style>
  <w:style w:type="paragraph" w:styleId="afffffffffffffffffff4">
    <w:name w:val="envelope address"/>
    <w:basedOn w:val="a9"/>
    <w:qFormat/>
    <w:rsid w:val="004F59C0"/>
    <w:pPr>
      <w:framePr w:w="7920" w:h="1980" w:hRule="exact" w:hSpace="180" w:wrap="auto" w:hAnchor="page" w:xAlign="center" w:yAlign="bottom"/>
      <w:spacing w:after="0" w:line="240" w:lineRule="auto"/>
      <w:ind w:left="2880"/>
    </w:pPr>
    <w:rPr>
      <w:rFonts w:ascii="Arial" w:eastAsia="Times New Roman" w:hAnsi="Arial" w:cs="Arial"/>
      <w:sz w:val="24"/>
      <w:szCs w:val="24"/>
    </w:rPr>
  </w:style>
  <w:style w:type="paragraph" w:styleId="afffffffffffffffffff5">
    <w:name w:val="Note Heading"/>
    <w:basedOn w:val="a9"/>
    <w:next w:val="a9"/>
    <w:link w:val="afffffffffffffffffff6"/>
    <w:qFormat/>
    <w:rsid w:val="004F59C0"/>
    <w:pPr>
      <w:spacing w:after="0" w:line="240" w:lineRule="auto"/>
    </w:pPr>
    <w:rPr>
      <w:rFonts w:ascii="Times New Roman" w:eastAsia="Times New Roman" w:hAnsi="Times New Roman" w:cs="Times New Roman"/>
      <w:sz w:val="24"/>
      <w:szCs w:val="24"/>
    </w:rPr>
  </w:style>
  <w:style w:type="character" w:customStyle="1" w:styleId="afffffffffffffffffff6">
    <w:name w:val="Заголовок записки Знак"/>
    <w:basedOn w:val="aa"/>
    <w:link w:val="afffffffffffffffffff5"/>
    <w:rsid w:val="004F59C0"/>
    <w:rPr>
      <w:rFonts w:ascii="Times New Roman" w:eastAsia="Times New Roman" w:hAnsi="Times New Roman" w:cs="Times New Roman"/>
      <w:sz w:val="24"/>
      <w:szCs w:val="24"/>
    </w:rPr>
  </w:style>
  <w:style w:type="paragraph" w:styleId="2fffff0">
    <w:name w:val="envelope return"/>
    <w:basedOn w:val="a9"/>
    <w:qFormat/>
    <w:rsid w:val="004F59C0"/>
    <w:pPr>
      <w:spacing w:after="0" w:line="240" w:lineRule="auto"/>
    </w:pPr>
    <w:rPr>
      <w:rFonts w:ascii="Arial" w:eastAsia="Times New Roman" w:hAnsi="Arial" w:cs="Arial"/>
      <w:sz w:val="20"/>
      <w:szCs w:val="20"/>
    </w:rPr>
  </w:style>
  <w:style w:type="paragraph" w:styleId="afffffffffffffffffff7">
    <w:name w:val="List Continue"/>
    <w:basedOn w:val="a9"/>
    <w:qFormat/>
    <w:rsid w:val="004F59C0"/>
    <w:pPr>
      <w:spacing w:after="120" w:line="240" w:lineRule="auto"/>
      <w:ind w:left="283"/>
    </w:pPr>
    <w:rPr>
      <w:rFonts w:ascii="Times New Roman" w:eastAsia="Times New Roman" w:hAnsi="Times New Roman" w:cs="Times New Roman"/>
      <w:sz w:val="24"/>
      <w:szCs w:val="24"/>
    </w:rPr>
  </w:style>
  <w:style w:type="paragraph" w:styleId="3ff8">
    <w:name w:val="List Continue 3"/>
    <w:basedOn w:val="a9"/>
    <w:qFormat/>
    <w:rsid w:val="004F59C0"/>
    <w:pPr>
      <w:spacing w:after="120" w:line="240" w:lineRule="auto"/>
      <w:ind w:left="849"/>
    </w:pPr>
    <w:rPr>
      <w:rFonts w:ascii="Times New Roman" w:eastAsia="Times New Roman" w:hAnsi="Times New Roman" w:cs="Times New Roman"/>
      <w:sz w:val="24"/>
      <w:szCs w:val="24"/>
    </w:rPr>
  </w:style>
  <w:style w:type="paragraph" w:styleId="4f7">
    <w:name w:val="List Continue 4"/>
    <w:basedOn w:val="a9"/>
    <w:qFormat/>
    <w:rsid w:val="004F59C0"/>
    <w:pPr>
      <w:spacing w:after="120" w:line="240" w:lineRule="auto"/>
      <w:ind w:left="1132"/>
    </w:pPr>
    <w:rPr>
      <w:rFonts w:ascii="Times New Roman" w:eastAsia="Times New Roman" w:hAnsi="Times New Roman" w:cs="Times New Roman"/>
      <w:sz w:val="24"/>
      <w:szCs w:val="24"/>
    </w:rPr>
  </w:style>
  <w:style w:type="paragraph" w:styleId="5f5">
    <w:name w:val="List Continue 5"/>
    <w:basedOn w:val="a9"/>
    <w:qFormat/>
    <w:rsid w:val="004F59C0"/>
    <w:pPr>
      <w:spacing w:after="120" w:line="240" w:lineRule="auto"/>
      <w:ind w:left="1415"/>
    </w:pPr>
    <w:rPr>
      <w:rFonts w:ascii="Times New Roman" w:eastAsia="Times New Roman" w:hAnsi="Times New Roman" w:cs="Times New Roman"/>
      <w:sz w:val="24"/>
      <w:szCs w:val="24"/>
    </w:rPr>
  </w:style>
  <w:style w:type="paragraph" w:styleId="afffffffffffffffffff8">
    <w:name w:val="Closing"/>
    <w:basedOn w:val="a9"/>
    <w:link w:val="afffffffffffffffffff9"/>
    <w:qFormat/>
    <w:rsid w:val="004F59C0"/>
    <w:pPr>
      <w:spacing w:after="0" w:line="240" w:lineRule="auto"/>
      <w:ind w:left="4252"/>
    </w:pPr>
    <w:rPr>
      <w:rFonts w:ascii="Times New Roman" w:eastAsia="Times New Roman" w:hAnsi="Times New Roman" w:cs="Times New Roman"/>
      <w:sz w:val="24"/>
      <w:szCs w:val="24"/>
    </w:rPr>
  </w:style>
  <w:style w:type="character" w:customStyle="1" w:styleId="afffffffffffffffffff9">
    <w:name w:val="Прощание Знак"/>
    <w:basedOn w:val="aa"/>
    <w:link w:val="afffffffffffffffffff8"/>
    <w:rsid w:val="004F59C0"/>
    <w:rPr>
      <w:rFonts w:ascii="Times New Roman" w:eastAsia="Times New Roman" w:hAnsi="Times New Roman" w:cs="Times New Roman"/>
      <w:sz w:val="24"/>
      <w:szCs w:val="24"/>
    </w:rPr>
  </w:style>
  <w:style w:type="paragraph" w:styleId="afffffffffffffffffffa">
    <w:name w:val="macro"/>
    <w:link w:val="afffffffffffffffffffb"/>
    <w:qFormat/>
    <w:rsid w:val="004F59C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rPr>
  </w:style>
  <w:style w:type="character" w:customStyle="1" w:styleId="afffffffffffffffffffb">
    <w:name w:val="Текст макроса Знак"/>
    <w:basedOn w:val="aa"/>
    <w:link w:val="afffffffffffffffffffa"/>
    <w:rsid w:val="004F59C0"/>
    <w:rPr>
      <w:rFonts w:ascii="Courier New" w:eastAsia="Times New Roman" w:hAnsi="Courier New" w:cs="Courier New"/>
      <w:sz w:val="20"/>
      <w:szCs w:val="20"/>
    </w:rPr>
  </w:style>
  <w:style w:type="paragraph" w:styleId="2fffff1">
    <w:name w:val="index 2"/>
    <w:basedOn w:val="a9"/>
    <w:next w:val="a9"/>
    <w:autoRedefine/>
    <w:qFormat/>
    <w:rsid w:val="004F59C0"/>
    <w:pPr>
      <w:spacing w:after="0" w:line="240" w:lineRule="auto"/>
      <w:ind w:left="480" w:hanging="240"/>
    </w:pPr>
    <w:rPr>
      <w:rFonts w:ascii="Times New Roman" w:eastAsia="Times New Roman" w:hAnsi="Times New Roman" w:cs="Times New Roman"/>
      <w:sz w:val="24"/>
      <w:szCs w:val="24"/>
    </w:rPr>
  </w:style>
  <w:style w:type="paragraph" w:styleId="3ff9">
    <w:name w:val="index 3"/>
    <w:basedOn w:val="a9"/>
    <w:next w:val="a9"/>
    <w:autoRedefine/>
    <w:qFormat/>
    <w:rsid w:val="004F59C0"/>
    <w:pPr>
      <w:spacing w:after="0" w:line="240" w:lineRule="auto"/>
      <w:ind w:left="720" w:hanging="240"/>
    </w:pPr>
    <w:rPr>
      <w:rFonts w:ascii="Times New Roman" w:eastAsia="Times New Roman" w:hAnsi="Times New Roman" w:cs="Times New Roman"/>
      <w:sz w:val="24"/>
      <w:szCs w:val="24"/>
    </w:rPr>
  </w:style>
  <w:style w:type="paragraph" w:styleId="4f8">
    <w:name w:val="index 4"/>
    <w:basedOn w:val="a9"/>
    <w:next w:val="a9"/>
    <w:autoRedefine/>
    <w:qFormat/>
    <w:rsid w:val="004F59C0"/>
    <w:pPr>
      <w:spacing w:after="0" w:line="240" w:lineRule="auto"/>
      <w:ind w:left="960" w:hanging="240"/>
    </w:pPr>
    <w:rPr>
      <w:rFonts w:ascii="Times New Roman" w:eastAsia="Times New Roman" w:hAnsi="Times New Roman" w:cs="Times New Roman"/>
      <w:sz w:val="24"/>
      <w:szCs w:val="24"/>
    </w:rPr>
  </w:style>
  <w:style w:type="paragraph" w:styleId="5f6">
    <w:name w:val="index 5"/>
    <w:basedOn w:val="a9"/>
    <w:next w:val="a9"/>
    <w:autoRedefine/>
    <w:qFormat/>
    <w:rsid w:val="004F59C0"/>
    <w:pPr>
      <w:spacing w:after="0" w:line="240" w:lineRule="auto"/>
      <w:ind w:left="1200" w:hanging="240"/>
    </w:pPr>
    <w:rPr>
      <w:rFonts w:ascii="Times New Roman" w:eastAsia="Times New Roman" w:hAnsi="Times New Roman" w:cs="Times New Roman"/>
      <w:sz w:val="24"/>
      <w:szCs w:val="24"/>
    </w:rPr>
  </w:style>
  <w:style w:type="paragraph" w:styleId="6f9">
    <w:name w:val="index 6"/>
    <w:basedOn w:val="a9"/>
    <w:next w:val="a9"/>
    <w:autoRedefine/>
    <w:qFormat/>
    <w:rsid w:val="004F59C0"/>
    <w:pPr>
      <w:spacing w:after="0" w:line="240" w:lineRule="auto"/>
      <w:ind w:left="1440" w:hanging="240"/>
    </w:pPr>
    <w:rPr>
      <w:rFonts w:ascii="Times New Roman" w:eastAsia="Times New Roman" w:hAnsi="Times New Roman" w:cs="Times New Roman"/>
      <w:sz w:val="24"/>
      <w:szCs w:val="24"/>
    </w:rPr>
  </w:style>
  <w:style w:type="paragraph" w:styleId="7f1">
    <w:name w:val="index 7"/>
    <w:basedOn w:val="a9"/>
    <w:next w:val="a9"/>
    <w:autoRedefine/>
    <w:qFormat/>
    <w:rsid w:val="004F59C0"/>
    <w:pPr>
      <w:spacing w:after="0" w:line="240" w:lineRule="auto"/>
      <w:ind w:left="1680" w:hanging="240"/>
    </w:pPr>
    <w:rPr>
      <w:rFonts w:ascii="Times New Roman" w:eastAsia="Times New Roman" w:hAnsi="Times New Roman" w:cs="Times New Roman"/>
      <w:sz w:val="24"/>
      <w:szCs w:val="24"/>
    </w:rPr>
  </w:style>
  <w:style w:type="paragraph" w:styleId="8f1">
    <w:name w:val="index 8"/>
    <w:basedOn w:val="a9"/>
    <w:next w:val="a9"/>
    <w:autoRedefine/>
    <w:qFormat/>
    <w:rsid w:val="004F59C0"/>
    <w:pPr>
      <w:spacing w:after="0" w:line="240" w:lineRule="auto"/>
      <w:ind w:left="1920" w:hanging="240"/>
    </w:pPr>
    <w:rPr>
      <w:rFonts w:ascii="Times New Roman" w:eastAsia="Times New Roman" w:hAnsi="Times New Roman" w:cs="Times New Roman"/>
      <w:sz w:val="24"/>
      <w:szCs w:val="24"/>
    </w:rPr>
  </w:style>
  <w:style w:type="paragraph" w:styleId="9f">
    <w:name w:val="index 9"/>
    <w:basedOn w:val="a9"/>
    <w:next w:val="a9"/>
    <w:autoRedefine/>
    <w:qFormat/>
    <w:rsid w:val="004F59C0"/>
    <w:pPr>
      <w:spacing w:after="0" w:line="240" w:lineRule="auto"/>
      <w:ind w:left="2160" w:hanging="240"/>
    </w:pPr>
    <w:rPr>
      <w:rFonts w:ascii="Times New Roman" w:eastAsia="Times New Roman" w:hAnsi="Times New Roman" w:cs="Times New Roman"/>
      <w:sz w:val="24"/>
      <w:szCs w:val="24"/>
    </w:rPr>
  </w:style>
  <w:style w:type="paragraph" w:styleId="afffffffffffffffffffc">
    <w:name w:val="Message Header"/>
    <w:basedOn w:val="a9"/>
    <w:link w:val="afffffffffffffffffffd"/>
    <w:qFormat/>
    <w:rsid w:val="004F59C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Arial"/>
      <w:sz w:val="24"/>
      <w:szCs w:val="24"/>
    </w:rPr>
  </w:style>
  <w:style w:type="character" w:customStyle="1" w:styleId="afffffffffffffffffffd">
    <w:name w:val="Шапка Знак"/>
    <w:basedOn w:val="aa"/>
    <w:link w:val="afffffffffffffffffffc"/>
    <w:rsid w:val="004F59C0"/>
    <w:rPr>
      <w:rFonts w:ascii="Arial" w:eastAsia="Times New Roman" w:hAnsi="Arial" w:cs="Arial"/>
      <w:sz w:val="24"/>
      <w:szCs w:val="24"/>
      <w:shd w:val="pct20" w:color="auto" w:fill="auto"/>
    </w:rPr>
  </w:style>
  <w:style w:type="paragraph" w:styleId="afffffffffffffffffffe">
    <w:name w:val="E-mail Signature"/>
    <w:basedOn w:val="a9"/>
    <w:link w:val="affffffffffffffffffff"/>
    <w:qFormat/>
    <w:rsid w:val="004F59C0"/>
    <w:pPr>
      <w:spacing w:after="0" w:line="240" w:lineRule="auto"/>
    </w:pPr>
    <w:rPr>
      <w:rFonts w:ascii="Times New Roman" w:eastAsia="Times New Roman" w:hAnsi="Times New Roman" w:cs="Times New Roman"/>
      <w:sz w:val="24"/>
      <w:szCs w:val="24"/>
    </w:rPr>
  </w:style>
  <w:style w:type="character" w:customStyle="1" w:styleId="affffffffffffffffffff">
    <w:name w:val="Электронная подпись Знак"/>
    <w:basedOn w:val="aa"/>
    <w:link w:val="afffffffffffffffffffe"/>
    <w:rsid w:val="004F59C0"/>
    <w:rPr>
      <w:rFonts w:ascii="Times New Roman" w:eastAsia="Times New Roman" w:hAnsi="Times New Roman" w:cs="Times New Roman"/>
      <w:sz w:val="24"/>
      <w:szCs w:val="24"/>
    </w:rPr>
  </w:style>
  <w:style w:type="table" w:styleId="-10">
    <w:name w:val="Table Web 1"/>
    <w:basedOn w:val="ab"/>
    <w:rsid w:val="004F59C0"/>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3ffa">
    <w:name w:val="Основной текст с отступом3"/>
    <w:basedOn w:val="a9"/>
    <w:uiPriority w:val="99"/>
    <w:qFormat/>
    <w:rsid w:val="004F59C0"/>
    <w:pPr>
      <w:widowControl w:val="0"/>
      <w:autoSpaceDE w:val="0"/>
      <w:autoSpaceDN w:val="0"/>
      <w:spacing w:after="0" w:line="240" w:lineRule="auto"/>
      <w:ind w:firstLine="851"/>
      <w:jc w:val="both"/>
    </w:pPr>
    <w:rPr>
      <w:rFonts w:ascii="Arial" w:eastAsia="Times New Roman" w:hAnsi="Arial" w:cs="Arial"/>
      <w:sz w:val="20"/>
      <w:szCs w:val="24"/>
    </w:rPr>
  </w:style>
  <w:style w:type="paragraph" w:customStyle="1" w:styleId="affffffffffffffffffff0">
    <w:name w:val="Основной тетст"/>
    <w:basedOn w:val="a9"/>
    <w:autoRedefine/>
    <w:qFormat/>
    <w:rsid w:val="004F59C0"/>
    <w:pPr>
      <w:spacing w:before="80" w:after="60" w:line="360" w:lineRule="auto"/>
      <w:ind w:firstLine="720"/>
      <w:jc w:val="both"/>
    </w:pPr>
    <w:rPr>
      <w:rFonts w:ascii="Times New Roman" w:eastAsia="Times New Roman" w:hAnsi="Times New Roman" w:cs="Times New Roman"/>
      <w:bCs/>
      <w:sz w:val="24"/>
      <w:szCs w:val="24"/>
    </w:rPr>
  </w:style>
  <w:style w:type="paragraph" w:customStyle="1" w:styleId="9f0">
    <w:name w:val="9 рисунок"/>
    <w:basedOn w:val="a9"/>
    <w:next w:val="a9"/>
    <w:qFormat/>
    <w:rsid w:val="004F59C0"/>
    <w:pPr>
      <w:spacing w:after="0" w:line="240" w:lineRule="auto"/>
      <w:jc w:val="center"/>
    </w:pPr>
    <w:rPr>
      <w:rFonts w:ascii="Times New Roman" w:eastAsia="Times New Roman" w:hAnsi="Times New Roman" w:cs="Times New Roman"/>
      <w:b/>
      <w:sz w:val="20"/>
      <w:szCs w:val="20"/>
    </w:rPr>
  </w:style>
  <w:style w:type="paragraph" w:customStyle="1" w:styleId="affffffffffffffffffff1">
    <w:name w:val="Цитаты"/>
    <w:basedOn w:val="a9"/>
    <w:qFormat/>
    <w:rsid w:val="004F59C0"/>
    <w:pPr>
      <w:spacing w:before="100" w:after="100" w:line="240" w:lineRule="auto"/>
      <w:ind w:left="360" w:right="360"/>
    </w:pPr>
    <w:rPr>
      <w:rFonts w:ascii="Times New Roman" w:eastAsia="Times New Roman" w:hAnsi="Times New Roman" w:cs="Times New Roman"/>
      <w:snapToGrid w:val="0"/>
      <w:sz w:val="24"/>
      <w:szCs w:val="20"/>
    </w:rPr>
  </w:style>
  <w:style w:type="paragraph" w:customStyle="1" w:styleId="zag-tabl">
    <w:name w:val="zag-tabl"/>
    <w:basedOn w:val="afffe"/>
    <w:next w:val="afffe"/>
    <w:qFormat/>
    <w:rsid w:val="004F59C0"/>
    <w:pPr>
      <w:widowControl/>
      <w:tabs>
        <w:tab w:val="clear" w:pos="1701"/>
      </w:tabs>
      <w:autoSpaceDE/>
      <w:autoSpaceDN/>
      <w:adjustRightInd/>
      <w:spacing w:before="0"/>
      <w:ind w:left="0" w:right="0"/>
      <w:jc w:val="both"/>
    </w:pPr>
    <w:rPr>
      <w:rFonts w:ascii="Times New Roman" w:hAnsi="Times New Roman"/>
      <w:b w:val="0"/>
      <w:lang w:val="en-GB"/>
    </w:rPr>
  </w:style>
  <w:style w:type="paragraph" w:customStyle="1" w:styleId="affffffffffffffffffff2">
    <w:name w:val="Список определений"/>
    <w:basedOn w:val="6f8"/>
    <w:next w:val="a9"/>
    <w:qFormat/>
    <w:rsid w:val="004F59C0"/>
    <w:pPr>
      <w:ind w:left="360"/>
    </w:pPr>
    <w:rPr>
      <w:sz w:val="24"/>
    </w:rPr>
  </w:style>
  <w:style w:type="paragraph" w:customStyle="1" w:styleId="Figure">
    <w:name w:val="Figure"/>
    <w:basedOn w:val="a9"/>
    <w:qFormat/>
    <w:rsid w:val="004F59C0"/>
    <w:pPr>
      <w:numPr>
        <w:ilvl w:val="12"/>
      </w:numPr>
      <w:spacing w:before="120" w:after="240" w:line="288" w:lineRule="auto"/>
      <w:jc w:val="center"/>
    </w:pPr>
    <w:rPr>
      <w:rFonts w:ascii="Arial" w:eastAsia="Times New Roman" w:hAnsi="Arial" w:cs="Times New Roman"/>
      <w:sz w:val="20"/>
      <w:szCs w:val="20"/>
    </w:rPr>
  </w:style>
  <w:style w:type="paragraph" w:customStyle="1" w:styleId="affffffffffffffffffff3">
    <w:name w:val="Мой текст Знак Знак Знак"/>
    <w:link w:val="affffffffffffffffffff4"/>
    <w:qFormat/>
    <w:rsid w:val="004F59C0"/>
    <w:pPr>
      <w:spacing w:before="120" w:after="0" w:line="240" w:lineRule="auto"/>
      <w:jc w:val="both"/>
    </w:pPr>
    <w:rPr>
      <w:rFonts w:ascii="Times New Roman" w:eastAsia="Times New Roman" w:hAnsi="Times New Roman" w:cs="Times New Roman"/>
      <w:color w:val="000000"/>
      <w:sz w:val="24"/>
      <w:szCs w:val="24"/>
    </w:rPr>
  </w:style>
  <w:style w:type="paragraph" w:customStyle="1" w:styleId="Char5">
    <w:name w:val="Моя таблица Char Знак Знак"/>
    <w:link w:val="Char6"/>
    <w:semiHidden/>
    <w:qFormat/>
    <w:rsid w:val="004F59C0"/>
    <w:pPr>
      <w:spacing w:before="240" w:after="120" w:line="240" w:lineRule="auto"/>
      <w:jc w:val="right"/>
    </w:pPr>
    <w:rPr>
      <w:rFonts w:ascii="Times New Roman" w:eastAsia="Times New Roman" w:hAnsi="Times New Roman" w:cs="Times New Roman"/>
      <w:b/>
      <w:color w:val="000000"/>
      <w:sz w:val="24"/>
      <w:szCs w:val="24"/>
    </w:rPr>
  </w:style>
  <w:style w:type="character" w:customStyle="1" w:styleId="Char6">
    <w:name w:val="Моя таблица Char Знак Знак Знак"/>
    <w:link w:val="Char5"/>
    <w:semiHidden/>
    <w:rsid w:val="004F59C0"/>
    <w:rPr>
      <w:rFonts w:ascii="Times New Roman" w:eastAsia="Times New Roman" w:hAnsi="Times New Roman" w:cs="Times New Roman"/>
      <w:b/>
      <w:color w:val="000000"/>
      <w:sz w:val="24"/>
      <w:szCs w:val="24"/>
    </w:rPr>
  </w:style>
  <w:style w:type="character" w:customStyle="1" w:styleId="CharChar4">
    <w:name w:val="Моя таблица Char Char"/>
    <w:semiHidden/>
    <w:rsid w:val="004F59C0"/>
    <w:rPr>
      <w:b/>
      <w:color w:val="000000"/>
      <w:sz w:val="24"/>
      <w:szCs w:val="24"/>
      <w:lang w:val="ru-RU" w:eastAsia="ru-RU" w:bidi="ar-SA"/>
    </w:rPr>
  </w:style>
  <w:style w:type="paragraph" w:customStyle="1" w:styleId="affffffffffffffffffff5">
    <w:name w:val="Заголовок приложения"/>
    <w:semiHidden/>
    <w:qFormat/>
    <w:rsid w:val="004F59C0"/>
    <w:pPr>
      <w:spacing w:before="120" w:after="120" w:line="240" w:lineRule="auto"/>
      <w:jc w:val="center"/>
    </w:pPr>
    <w:rPr>
      <w:rFonts w:ascii="Times New Roman" w:eastAsia="Times New Roman" w:hAnsi="Times New Roman" w:cs="Times New Roman"/>
      <w:b/>
      <w:bCs/>
      <w:caps/>
      <w:sz w:val="24"/>
      <w:szCs w:val="24"/>
      <w:lang w:eastAsia="en-US"/>
    </w:rPr>
  </w:style>
  <w:style w:type="paragraph" w:customStyle="1" w:styleId="2fffff2">
    <w:name w:val="Заголовок приложения2"/>
    <w:semiHidden/>
    <w:qFormat/>
    <w:rsid w:val="004F59C0"/>
    <w:pPr>
      <w:tabs>
        <w:tab w:val="num" w:pos="360"/>
      </w:tabs>
      <w:spacing w:before="240" w:after="0" w:line="240" w:lineRule="auto"/>
      <w:ind w:left="357" w:hanging="357"/>
    </w:pPr>
    <w:rPr>
      <w:rFonts w:ascii="Arial" w:eastAsia="Times New Roman" w:hAnsi="Arial" w:cs="Arial"/>
      <w:b/>
      <w:i/>
      <w:caps/>
      <w:lang w:eastAsia="en-US"/>
    </w:rPr>
  </w:style>
  <w:style w:type="paragraph" w:customStyle="1" w:styleId="3ffb">
    <w:name w:val="Заголовок приложения3"/>
    <w:semiHidden/>
    <w:qFormat/>
    <w:rsid w:val="004F59C0"/>
    <w:pPr>
      <w:spacing w:before="240" w:after="0" w:line="240" w:lineRule="auto"/>
    </w:pPr>
    <w:rPr>
      <w:rFonts w:ascii="Arial" w:eastAsia="Times New Roman" w:hAnsi="Arial" w:cs="Times New Roman"/>
      <w:b/>
      <w:bCs/>
      <w:i/>
      <w:lang w:eastAsia="en-US"/>
    </w:rPr>
  </w:style>
  <w:style w:type="paragraph" w:customStyle="1" w:styleId="affffffffffffffffffff6">
    <w:name w:val="Текст приложения"/>
    <w:semiHidden/>
    <w:qFormat/>
    <w:rsid w:val="004F59C0"/>
    <w:pPr>
      <w:spacing w:before="120" w:after="0" w:line="240" w:lineRule="auto"/>
      <w:jc w:val="both"/>
    </w:pPr>
    <w:rPr>
      <w:rFonts w:ascii="Times New Roman" w:eastAsia="Times New Roman" w:hAnsi="Times New Roman" w:cs="Arial"/>
      <w:sz w:val="24"/>
      <w:szCs w:val="24"/>
      <w:lang w:eastAsia="en-US"/>
    </w:rPr>
  </w:style>
  <w:style w:type="paragraph" w:customStyle="1" w:styleId="affffffffffffffffffff7">
    <w:name w:val="Приложение"/>
    <w:semiHidden/>
    <w:qFormat/>
    <w:rsid w:val="004F59C0"/>
    <w:pPr>
      <w:spacing w:before="240" w:after="240" w:line="240" w:lineRule="auto"/>
      <w:jc w:val="right"/>
    </w:pPr>
    <w:rPr>
      <w:rFonts w:ascii="Times New Roman" w:eastAsia="Times New Roman" w:hAnsi="Times New Roman" w:cs="Times New Roman"/>
      <w:sz w:val="24"/>
      <w:szCs w:val="24"/>
      <w:lang w:eastAsia="en-US"/>
    </w:rPr>
  </w:style>
  <w:style w:type="numbering" w:customStyle="1" w:styleId="1111112">
    <w:name w:val="1 / 1.1 / 1.1.12"/>
    <w:basedOn w:val="ac"/>
    <w:next w:val="111111"/>
    <w:semiHidden/>
    <w:rsid w:val="004F59C0"/>
    <w:pPr>
      <w:numPr>
        <w:numId w:val="106"/>
      </w:numPr>
    </w:pPr>
  </w:style>
  <w:style w:type="numbering" w:customStyle="1" w:styleId="1ai12">
    <w:name w:val="1 / a / i12"/>
    <w:basedOn w:val="ac"/>
    <w:next w:val="1ai"/>
    <w:semiHidden/>
    <w:rsid w:val="004F59C0"/>
    <w:pPr>
      <w:numPr>
        <w:numId w:val="107"/>
      </w:numPr>
    </w:pPr>
  </w:style>
  <w:style w:type="numbering" w:styleId="a1">
    <w:name w:val="Outline List 3"/>
    <w:basedOn w:val="ac"/>
    <w:rsid w:val="004F59C0"/>
    <w:pPr>
      <w:numPr>
        <w:numId w:val="108"/>
      </w:numPr>
    </w:pPr>
  </w:style>
  <w:style w:type="character" w:styleId="HTML3">
    <w:name w:val="HTML Acronym"/>
    <w:rsid w:val="004F59C0"/>
  </w:style>
  <w:style w:type="character" w:styleId="HTML4">
    <w:name w:val="HTML Cite"/>
    <w:rsid w:val="004F59C0"/>
    <w:rPr>
      <w:i/>
      <w:iCs/>
    </w:rPr>
  </w:style>
  <w:style w:type="character" w:styleId="HTML5">
    <w:name w:val="HTML Code"/>
    <w:rsid w:val="004F59C0"/>
    <w:rPr>
      <w:rFonts w:ascii="Courier New" w:hAnsi="Courier New" w:cs="Courier New"/>
      <w:sz w:val="20"/>
      <w:szCs w:val="20"/>
    </w:rPr>
  </w:style>
  <w:style w:type="character" w:styleId="HTML6">
    <w:name w:val="HTML Definition"/>
    <w:rsid w:val="004F59C0"/>
    <w:rPr>
      <w:i/>
      <w:iCs/>
    </w:rPr>
  </w:style>
  <w:style w:type="character" w:styleId="HTML7">
    <w:name w:val="HTML Keyboard"/>
    <w:rsid w:val="004F59C0"/>
    <w:rPr>
      <w:rFonts w:ascii="Courier New" w:hAnsi="Courier New" w:cs="Courier New"/>
      <w:sz w:val="20"/>
      <w:szCs w:val="20"/>
    </w:rPr>
  </w:style>
  <w:style w:type="character" w:styleId="HTML8">
    <w:name w:val="HTML Sample"/>
    <w:rsid w:val="004F59C0"/>
    <w:rPr>
      <w:rFonts w:ascii="Courier New" w:hAnsi="Courier New" w:cs="Courier New"/>
    </w:rPr>
  </w:style>
  <w:style w:type="character" w:styleId="HTML9">
    <w:name w:val="HTML Typewriter"/>
    <w:rsid w:val="004F59C0"/>
    <w:rPr>
      <w:rFonts w:ascii="Courier New" w:hAnsi="Courier New" w:cs="Courier New"/>
      <w:sz w:val="20"/>
      <w:szCs w:val="20"/>
    </w:rPr>
  </w:style>
  <w:style w:type="character" w:styleId="HTMLa">
    <w:name w:val="HTML Variable"/>
    <w:rsid w:val="004F59C0"/>
    <w:rPr>
      <w:i/>
      <w:iCs/>
    </w:rPr>
  </w:style>
  <w:style w:type="table" w:styleId="1ffffff5">
    <w:name w:val="Table 3D effects 1"/>
    <w:basedOn w:val="ab"/>
    <w:rsid w:val="004F59C0"/>
    <w:pPr>
      <w:spacing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f3">
    <w:name w:val="Table 3D effects 2"/>
    <w:basedOn w:val="ab"/>
    <w:rsid w:val="004F59C0"/>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c">
    <w:name w:val="Table 3D effects 3"/>
    <w:basedOn w:val="ab"/>
    <w:rsid w:val="004F59C0"/>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ffff6">
    <w:name w:val="Table Classic 1"/>
    <w:basedOn w:val="ab"/>
    <w:rsid w:val="004F59C0"/>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f4">
    <w:name w:val="Table Classic 2"/>
    <w:basedOn w:val="ab"/>
    <w:rsid w:val="004F59C0"/>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d">
    <w:name w:val="Table Classic 3"/>
    <w:basedOn w:val="ab"/>
    <w:rsid w:val="004F59C0"/>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9">
    <w:name w:val="Table Classic 4"/>
    <w:basedOn w:val="ab"/>
    <w:rsid w:val="004F59C0"/>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ff7">
    <w:name w:val="Table Colorful 1"/>
    <w:basedOn w:val="ab"/>
    <w:rsid w:val="004F59C0"/>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f5">
    <w:name w:val="Table Colorful 2"/>
    <w:basedOn w:val="ab"/>
    <w:rsid w:val="004F59C0"/>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e">
    <w:name w:val="Table Colorful 3"/>
    <w:basedOn w:val="ab"/>
    <w:rsid w:val="004F59C0"/>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f8">
    <w:name w:val="Table Columns 1"/>
    <w:basedOn w:val="ab"/>
    <w:rsid w:val="004F59C0"/>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f6">
    <w:name w:val="Table Columns 2"/>
    <w:basedOn w:val="ab"/>
    <w:rsid w:val="004F59C0"/>
    <w:pPr>
      <w:spacing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f">
    <w:name w:val="Table Columns 3"/>
    <w:basedOn w:val="ab"/>
    <w:rsid w:val="004F59C0"/>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a">
    <w:name w:val="Table Columns 4"/>
    <w:basedOn w:val="ab"/>
    <w:rsid w:val="004F59C0"/>
    <w:pPr>
      <w:spacing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7">
    <w:name w:val="Table Columns 5"/>
    <w:basedOn w:val="ab"/>
    <w:rsid w:val="004F59C0"/>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fffffffffffffff8">
    <w:name w:val="Table Contemporary"/>
    <w:basedOn w:val="ab"/>
    <w:rsid w:val="004F59C0"/>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2a">
    <w:name w:val="Изысканная таблица42"/>
    <w:basedOn w:val="ab"/>
    <w:next w:val="af5"/>
    <w:semiHidden/>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ffff9">
    <w:name w:val="Table Grid 1"/>
    <w:basedOn w:val="ab"/>
    <w:rsid w:val="004F59C0"/>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fff7">
    <w:name w:val="Table Grid 2"/>
    <w:basedOn w:val="ab"/>
    <w:rsid w:val="004F59C0"/>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f0">
    <w:name w:val="Table Grid 3"/>
    <w:basedOn w:val="ab"/>
    <w:rsid w:val="004F59C0"/>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b">
    <w:name w:val="Table Grid 4"/>
    <w:basedOn w:val="ab"/>
    <w:rsid w:val="004F59C0"/>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8">
    <w:name w:val="Table Grid 5"/>
    <w:basedOn w:val="ab"/>
    <w:rsid w:val="004F59C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fa">
    <w:name w:val="Table Grid 6"/>
    <w:basedOn w:val="ab"/>
    <w:rsid w:val="004F59C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f2">
    <w:name w:val="Table Grid 7"/>
    <w:basedOn w:val="ab"/>
    <w:rsid w:val="004F59C0"/>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f2">
    <w:name w:val="Table Grid 8"/>
    <w:basedOn w:val="ab"/>
    <w:rsid w:val="004F59C0"/>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1">
    <w:name w:val="Table List 1"/>
    <w:basedOn w:val="ab"/>
    <w:rsid w:val="004F59C0"/>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1">
    <w:name w:val="Table List 2"/>
    <w:basedOn w:val="ab"/>
    <w:rsid w:val="004F59C0"/>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b"/>
    <w:rsid w:val="004F59C0"/>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b"/>
    <w:rsid w:val="004F59C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0">
    <w:name w:val="Table List 5"/>
    <w:basedOn w:val="ab"/>
    <w:rsid w:val="004F59C0"/>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b"/>
    <w:rsid w:val="004F59C0"/>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b"/>
    <w:rsid w:val="004F59C0"/>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b"/>
    <w:rsid w:val="004F59C0"/>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fffffff9">
    <w:name w:val="Table Professional"/>
    <w:basedOn w:val="ab"/>
    <w:rsid w:val="004F59C0"/>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fffffa">
    <w:name w:val="Table Simple 1"/>
    <w:basedOn w:val="ab"/>
    <w:rsid w:val="004F59C0"/>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fff8">
    <w:name w:val="Table Simple 2"/>
    <w:basedOn w:val="ab"/>
    <w:rsid w:val="004F59C0"/>
    <w:pPr>
      <w:spacing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ff1">
    <w:name w:val="Table Simple 3"/>
    <w:basedOn w:val="ab"/>
    <w:rsid w:val="004F59C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ffffb">
    <w:name w:val="Table Subtle 1"/>
    <w:basedOn w:val="ab"/>
    <w:rsid w:val="004F59C0"/>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f9">
    <w:name w:val="Table Subtle 2"/>
    <w:basedOn w:val="ab"/>
    <w:rsid w:val="004F59C0"/>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2">
    <w:name w:val="Table Web 2"/>
    <w:basedOn w:val="ab"/>
    <w:rsid w:val="004F59C0"/>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1">
    <w:name w:val="Table Web 3"/>
    <w:basedOn w:val="ab"/>
    <w:rsid w:val="004F59C0"/>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ffffffffffffffffffff4">
    <w:name w:val="Мой текст Знак Знак Знак Знак"/>
    <w:link w:val="affffffffffffffffffff3"/>
    <w:rsid w:val="004F59C0"/>
    <w:rPr>
      <w:rFonts w:ascii="Times New Roman" w:eastAsia="Times New Roman" w:hAnsi="Times New Roman" w:cs="Times New Roman"/>
      <w:color w:val="000000"/>
      <w:sz w:val="24"/>
      <w:szCs w:val="24"/>
    </w:rPr>
  </w:style>
  <w:style w:type="paragraph" w:customStyle="1" w:styleId="affffffffffffffffffffa">
    <w:name w:val="График"/>
    <w:basedOn w:val="afffffffff0"/>
    <w:next w:val="afffffffff0"/>
    <w:qFormat/>
    <w:rsid w:val="004F59C0"/>
    <w:pPr>
      <w:spacing w:before="60"/>
      <w:ind w:firstLine="0"/>
      <w:jc w:val="left"/>
    </w:pPr>
    <w:rPr>
      <w:noProof/>
    </w:rPr>
  </w:style>
  <w:style w:type="paragraph" w:customStyle="1" w:styleId="2fffffa">
    <w:name w:val="Заголов 2"/>
    <w:basedOn w:val="26"/>
    <w:next w:val="First"/>
    <w:qFormat/>
    <w:rsid w:val="004F59C0"/>
    <w:pPr>
      <w:spacing w:before="360" w:after="0"/>
      <w:outlineLvl w:val="9"/>
    </w:pPr>
    <w:rPr>
      <w:bCs w:val="0"/>
      <w:i w:val="0"/>
      <w:iCs w:val="0"/>
      <w:sz w:val="24"/>
      <w:szCs w:val="20"/>
      <w:lang w:val="x-none" w:eastAsia="x-none"/>
    </w:rPr>
  </w:style>
  <w:style w:type="paragraph" w:customStyle="1" w:styleId="affffffffffffffffffffb">
    <w:name w:val="Таблица текст"/>
    <w:basedOn w:val="a9"/>
    <w:qFormat/>
    <w:rsid w:val="004F59C0"/>
    <w:pPr>
      <w:spacing w:after="0" w:line="240" w:lineRule="auto"/>
      <w:jc w:val="center"/>
    </w:pPr>
    <w:rPr>
      <w:rFonts w:ascii="Arial" w:eastAsia="Times New Roman" w:hAnsi="Arial" w:cs="Times New Roman"/>
      <w:sz w:val="16"/>
      <w:szCs w:val="16"/>
    </w:rPr>
  </w:style>
  <w:style w:type="character" w:customStyle="1" w:styleId="Char7">
    <w:name w:val="Char"/>
    <w:rsid w:val="004F59C0"/>
    <w:rPr>
      <w:rFonts w:ascii="Arial" w:hAnsi="Arial"/>
      <w:sz w:val="24"/>
      <w:lang w:val="ru-RU" w:eastAsia="ru-RU" w:bidi="ar-SA"/>
    </w:rPr>
  </w:style>
  <w:style w:type="paragraph" w:customStyle="1" w:styleId="4fc">
    <w:name w:val="çàãîëîâîê 4"/>
    <w:basedOn w:val="a9"/>
    <w:next w:val="a9"/>
    <w:qFormat/>
    <w:rsid w:val="004F59C0"/>
    <w:pPr>
      <w:keepNext/>
      <w:widowControl w:val="0"/>
      <w:autoSpaceDE w:val="0"/>
      <w:autoSpaceDN w:val="0"/>
      <w:adjustRightInd w:val="0"/>
      <w:spacing w:after="0" w:line="240" w:lineRule="auto"/>
      <w:jc w:val="center"/>
    </w:pPr>
    <w:rPr>
      <w:rFonts w:ascii="Times New Roman" w:eastAsia="Times New Roman" w:hAnsi="Times New Roman" w:cs="Times New Roman"/>
      <w:b/>
      <w:bCs/>
      <w:sz w:val="32"/>
      <w:szCs w:val="32"/>
    </w:rPr>
  </w:style>
  <w:style w:type="paragraph" w:customStyle="1" w:styleId="1ffffffc">
    <w:name w:val="çàãîëîâîê 1"/>
    <w:basedOn w:val="a9"/>
    <w:next w:val="a9"/>
    <w:qFormat/>
    <w:rsid w:val="004F59C0"/>
    <w:pPr>
      <w:keepNext/>
      <w:widowControl w:val="0"/>
      <w:autoSpaceDE w:val="0"/>
      <w:autoSpaceDN w:val="0"/>
      <w:adjustRightInd w:val="0"/>
      <w:spacing w:after="0" w:line="240" w:lineRule="auto"/>
      <w:jc w:val="right"/>
    </w:pPr>
    <w:rPr>
      <w:rFonts w:ascii="Times New Roman" w:eastAsia="Times New Roman" w:hAnsi="Times New Roman" w:cs="Times New Roman"/>
      <w:sz w:val="32"/>
      <w:szCs w:val="32"/>
    </w:rPr>
  </w:style>
  <w:style w:type="paragraph" w:customStyle="1" w:styleId="2fffffb">
    <w:name w:val="Îñíîâíîé òåêñò ñ îòñòóïîì 2"/>
    <w:basedOn w:val="a9"/>
    <w:qFormat/>
    <w:rsid w:val="004F59C0"/>
    <w:pPr>
      <w:spacing w:before="120" w:after="0" w:line="240" w:lineRule="auto"/>
      <w:ind w:firstLine="709"/>
      <w:jc w:val="both"/>
    </w:pPr>
    <w:rPr>
      <w:rFonts w:ascii="Times New Roman" w:eastAsia="Times New Roman" w:hAnsi="Times New Roman" w:cs="Times New Roman"/>
      <w:sz w:val="24"/>
      <w:szCs w:val="20"/>
    </w:rPr>
  </w:style>
  <w:style w:type="paragraph" w:customStyle="1" w:styleId="affffffffffffffffffffc">
    <w:name w:val="Моя таб.название"/>
    <w:basedOn w:val="19"/>
    <w:qFormat/>
    <w:rsid w:val="004F59C0"/>
    <w:pPr>
      <w:spacing w:before="120" w:after="120"/>
      <w:jc w:val="center"/>
    </w:pPr>
    <w:rPr>
      <w:rFonts w:ascii="Times New Roman" w:hAnsi="Times New Roman"/>
      <w:bCs w:val="0"/>
      <w:kern w:val="0"/>
      <w:sz w:val="24"/>
      <w:szCs w:val="20"/>
    </w:rPr>
  </w:style>
  <w:style w:type="paragraph" w:customStyle="1" w:styleId="affffffffffffffffffffd">
    <w:name w:val="Стиль текст таблицы + по центру"/>
    <w:basedOn w:val="afffffffffffffffa"/>
    <w:qFormat/>
    <w:rsid w:val="004F59C0"/>
    <w:pPr>
      <w:spacing w:before="0"/>
      <w:ind w:firstLine="0"/>
    </w:pPr>
    <w:rPr>
      <w:sz w:val="16"/>
      <w:szCs w:val="20"/>
    </w:rPr>
  </w:style>
  <w:style w:type="paragraph" w:customStyle="1" w:styleId="3fff2">
    <w:name w:val="çàãîëîâîê 3"/>
    <w:basedOn w:val="a9"/>
    <w:next w:val="a9"/>
    <w:qFormat/>
    <w:rsid w:val="004F59C0"/>
    <w:pPr>
      <w:keepNext/>
      <w:widowControl w:val="0"/>
      <w:autoSpaceDE w:val="0"/>
      <w:autoSpaceDN w:val="0"/>
      <w:adjustRightInd w:val="0"/>
      <w:spacing w:after="0" w:line="240" w:lineRule="auto"/>
      <w:ind w:left="720"/>
    </w:pPr>
    <w:rPr>
      <w:rFonts w:ascii="Times New Roman" w:eastAsia="Times New Roman" w:hAnsi="Times New Roman" w:cs="Times New Roman"/>
      <w:sz w:val="28"/>
      <w:szCs w:val="28"/>
    </w:rPr>
  </w:style>
  <w:style w:type="paragraph" w:customStyle="1" w:styleId="TITULNameofprogect">
    <w:name w:val="TITUL Name of progect"/>
    <w:basedOn w:val="a9"/>
    <w:qFormat/>
    <w:rsid w:val="004F59C0"/>
    <w:pPr>
      <w:spacing w:after="0" w:line="240" w:lineRule="auto"/>
      <w:jc w:val="center"/>
    </w:pPr>
    <w:rPr>
      <w:rFonts w:ascii="Arial" w:eastAsia="Times New Roman" w:hAnsi="Arial" w:cs="Times New Roman"/>
      <w:b/>
      <w:bCs/>
      <w:color w:val="000000"/>
      <w:kern w:val="16"/>
      <w:sz w:val="28"/>
      <w:szCs w:val="20"/>
      <w:lang w:val="en-GB"/>
    </w:rPr>
  </w:style>
  <w:style w:type="paragraph" w:customStyle="1" w:styleId="Char8">
    <w:name w:val="Моя таблица Char Знак"/>
    <w:semiHidden/>
    <w:qFormat/>
    <w:rsid w:val="004F59C0"/>
    <w:pPr>
      <w:spacing w:before="240" w:after="120" w:line="240" w:lineRule="auto"/>
      <w:jc w:val="right"/>
    </w:pPr>
    <w:rPr>
      <w:rFonts w:ascii="Times New Roman" w:eastAsia="Times New Roman" w:hAnsi="Times New Roman" w:cs="Times New Roman"/>
      <w:b/>
      <w:color w:val="000000"/>
      <w:sz w:val="24"/>
      <w:szCs w:val="24"/>
    </w:rPr>
  </w:style>
  <w:style w:type="character" w:customStyle="1" w:styleId="Char20">
    <w:name w:val="Char2"/>
    <w:rsid w:val="004F59C0"/>
    <w:rPr>
      <w:rFonts w:ascii="Arial" w:hAnsi="Arial" w:cs="Arial" w:hint="default"/>
      <w:sz w:val="24"/>
      <w:lang w:val="ru-RU" w:eastAsia="ru-RU" w:bidi="ar-SA"/>
    </w:rPr>
  </w:style>
  <w:style w:type="paragraph" w:customStyle="1" w:styleId="3330">
    <w:name w:val="Стиль333"/>
    <w:basedOn w:val="afffffffffff6"/>
    <w:qFormat/>
    <w:rsid w:val="004F59C0"/>
    <w:pPr>
      <w:spacing w:line="360" w:lineRule="auto"/>
      <w:ind w:left="0" w:firstLine="0"/>
    </w:pPr>
    <w:rPr>
      <w:sz w:val="24"/>
    </w:rPr>
  </w:style>
  <w:style w:type="character" w:customStyle="1" w:styleId="apple-converted-space">
    <w:name w:val="apple-converted-space"/>
    <w:rsid w:val="004F59C0"/>
  </w:style>
  <w:style w:type="paragraph" w:customStyle="1" w:styleId="Style8">
    <w:name w:val="Style8"/>
    <w:basedOn w:val="a9"/>
    <w:qFormat/>
    <w:rsid w:val="004F59C0"/>
    <w:pPr>
      <w:widowControl w:val="0"/>
      <w:autoSpaceDE w:val="0"/>
      <w:autoSpaceDN w:val="0"/>
      <w:adjustRightInd w:val="0"/>
      <w:spacing w:after="0" w:line="322" w:lineRule="exact"/>
      <w:ind w:firstLine="595"/>
      <w:jc w:val="both"/>
    </w:pPr>
    <w:rPr>
      <w:rFonts w:ascii="Times New Roman" w:eastAsia="Times New Roman" w:hAnsi="Times New Roman" w:cs="Times New Roman"/>
      <w:sz w:val="24"/>
      <w:szCs w:val="24"/>
    </w:rPr>
  </w:style>
  <w:style w:type="character" w:customStyle="1" w:styleId="FontStyle19">
    <w:name w:val="Font Style19"/>
    <w:rsid w:val="004F59C0"/>
    <w:rPr>
      <w:rFonts w:ascii="Times New Roman" w:hAnsi="Times New Roman" w:cs="Times New Roman"/>
      <w:b/>
      <w:bCs/>
      <w:i/>
      <w:iCs/>
      <w:color w:val="000000"/>
      <w:sz w:val="26"/>
      <w:szCs w:val="26"/>
    </w:rPr>
  </w:style>
  <w:style w:type="character" w:customStyle="1" w:styleId="FontStyle15">
    <w:name w:val="Font Style15"/>
    <w:rsid w:val="004F59C0"/>
    <w:rPr>
      <w:rFonts w:ascii="Times New Roman" w:hAnsi="Times New Roman" w:cs="Times New Roman"/>
      <w:b/>
      <w:bCs/>
      <w:color w:val="000000"/>
      <w:sz w:val="22"/>
      <w:szCs w:val="22"/>
    </w:rPr>
  </w:style>
  <w:style w:type="paragraph" w:customStyle="1" w:styleId="Style10">
    <w:name w:val="Style10"/>
    <w:basedOn w:val="a9"/>
    <w:qFormat/>
    <w:rsid w:val="004F59C0"/>
    <w:pPr>
      <w:widowControl w:val="0"/>
      <w:autoSpaceDE w:val="0"/>
      <w:autoSpaceDN w:val="0"/>
      <w:adjustRightInd w:val="0"/>
      <w:spacing w:after="0" w:line="322" w:lineRule="exact"/>
      <w:jc w:val="right"/>
    </w:pPr>
    <w:rPr>
      <w:rFonts w:ascii="Times New Roman" w:eastAsia="Times New Roman" w:hAnsi="Times New Roman" w:cs="Times New Roman"/>
      <w:sz w:val="24"/>
      <w:szCs w:val="24"/>
    </w:rPr>
  </w:style>
  <w:style w:type="paragraph" w:customStyle="1" w:styleId="Style11">
    <w:name w:val="Style11"/>
    <w:basedOn w:val="a9"/>
    <w:qFormat/>
    <w:rsid w:val="004F59C0"/>
    <w:pPr>
      <w:widowControl w:val="0"/>
      <w:autoSpaceDE w:val="0"/>
      <w:autoSpaceDN w:val="0"/>
      <w:adjustRightInd w:val="0"/>
      <w:spacing w:after="0" w:line="322" w:lineRule="exact"/>
      <w:jc w:val="center"/>
    </w:pPr>
    <w:rPr>
      <w:rFonts w:ascii="Times New Roman" w:eastAsia="Times New Roman" w:hAnsi="Times New Roman" w:cs="Times New Roman"/>
      <w:sz w:val="24"/>
      <w:szCs w:val="24"/>
    </w:rPr>
  </w:style>
  <w:style w:type="paragraph" w:customStyle="1" w:styleId="Style12">
    <w:name w:val="Style12"/>
    <w:basedOn w:val="a9"/>
    <w:qFormat/>
    <w:rsid w:val="004F59C0"/>
    <w:pPr>
      <w:widowControl w:val="0"/>
      <w:autoSpaceDE w:val="0"/>
      <w:autoSpaceDN w:val="0"/>
      <w:adjustRightInd w:val="0"/>
      <w:spacing w:after="0" w:line="322" w:lineRule="exact"/>
      <w:ind w:firstLine="850"/>
      <w:jc w:val="both"/>
    </w:pPr>
    <w:rPr>
      <w:rFonts w:ascii="Times New Roman" w:eastAsia="Times New Roman" w:hAnsi="Times New Roman" w:cs="Times New Roman"/>
      <w:sz w:val="24"/>
      <w:szCs w:val="24"/>
    </w:rPr>
  </w:style>
  <w:style w:type="character" w:customStyle="1" w:styleId="1ffffffd">
    <w:name w:val="Заголовок №1_"/>
    <w:link w:val="1ffffffe"/>
    <w:rsid w:val="004F59C0"/>
    <w:rPr>
      <w:b/>
      <w:bCs/>
      <w:shd w:val="clear" w:color="auto" w:fill="FFFFFF"/>
    </w:rPr>
  </w:style>
  <w:style w:type="paragraph" w:customStyle="1" w:styleId="1ffffffe">
    <w:name w:val="Заголовок №1"/>
    <w:basedOn w:val="a9"/>
    <w:link w:val="1ffffffd"/>
    <w:qFormat/>
    <w:rsid w:val="004F59C0"/>
    <w:pPr>
      <w:shd w:val="clear" w:color="auto" w:fill="FFFFFF"/>
      <w:spacing w:after="0" w:line="552" w:lineRule="exact"/>
      <w:outlineLvl w:val="0"/>
    </w:pPr>
    <w:rPr>
      <w:b/>
      <w:bCs/>
    </w:rPr>
  </w:style>
  <w:style w:type="character" w:customStyle="1" w:styleId="affffffffffffffffffffe">
    <w:name w:val="Подпись к картинке_"/>
    <w:link w:val="afffffffffffffffffffff"/>
    <w:rsid w:val="004F59C0"/>
    <w:rPr>
      <w:shd w:val="clear" w:color="auto" w:fill="FFFFFF"/>
    </w:rPr>
  </w:style>
  <w:style w:type="paragraph" w:customStyle="1" w:styleId="afffffffffffffffffffff">
    <w:name w:val="Подпись к картинке"/>
    <w:basedOn w:val="a9"/>
    <w:link w:val="affffffffffffffffffffe"/>
    <w:qFormat/>
    <w:rsid w:val="004F59C0"/>
    <w:pPr>
      <w:shd w:val="clear" w:color="auto" w:fill="FFFFFF"/>
      <w:spacing w:after="0" w:line="240" w:lineRule="atLeast"/>
    </w:pPr>
  </w:style>
  <w:style w:type="character" w:customStyle="1" w:styleId="FontStyle362">
    <w:name w:val="Font Style362"/>
    <w:rsid w:val="004F59C0"/>
    <w:rPr>
      <w:rFonts w:ascii="Arial" w:hAnsi="Arial" w:cs="Arial"/>
      <w:spacing w:val="-10"/>
      <w:sz w:val="20"/>
      <w:szCs w:val="20"/>
    </w:rPr>
  </w:style>
  <w:style w:type="paragraph" w:customStyle="1" w:styleId="362">
    <w:name w:val="Основной текст с отступом 36"/>
    <w:basedOn w:val="a9"/>
    <w:qFormat/>
    <w:rsid w:val="004F59C0"/>
    <w:pPr>
      <w:widowControl w:val="0"/>
      <w:tabs>
        <w:tab w:val="left" w:pos="851"/>
      </w:tabs>
      <w:suppressAutoHyphens/>
      <w:spacing w:after="0" w:line="360" w:lineRule="auto"/>
      <w:ind w:firstLine="851"/>
      <w:jc w:val="both"/>
    </w:pPr>
    <w:rPr>
      <w:rFonts w:ascii="Times New Roman" w:eastAsia="Times New Roman" w:hAnsi="Times New Roman" w:cs="Times New Roman"/>
      <w:b/>
      <w:sz w:val="24"/>
      <w:szCs w:val="20"/>
      <w:lang w:eastAsia="ar-SA"/>
    </w:rPr>
  </w:style>
  <w:style w:type="character" w:customStyle="1" w:styleId="FontStyle53">
    <w:name w:val="Font Style53"/>
    <w:rsid w:val="004F59C0"/>
    <w:rPr>
      <w:rFonts w:ascii="Times New Roman" w:hAnsi="Times New Roman" w:cs="Times New Roman"/>
      <w:b/>
      <w:bCs/>
      <w:sz w:val="20"/>
      <w:szCs w:val="20"/>
    </w:rPr>
  </w:style>
  <w:style w:type="paragraph" w:customStyle="1" w:styleId="Style7">
    <w:name w:val="Style7"/>
    <w:basedOn w:val="a9"/>
    <w:qFormat/>
    <w:rsid w:val="004F59C0"/>
    <w:pPr>
      <w:widowControl w:val="0"/>
      <w:autoSpaceDE w:val="0"/>
      <w:autoSpaceDN w:val="0"/>
      <w:adjustRightInd w:val="0"/>
      <w:spacing w:after="0" w:line="225" w:lineRule="exact"/>
      <w:ind w:firstLine="600"/>
      <w:jc w:val="both"/>
    </w:pPr>
    <w:rPr>
      <w:rFonts w:ascii="Century Schoolbook" w:eastAsia="Times New Roman" w:hAnsi="Century Schoolbook" w:cs="Times New Roman"/>
      <w:sz w:val="24"/>
      <w:szCs w:val="24"/>
    </w:rPr>
  </w:style>
  <w:style w:type="character" w:customStyle="1" w:styleId="FontStyle57">
    <w:name w:val="Font Style57"/>
    <w:rsid w:val="004F59C0"/>
    <w:rPr>
      <w:rFonts w:ascii="Times New Roman" w:hAnsi="Times New Roman" w:cs="Times New Roman"/>
      <w:spacing w:val="-10"/>
      <w:sz w:val="22"/>
      <w:szCs w:val="22"/>
    </w:rPr>
  </w:style>
  <w:style w:type="paragraph" w:customStyle="1" w:styleId="1fffffff">
    <w:name w:val="Схема документа1"/>
    <w:basedOn w:val="a9"/>
    <w:qFormat/>
    <w:rsid w:val="004F59C0"/>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rPr>
  </w:style>
  <w:style w:type="paragraph" w:customStyle="1" w:styleId="DocumentMap6">
    <w:name w:val="Document Map6"/>
    <w:basedOn w:val="a9"/>
    <w:qFormat/>
    <w:rsid w:val="004F59C0"/>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rPr>
  </w:style>
  <w:style w:type="paragraph" w:customStyle="1" w:styleId="DocumentMap5">
    <w:name w:val="Document Map5"/>
    <w:basedOn w:val="a9"/>
    <w:qFormat/>
    <w:rsid w:val="004F59C0"/>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rPr>
  </w:style>
  <w:style w:type="paragraph" w:customStyle="1" w:styleId="DocumentMap4">
    <w:name w:val="Document Map4"/>
    <w:basedOn w:val="a9"/>
    <w:qFormat/>
    <w:rsid w:val="004F59C0"/>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rPr>
  </w:style>
  <w:style w:type="paragraph" w:customStyle="1" w:styleId="DocumentMap3">
    <w:name w:val="Document Map3"/>
    <w:basedOn w:val="a9"/>
    <w:qFormat/>
    <w:rsid w:val="004F59C0"/>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rPr>
  </w:style>
  <w:style w:type="paragraph" w:customStyle="1" w:styleId="DocumentMap2">
    <w:name w:val="Document Map2"/>
    <w:basedOn w:val="a9"/>
    <w:qFormat/>
    <w:rsid w:val="004F59C0"/>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rPr>
  </w:style>
  <w:style w:type="character" w:customStyle="1" w:styleId="1fffffff0">
    <w:name w:val="Гиперссылка1"/>
    <w:rsid w:val="004F59C0"/>
    <w:rPr>
      <w:color w:val="0000FF"/>
      <w:u w:val="single"/>
    </w:rPr>
  </w:style>
  <w:style w:type="paragraph" w:customStyle="1" w:styleId="DocumentMap1">
    <w:name w:val="Document Map1"/>
    <w:basedOn w:val="a9"/>
    <w:qFormat/>
    <w:rsid w:val="004F59C0"/>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rPr>
  </w:style>
  <w:style w:type="paragraph" w:customStyle="1" w:styleId="8f3">
    <w:name w:val="Основной текст8"/>
    <w:basedOn w:val="a9"/>
    <w:uiPriority w:val="99"/>
    <w:qFormat/>
    <w:rsid w:val="004F59C0"/>
    <w:pPr>
      <w:widowControl w:val="0"/>
      <w:spacing w:after="0" w:line="240" w:lineRule="auto"/>
      <w:jc w:val="both"/>
    </w:pPr>
    <w:rPr>
      <w:rFonts w:ascii="Times New Roman" w:eastAsia="Times New Roman" w:hAnsi="Times New Roman" w:cs="Times New Roman"/>
      <w:snapToGrid w:val="0"/>
      <w:sz w:val="24"/>
      <w:szCs w:val="20"/>
    </w:rPr>
  </w:style>
  <w:style w:type="paragraph" w:customStyle="1" w:styleId="PKKRHeading1">
    <w:name w:val="PKKR Heading 1"/>
    <w:basedOn w:val="19"/>
    <w:next w:val="a9"/>
    <w:qFormat/>
    <w:rsid w:val="004F59C0"/>
    <w:pPr>
      <w:tabs>
        <w:tab w:val="num" w:pos="1440"/>
      </w:tabs>
      <w:spacing w:before="360" w:after="0"/>
      <w:ind w:left="1440" w:hanging="1440"/>
      <w:jc w:val="both"/>
    </w:pPr>
    <w:rPr>
      <w:rFonts w:ascii="Times New Roman" w:hAnsi="Times New Roman"/>
      <w:bCs w:val="0"/>
      <w:kern w:val="28"/>
      <w:sz w:val="28"/>
      <w:szCs w:val="20"/>
      <w:lang w:val="en-US" w:eastAsia="en-CA"/>
    </w:rPr>
  </w:style>
  <w:style w:type="paragraph" w:customStyle="1" w:styleId="PKKRHeading2">
    <w:name w:val="PKKR Heading 2 Знак"/>
    <w:basedOn w:val="26"/>
    <w:next w:val="a9"/>
    <w:link w:val="PKKRHeading20"/>
    <w:qFormat/>
    <w:rsid w:val="004F59C0"/>
    <w:pPr>
      <w:numPr>
        <w:ilvl w:val="1"/>
      </w:numPr>
      <w:tabs>
        <w:tab w:val="num" w:pos="1440"/>
      </w:tabs>
      <w:spacing w:after="120"/>
      <w:ind w:left="1440" w:hanging="1440"/>
      <w:jc w:val="both"/>
    </w:pPr>
    <w:rPr>
      <w:bCs w:val="0"/>
      <w:i w:val="0"/>
      <w:iCs w:val="0"/>
      <w:sz w:val="24"/>
      <w:szCs w:val="20"/>
      <w:lang w:val="en-US" w:eastAsia="en-CA"/>
    </w:rPr>
  </w:style>
  <w:style w:type="character" w:customStyle="1" w:styleId="PKKRHeading20">
    <w:name w:val="PKKR Heading 2 Знак Знак"/>
    <w:link w:val="PKKRHeading2"/>
    <w:rsid w:val="004F59C0"/>
    <w:rPr>
      <w:rFonts w:ascii="Arial" w:eastAsia="Times New Roman" w:hAnsi="Arial" w:cs="Times New Roman"/>
      <w:b/>
      <w:sz w:val="24"/>
      <w:szCs w:val="20"/>
      <w:lang w:val="en-US" w:eastAsia="en-CA"/>
    </w:rPr>
  </w:style>
  <w:style w:type="paragraph" w:customStyle="1" w:styleId="PKKRHeading3">
    <w:name w:val="PKKR Heading 3"/>
    <w:basedOn w:val="3"/>
    <w:next w:val="a9"/>
    <w:link w:val="PKKRHeading30"/>
    <w:qFormat/>
    <w:rsid w:val="004F59C0"/>
    <w:pPr>
      <w:tabs>
        <w:tab w:val="num" w:pos="1440"/>
      </w:tabs>
      <w:spacing w:after="0"/>
      <w:ind w:left="1440" w:hanging="1440"/>
      <w:jc w:val="both"/>
    </w:pPr>
    <w:rPr>
      <w:bCs w:val="0"/>
      <w:sz w:val="24"/>
      <w:szCs w:val="20"/>
      <w:lang w:val="en-US" w:eastAsia="en-CA"/>
    </w:rPr>
  </w:style>
  <w:style w:type="character" w:customStyle="1" w:styleId="PKKRHeading30">
    <w:name w:val="PKKR Heading 3 Знак"/>
    <w:link w:val="PKKRHeading3"/>
    <w:rsid w:val="004F59C0"/>
    <w:rPr>
      <w:rFonts w:ascii="Arial" w:eastAsia="Times New Roman" w:hAnsi="Arial" w:cs="Times New Roman"/>
      <w:b/>
      <w:sz w:val="24"/>
      <w:szCs w:val="20"/>
      <w:lang w:val="en-US" w:eastAsia="en-CA"/>
    </w:rPr>
  </w:style>
  <w:style w:type="paragraph" w:customStyle="1" w:styleId="22f">
    <w:name w:val="Заголовок 2к Знак2 Знак"/>
    <w:basedOn w:val="3"/>
    <w:qFormat/>
    <w:rsid w:val="004F59C0"/>
    <w:pPr>
      <w:spacing w:before="360" w:after="120" w:line="360" w:lineRule="auto"/>
      <w:ind w:firstLine="737"/>
    </w:pPr>
    <w:rPr>
      <w:rFonts w:eastAsia="Times/Kazakh" w:cs="Arial"/>
      <w:sz w:val="24"/>
      <w:lang w:val="x-none" w:eastAsia="x-none"/>
    </w:rPr>
  </w:style>
  <w:style w:type="paragraph" w:customStyle="1" w:styleId="31f">
    <w:name w:val="Стиль3 Знак Знак1"/>
    <w:basedOn w:val="a9"/>
    <w:qFormat/>
    <w:rsid w:val="004F59C0"/>
    <w:pPr>
      <w:spacing w:before="120" w:after="120" w:line="360" w:lineRule="auto"/>
      <w:ind w:firstLine="737"/>
      <w:jc w:val="both"/>
    </w:pPr>
    <w:rPr>
      <w:rFonts w:ascii="Arial" w:eastAsia="Times New Roman" w:hAnsi="Arial" w:cs="Times New Roman"/>
      <w:sz w:val="24"/>
      <w:szCs w:val="20"/>
    </w:rPr>
  </w:style>
  <w:style w:type="paragraph" w:customStyle="1" w:styleId="1fffffff1">
    <w:name w:val="Заголовок 1к"/>
    <w:basedOn w:val="19"/>
    <w:qFormat/>
    <w:rsid w:val="004F59C0"/>
    <w:pPr>
      <w:keepNext w:val="0"/>
      <w:spacing w:after="240"/>
      <w:ind w:left="1474" w:hanging="737"/>
      <w:jc w:val="both"/>
    </w:pPr>
    <w:rPr>
      <w:caps/>
      <w:kern w:val="0"/>
      <w:sz w:val="24"/>
      <w:szCs w:val="20"/>
    </w:rPr>
  </w:style>
  <w:style w:type="character" w:customStyle="1" w:styleId="PKKRHeading2Char">
    <w:name w:val="PKKR Heading 2 Char"/>
    <w:rsid w:val="004F59C0"/>
    <w:rPr>
      <w:rFonts w:ascii="Times New Roman Bold" w:hAnsi="Times New Roman Bold"/>
      <w:b/>
      <w:sz w:val="24"/>
      <w:lang w:val="en-US" w:eastAsia="en-CA" w:bidi="ar-SA"/>
    </w:rPr>
  </w:style>
  <w:style w:type="character" w:customStyle="1" w:styleId="PKKRHeading3Char">
    <w:name w:val="PKKR Heading 3 Char"/>
    <w:rsid w:val="004F59C0"/>
    <w:rPr>
      <w:b/>
      <w:sz w:val="24"/>
      <w:lang w:val="en-US" w:eastAsia="en-CA" w:bidi="ar-SA"/>
    </w:rPr>
  </w:style>
  <w:style w:type="paragraph" w:customStyle="1" w:styleId="afffffffffffffffffffff0">
    <w:name w:val="л"/>
    <w:basedOn w:val="a9"/>
    <w:qFormat/>
    <w:rsid w:val="004F59C0"/>
    <w:pPr>
      <w:spacing w:after="0" w:line="240" w:lineRule="auto"/>
      <w:jc w:val="both"/>
    </w:pPr>
    <w:rPr>
      <w:rFonts w:ascii="Book Antiqua" w:eastAsia="Times New Roman" w:hAnsi="Book Antiqua" w:cs="Arial"/>
      <w:sz w:val="24"/>
      <w:szCs w:val="24"/>
      <w:vertAlign w:val="superscript"/>
    </w:rPr>
  </w:style>
  <w:style w:type="paragraph" w:customStyle="1" w:styleId="3fff3">
    <w:name w:val="заголовок 3"/>
    <w:basedOn w:val="a9"/>
    <w:next w:val="a9"/>
    <w:qFormat/>
    <w:rsid w:val="004F59C0"/>
    <w:pPr>
      <w:keepNext/>
      <w:spacing w:after="0" w:line="240" w:lineRule="auto"/>
      <w:ind w:right="88"/>
    </w:pPr>
    <w:rPr>
      <w:rFonts w:ascii="Arial" w:eastAsia="Times New Roman" w:hAnsi="Arial" w:cs="Times New Roman"/>
      <w:b/>
      <w:sz w:val="24"/>
      <w:szCs w:val="20"/>
      <w:lang w:val="en-US"/>
    </w:rPr>
  </w:style>
  <w:style w:type="paragraph" w:customStyle="1" w:styleId="2fffffc">
    <w:name w:val="Без интервала2"/>
    <w:uiPriority w:val="99"/>
    <w:qFormat/>
    <w:rsid w:val="004F59C0"/>
    <w:pPr>
      <w:spacing w:after="0" w:line="240" w:lineRule="auto"/>
    </w:pPr>
    <w:rPr>
      <w:rFonts w:ascii="Calibri" w:eastAsia="Calibri" w:hAnsi="Calibri" w:cs="Times New Roman"/>
      <w:lang w:eastAsia="en-US"/>
    </w:rPr>
  </w:style>
  <w:style w:type="character" w:customStyle="1" w:styleId="1fffffff2">
    <w:name w:val="Слабая ссылка1"/>
    <w:qFormat/>
    <w:rsid w:val="004F59C0"/>
    <w:rPr>
      <w:smallCaps/>
      <w:color w:val="C0504D"/>
      <w:u w:val="single"/>
    </w:rPr>
  </w:style>
  <w:style w:type="paragraph" w:customStyle="1" w:styleId="1CharChar">
    <w:name w:val="Знак Знак Знак Знак Знак1 Знак Знак Знак Знак Char Char Знак"/>
    <w:basedOn w:val="a9"/>
    <w:qFormat/>
    <w:rsid w:val="004F59C0"/>
    <w:pPr>
      <w:spacing w:after="160" w:line="240" w:lineRule="exact"/>
    </w:pPr>
    <w:rPr>
      <w:rFonts w:ascii="Verdana" w:eastAsia="Times New Roman" w:hAnsi="Verdana" w:cs="Times New Roman"/>
      <w:sz w:val="20"/>
      <w:szCs w:val="20"/>
      <w:lang w:val="en-US" w:eastAsia="en-US"/>
    </w:rPr>
  </w:style>
  <w:style w:type="paragraph" w:customStyle="1" w:styleId="1fffffff3">
    <w:name w:val="Дата1"/>
    <w:basedOn w:val="a9"/>
    <w:qFormat/>
    <w:rsid w:val="004F59C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1">
    <w:name w:val="s11"/>
    <w:rsid w:val="004F59C0"/>
    <w:rPr>
      <w:b/>
      <w:bCs/>
      <w:color w:val="055BC2"/>
      <w:sz w:val="24"/>
      <w:szCs w:val="24"/>
    </w:rPr>
  </w:style>
  <w:style w:type="paragraph" w:customStyle="1" w:styleId="11f5">
    <w:name w:val="11"/>
    <w:basedOn w:val="1ff7"/>
    <w:link w:val="11f6"/>
    <w:qFormat/>
    <w:rsid w:val="004F59C0"/>
    <w:pPr>
      <w:suppressAutoHyphens w:val="0"/>
      <w:autoSpaceDE w:val="0"/>
      <w:autoSpaceDN w:val="0"/>
      <w:adjustRightInd w:val="0"/>
      <w:spacing w:after="120"/>
      <w:ind w:firstLine="567"/>
      <w:outlineLvl w:val="0"/>
    </w:pPr>
    <w:rPr>
      <w:rFonts w:eastAsia="Calibri"/>
      <w:bCs/>
      <w:color w:val="000000"/>
      <w:lang w:eastAsia="ru-RU"/>
    </w:rPr>
  </w:style>
  <w:style w:type="character" w:customStyle="1" w:styleId="11f6">
    <w:name w:val="11 Знак"/>
    <w:link w:val="11f5"/>
    <w:rsid w:val="004F59C0"/>
    <w:rPr>
      <w:rFonts w:ascii="Times New Roman" w:eastAsia="Calibri" w:hAnsi="Times New Roman" w:cs="Times New Roman"/>
      <w:b/>
      <w:bCs/>
      <w:color w:val="000000"/>
      <w:sz w:val="24"/>
      <w:szCs w:val="24"/>
    </w:rPr>
  </w:style>
  <w:style w:type="table" w:customStyle="1" w:styleId="TableNormal2">
    <w:name w:val="Table Normal2"/>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numbering" w:customStyle="1" w:styleId="2640">
    <w:name w:val="Нет списка264"/>
    <w:next w:val="ac"/>
    <w:uiPriority w:val="99"/>
    <w:semiHidden/>
    <w:unhideWhenUsed/>
    <w:rsid w:val="004F59C0"/>
  </w:style>
  <w:style w:type="numbering" w:customStyle="1" w:styleId="265">
    <w:name w:val="Нет списка265"/>
    <w:next w:val="ac"/>
    <w:uiPriority w:val="99"/>
    <w:semiHidden/>
    <w:unhideWhenUsed/>
    <w:rsid w:val="004F59C0"/>
  </w:style>
  <w:style w:type="numbering" w:customStyle="1" w:styleId="11000">
    <w:name w:val="Нет списка1100"/>
    <w:next w:val="ac"/>
    <w:uiPriority w:val="99"/>
    <w:semiHidden/>
    <w:unhideWhenUsed/>
    <w:rsid w:val="004F59C0"/>
  </w:style>
  <w:style w:type="table" w:customStyle="1" w:styleId="502">
    <w:name w:val="Сетка таблицы50"/>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7">
    <w:name w:val="Название2"/>
    <w:basedOn w:val="a9"/>
    <w:link w:val="afffffffb"/>
    <w:qFormat/>
    <w:rsid w:val="004F59C0"/>
    <w:pPr>
      <w:spacing w:after="0" w:line="240" w:lineRule="auto"/>
      <w:jc w:val="center"/>
    </w:pPr>
    <w:rPr>
      <w:rFonts w:ascii="Times New Roman" w:eastAsia="Times New Roman" w:hAnsi="Times New Roman" w:cs="Times New Roman"/>
      <w:b/>
      <w:sz w:val="28"/>
      <w:szCs w:val="20"/>
    </w:rPr>
  </w:style>
  <w:style w:type="numbering" w:customStyle="1" w:styleId="11200">
    <w:name w:val="Нет списка1120"/>
    <w:next w:val="ac"/>
    <w:uiPriority w:val="99"/>
    <w:semiHidden/>
    <w:unhideWhenUsed/>
    <w:rsid w:val="004F59C0"/>
  </w:style>
  <w:style w:type="numbering" w:customStyle="1" w:styleId="266">
    <w:name w:val="Нет списка266"/>
    <w:next w:val="ac"/>
    <w:uiPriority w:val="99"/>
    <w:semiHidden/>
    <w:unhideWhenUsed/>
    <w:rsid w:val="004F59C0"/>
  </w:style>
  <w:style w:type="numbering" w:customStyle="1" w:styleId="3270">
    <w:name w:val="Нет списка327"/>
    <w:next w:val="ac"/>
    <w:uiPriority w:val="99"/>
    <w:semiHidden/>
    <w:unhideWhenUsed/>
    <w:rsid w:val="004F59C0"/>
  </w:style>
  <w:style w:type="numbering" w:customStyle="1" w:styleId="4270">
    <w:name w:val="Нет списка427"/>
    <w:next w:val="ac"/>
    <w:uiPriority w:val="99"/>
    <w:semiHidden/>
    <w:unhideWhenUsed/>
    <w:rsid w:val="004F59C0"/>
  </w:style>
  <w:style w:type="numbering" w:customStyle="1" w:styleId="5170">
    <w:name w:val="Нет списка517"/>
    <w:next w:val="ac"/>
    <w:uiPriority w:val="99"/>
    <w:semiHidden/>
    <w:unhideWhenUsed/>
    <w:rsid w:val="004F59C0"/>
  </w:style>
  <w:style w:type="numbering" w:customStyle="1" w:styleId="6160">
    <w:name w:val="Нет списка616"/>
    <w:next w:val="ac"/>
    <w:uiPriority w:val="99"/>
    <w:semiHidden/>
    <w:unhideWhenUsed/>
    <w:rsid w:val="004F59C0"/>
  </w:style>
  <w:style w:type="numbering" w:customStyle="1" w:styleId="7160">
    <w:name w:val="Нет списка716"/>
    <w:next w:val="ac"/>
    <w:uiPriority w:val="99"/>
    <w:semiHidden/>
    <w:unhideWhenUsed/>
    <w:rsid w:val="004F59C0"/>
  </w:style>
  <w:style w:type="numbering" w:customStyle="1" w:styleId="8160">
    <w:name w:val="Нет списка816"/>
    <w:next w:val="ac"/>
    <w:uiPriority w:val="99"/>
    <w:semiHidden/>
    <w:unhideWhenUsed/>
    <w:rsid w:val="004F59C0"/>
  </w:style>
  <w:style w:type="table" w:customStyle="1" w:styleId="1232">
    <w:name w:val="Сетка таблицы123"/>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c">
    <w:name w:val="Изысканная таблица17"/>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3">
    <w:name w:val="Нет списка11113"/>
    <w:next w:val="ac"/>
    <w:uiPriority w:val="99"/>
    <w:semiHidden/>
    <w:unhideWhenUsed/>
    <w:rsid w:val="004F59C0"/>
  </w:style>
  <w:style w:type="numbering" w:customStyle="1" w:styleId="21200">
    <w:name w:val="Нет списка2120"/>
    <w:next w:val="ac"/>
    <w:uiPriority w:val="99"/>
    <w:semiHidden/>
    <w:unhideWhenUsed/>
    <w:rsid w:val="004F59C0"/>
  </w:style>
  <w:style w:type="numbering" w:customStyle="1" w:styleId="31180">
    <w:name w:val="Нет списка3118"/>
    <w:next w:val="ac"/>
    <w:uiPriority w:val="99"/>
    <w:semiHidden/>
    <w:unhideWhenUsed/>
    <w:rsid w:val="004F59C0"/>
  </w:style>
  <w:style w:type="numbering" w:customStyle="1" w:styleId="41170">
    <w:name w:val="Нет списка4117"/>
    <w:next w:val="ac"/>
    <w:uiPriority w:val="99"/>
    <w:semiHidden/>
    <w:unhideWhenUsed/>
    <w:rsid w:val="004F59C0"/>
  </w:style>
  <w:style w:type="numbering" w:customStyle="1" w:styleId="5180">
    <w:name w:val="Нет списка518"/>
    <w:next w:val="ac"/>
    <w:uiPriority w:val="99"/>
    <w:semiHidden/>
    <w:unhideWhenUsed/>
    <w:rsid w:val="004F59C0"/>
  </w:style>
  <w:style w:type="numbering" w:customStyle="1" w:styleId="6170">
    <w:name w:val="Нет списка617"/>
    <w:next w:val="ac"/>
    <w:uiPriority w:val="99"/>
    <w:semiHidden/>
    <w:unhideWhenUsed/>
    <w:rsid w:val="004F59C0"/>
  </w:style>
  <w:style w:type="numbering" w:customStyle="1" w:styleId="7170">
    <w:name w:val="Нет списка717"/>
    <w:next w:val="ac"/>
    <w:uiPriority w:val="99"/>
    <w:semiHidden/>
    <w:unhideWhenUsed/>
    <w:rsid w:val="004F59C0"/>
  </w:style>
  <w:style w:type="numbering" w:customStyle="1" w:styleId="8170">
    <w:name w:val="Нет списка817"/>
    <w:next w:val="ac"/>
    <w:uiPriority w:val="99"/>
    <w:semiHidden/>
    <w:unhideWhenUsed/>
    <w:rsid w:val="004F59C0"/>
  </w:style>
  <w:style w:type="numbering" w:customStyle="1" w:styleId="9160">
    <w:name w:val="Нет списка916"/>
    <w:next w:val="ac"/>
    <w:uiPriority w:val="99"/>
    <w:semiHidden/>
    <w:unhideWhenUsed/>
    <w:rsid w:val="004F59C0"/>
  </w:style>
  <w:style w:type="numbering" w:customStyle="1" w:styleId="11114">
    <w:name w:val="Нет списка11114"/>
    <w:next w:val="ac"/>
    <w:uiPriority w:val="99"/>
    <w:semiHidden/>
    <w:unhideWhenUsed/>
    <w:rsid w:val="004F59C0"/>
  </w:style>
  <w:style w:type="table" w:customStyle="1" w:styleId="18a">
    <w:name w:val="Изысканная таблица18"/>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2">
    <w:name w:val="Нет списка111112"/>
    <w:next w:val="ac"/>
    <w:uiPriority w:val="99"/>
    <w:semiHidden/>
    <w:unhideWhenUsed/>
    <w:rsid w:val="004F59C0"/>
  </w:style>
  <w:style w:type="numbering" w:customStyle="1" w:styleId="211100">
    <w:name w:val="Нет списка21110"/>
    <w:next w:val="ac"/>
    <w:uiPriority w:val="99"/>
    <w:semiHidden/>
    <w:unhideWhenUsed/>
    <w:rsid w:val="004F59C0"/>
  </w:style>
  <w:style w:type="numbering" w:customStyle="1" w:styleId="3119">
    <w:name w:val="Нет списка3119"/>
    <w:next w:val="ac"/>
    <w:uiPriority w:val="99"/>
    <w:semiHidden/>
    <w:unhideWhenUsed/>
    <w:rsid w:val="004F59C0"/>
  </w:style>
  <w:style w:type="numbering" w:customStyle="1" w:styleId="4118">
    <w:name w:val="Нет списка4118"/>
    <w:next w:val="ac"/>
    <w:uiPriority w:val="99"/>
    <w:semiHidden/>
    <w:unhideWhenUsed/>
    <w:rsid w:val="004F59C0"/>
  </w:style>
  <w:style w:type="numbering" w:customStyle="1" w:styleId="10160">
    <w:name w:val="Нет списка1016"/>
    <w:next w:val="ac"/>
    <w:uiPriority w:val="99"/>
    <w:semiHidden/>
    <w:unhideWhenUsed/>
    <w:rsid w:val="004F59C0"/>
  </w:style>
  <w:style w:type="table" w:customStyle="1" w:styleId="2202">
    <w:name w:val="Сетка таблицы220"/>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80">
    <w:name w:val="Нет списка1218"/>
    <w:next w:val="ac"/>
    <w:uiPriority w:val="99"/>
    <w:semiHidden/>
    <w:unhideWhenUsed/>
    <w:rsid w:val="004F59C0"/>
  </w:style>
  <w:style w:type="numbering" w:customStyle="1" w:styleId="13170">
    <w:name w:val="Нет списка1317"/>
    <w:next w:val="ac"/>
    <w:uiPriority w:val="99"/>
    <w:semiHidden/>
    <w:unhideWhenUsed/>
    <w:rsid w:val="004F59C0"/>
  </w:style>
  <w:style w:type="numbering" w:customStyle="1" w:styleId="14160">
    <w:name w:val="Нет списка1416"/>
    <w:next w:val="ac"/>
    <w:uiPriority w:val="99"/>
    <w:semiHidden/>
    <w:unhideWhenUsed/>
    <w:rsid w:val="004F59C0"/>
  </w:style>
  <w:style w:type="numbering" w:customStyle="1" w:styleId="15160">
    <w:name w:val="Нет списка1516"/>
    <w:next w:val="ac"/>
    <w:uiPriority w:val="99"/>
    <w:semiHidden/>
    <w:unhideWhenUsed/>
    <w:rsid w:val="004F59C0"/>
  </w:style>
  <w:style w:type="table" w:customStyle="1" w:styleId="3170">
    <w:name w:val="Сетка таблицы317"/>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60">
    <w:name w:val="Нет списка1616"/>
    <w:next w:val="ac"/>
    <w:uiPriority w:val="99"/>
    <w:semiHidden/>
    <w:unhideWhenUsed/>
    <w:rsid w:val="004F59C0"/>
  </w:style>
  <w:style w:type="numbering" w:customStyle="1" w:styleId="22170">
    <w:name w:val="Нет списка2217"/>
    <w:next w:val="ac"/>
    <w:uiPriority w:val="99"/>
    <w:semiHidden/>
    <w:unhideWhenUsed/>
    <w:rsid w:val="004F59C0"/>
  </w:style>
  <w:style w:type="numbering" w:customStyle="1" w:styleId="3280">
    <w:name w:val="Нет списка328"/>
    <w:next w:val="ac"/>
    <w:uiPriority w:val="99"/>
    <w:semiHidden/>
    <w:unhideWhenUsed/>
    <w:rsid w:val="004F59C0"/>
  </w:style>
  <w:style w:type="numbering" w:customStyle="1" w:styleId="4280">
    <w:name w:val="Нет списка428"/>
    <w:next w:val="ac"/>
    <w:uiPriority w:val="99"/>
    <w:semiHidden/>
    <w:unhideWhenUsed/>
    <w:rsid w:val="004F59C0"/>
  </w:style>
  <w:style w:type="numbering" w:customStyle="1" w:styleId="5220">
    <w:name w:val="Нет списка522"/>
    <w:next w:val="ac"/>
    <w:uiPriority w:val="99"/>
    <w:semiHidden/>
    <w:unhideWhenUsed/>
    <w:rsid w:val="004F59C0"/>
  </w:style>
  <w:style w:type="numbering" w:customStyle="1" w:styleId="6220">
    <w:name w:val="Нет списка622"/>
    <w:next w:val="ac"/>
    <w:uiPriority w:val="99"/>
    <w:semiHidden/>
    <w:unhideWhenUsed/>
    <w:rsid w:val="004F59C0"/>
  </w:style>
  <w:style w:type="numbering" w:customStyle="1" w:styleId="722">
    <w:name w:val="Нет списка722"/>
    <w:next w:val="ac"/>
    <w:uiPriority w:val="99"/>
    <w:semiHidden/>
    <w:unhideWhenUsed/>
    <w:rsid w:val="004F59C0"/>
  </w:style>
  <w:style w:type="numbering" w:customStyle="1" w:styleId="822">
    <w:name w:val="Нет списка822"/>
    <w:next w:val="ac"/>
    <w:uiPriority w:val="99"/>
    <w:semiHidden/>
    <w:unhideWhenUsed/>
    <w:rsid w:val="004F59C0"/>
  </w:style>
  <w:style w:type="numbering" w:customStyle="1" w:styleId="9170">
    <w:name w:val="Нет списка917"/>
    <w:next w:val="ac"/>
    <w:uiPriority w:val="99"/>
    <w:semiHidden/>
    <w:unhideWhenUsed/>
    <w:rsid w:val="004F59C0"/>
  </w:style>
  <w:style w:type="numbering" w:customStyle="1" w:styleId="11220">
    <w:name w:val="Нет списка1122"/>
    <w:next w:val="ac"/>
    <w:uiPriority w:val="99"/>
    <w:semiHidden/>
    <w:unhideWhenUsed/>
    <w:rsid w:val="004F59C0"/>
  </w:style>
  <w:style w:type="numbering" w:customStyle="1" w:styleId="11122">
    <w:name w:val="Нет списка11122"/>
    <w:next w:val="ac"/>
    <w:uiPriority w:val="99"/>
    <w:semiHidden/>
    <w:unhideWhenUsed/>
    <w:rsid w:val="004F59C0"/>
  </w:style>
  <w:style w:type="numbering" w:customStyle="1" w:styleId="21220">
    <w:name w:val="Нет списка2122"/>
    <w:next w:val="ac"/>
    <w:uiPriority w:val="99"/>
    <w:semiHidden/>
    <w:unhideWhenUsed/>
    <w:rsid w:val="004F59C0"/>
  </w:style>
  <w:style w:type="numbering" w:customStyle="1" w:styleId="3122">
    <w:name w:val="Нет списка3122"/>
    <w:next w:val="ac"/>
    <w:uiPriority w:val="99"/>
    <w:semiHidden/>
    <w:unhideWhenUsed/>
    <w:rsid w:val="004F59C0"/>
  </w:style>
  <w:style w:type="numbering" w:customStyle="1" w:styleId="4122">
    <w:name w:val="Нет списка4122"/>
    <w:next w:val="ac"/>
    <w:uiPriority w:val="99"/>
    <w:semiHidden/>
    <w:unhideWhenUsed/>
    <w:rsid w:val="004F59C0"/>
  </w:style>
  <w:style w:type="numbering" w:customStyle="1" w:styleId="10170">
    <w:name w:val="Нет списка1017"/>
    <w:next w:val="ac"/>
    <w:uiPriority w:val="99"/>
    <w:semiHidden/>
    <w:unhideWhenUsed/>
    <w:rsid w:val="004F59C0"/>
  </w:style>
  <w:style w:type="numbering" w:customStyle="1" w:styleId="12190">
    <w:name w:val="Нет списка1219"/>
    <w:next w:val="ac"/>
    <w:uiPriority w:val="99"/>
    <w:semiHidden/>
    <w:unhideWhenUsed/>
    <w:rsid w:val="004F59C0"/>
  </w:style>
  <w:style w:type="numbering" w:customStyle="1" w:styleId="13180">
    <w:name w:val="Нет списка1318"/>
    <w:next w:val="ac"/>
    <w:uiPriority w:val="99"/>
    <w:semiHidden/>
    <w:unhideWhenUsed/>
    <w:rsid w:val="004F59C0"/>
  </w:style>
  <w:style w:type="numbering" w:customStyle="1" w:styleId="14170">
    <w:name w:val="Нет списка1417"/>
    <w:next w:val="ac"/>
    <w:uiPriority w:val="99"/>
    <w:semiHidden/>
    <w:unhideWhenUsed/>
    <w:rsid w:val="004F59C0"/>
  </w:style>
  <w:style w:type="numbering" w:customStyle="1" w:styleId="11111120">
    <w:name w:val="Нет списка1111112"/>
    <w:next w:val="ac"/>
    <w:uiPriority w:val="99"/>
    <w:semiHidden/>
    <w:unhideWhenUsed/>
    <w:rsid w:val="004F59C0"/>
  </w:style>
  <w:style w:type="numbering" w:customStyle="1" w:styleId="21112">
    <w:name w:val="Нет списка21112"/>
    <w:next w:val="ac"/>
    <w:uiPriority w:val="99"/>
    <w:semiHidden/>
    <w:unhideWhenUsed/>
    <w:rsid w:val="004F59C0"/>
  </w:style>
  <w:style w:type="numbering" w:customStyle="1" w:styleId="31112">
    <w:name w:val="Нет списка31112"/>
    <w:next w:val="ac"/>
    <w:uiPriority w:val="99"/>
    <w:semiHidden/>
    <w:unhideWhenUsed/>
    <w:rsid w:val="004F59C0"/>
  </w:style>
  <w:style w:type="numbering" w:customStyle="1" w:styleId="11f7">
    <w:name w:val="список нумерация 11"/>
    <w:rsid w:val="004F59C0"/>
  </w:style>
  <w:style w:type="numbering" w:customStyle="1" w:styleId="1111113">
    <w:name w:val="1 / 1.1 / 1.1.13"/>
    <w:basedOn w:val="ac"/>
    <w:next w:val="111111"/>
    <w:rsid w:val="004F59C0"/>
  </w:style>
  <w:style w:type="numbering" w:customStyle="1" w:styleId="11f8">
    <w:name w:val="Текущий список11"/>
    <w:rsid w:val="004F59C0"/>
  </w:style>
  <w:style w:type="numbering" w:customStyle="1" w:styleId="1ai4">
    <w:name w:val="1 / a / i4"/>
    <w:basedOn w:val="ac"/>
    <w:next w:val="1ai"/>
    <w:rsid w:val="004F59C0"/>
    <w:pPr>
      <w:numPr>
        <w:numId w:val="46"/>
      </w:numPr>
    </w:pPr>
  </w:style>
  <w:style w:type="numbering" w:customStyle="1" w:styleId="41f0">
    <w:name w:val="Стиль41"/>
    <w:rsid w:val="004F59C0"/>
  </w:style>
  <w:style w:type="table" w:customStyle="1" w:styleId="4102">
    <w:name w:val="Сетка таблицы410"/>
    <w:basedOn w:val="ab"/>
    <w:next w:val="af2"/>
    <w:rsid w:val="004F59C0"/>
    <w:pPr>
      <w:spacing w:after="0" w:line="360" w:lineRule="auto"/>
      <w:ind w:firstLine="709"/>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c">
    <w:name w:val="Стиль маркированный 11 пт1"/>
    <w:basedOn w:val="ac"/>
    <w:rsid w:val="004F59C0"/>
  </w:style>
  <w:style w:type="table" w:customStyle="1" w:styleId="24c">
    <w:name w:val="Изысканная таблица24"/>
    <w:basedOn w:val="ab"/>
    <w:next w:val="af5"/>
    <w:uiPriority w:val="99"/>
    <w:rsid w:val="004F59C0"/>
    <w:pPr>
      <w:spacing w:after="0" w:line="360" w:lineRule="auto"/>
      <w:ind w:firstLine="709"/>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Normal3">
    <w:name w:val="Table Normal3"/>
    <w:uiPriority w:val="2"/>
    <w:semiHidden/>
    <w:unhideWhenUsed/>
    <w:qFormat/>
    <w:rsid w:val="004F59C0"/>
    <w:pPr>
      <w:widowControl w:val="0"/>
      <w:autoSpaceDE w:val="0"/>
      <w:autoSpaceDN w:val="0"/>
      <w:spacing w:after="0" w:line="360" w:lineRule="auto"/>
      <w:ind w:firstLine="709"/>
      <w:jc w:val="both"/>
    </w:pPr>
    <w:rPr>
      <w:rFonts w:ascii="Calibri" w:eastAsia="Calibri" w:hAnsi="Calibri" w:cs="Times New Roman"/>
      <w:b/>
      <w:lang w:val="en-US" w:eastAsia="en-US"/>
    </w:rPr>
    <w:tblPr>
      <w:tblInd w:w="0" w:type="dxa"/>
      <w:tblCellMar>
        <w:top w:w="0" w:type="dxa"/>
        <w:left w:w="0" w:type="dxa"/>
        <w:bottom w:w="0" w:type="dxa"/>
        <w:right w:w="0" w:type="dxa"/>
      </w:tblCellMar>
    </w:tblPr>
  </w:style>
  <w:style w:type="table" w:customStyle="1" w:styleId="532">
    <w:name w:val="Сетка таблицы53"/>
    <w:basedOn w:val="ab"/>
    <w:next w:val="af2"/>
    <w:uiPriority w:val="59"/>
    <w:rsid w:val="004F59C0"/>
    <w:pPr>
      <w:spacing w:after="0" w:line="360" w:lineRule="auto"/>
      <w:ind w:firstLine="709"/>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0">
    <w:name w:val="1 / 1.1 / 1.1.111"/>
    <w:basedOn w:val="ac"/>
    <w:next w:val="111111"/>
    <w:rsid w:val="004F59C0"/>
  </w:style>
  <w:style w:type="numbering" w:customStyle="1" w:styleId="17160">
    <w:name w:val="Нет списка1716"/>
    <w:next w:val="ac"/>
    <w:uiPriority w:val="99"/>
    <w:semiHidden/>
    <w:unhideWhenUsed/>
    <w:rsid w:val="004F59C0"/>
  </w:style>
  <w:style w:type="table" w:customStyle="1" w:styleId="632">
    <w:name w:val="Сетка таблицы63"/>
    <w:basedOn w:val="ab"/>
    <w:next w:val="af2"/>
    <w:uiPriority w:val="59"/>
    <w:rsid w:val="004F59C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60">
    <w:name w:val="Нет списка1816"/>
    <w:next w:val="ac"/>
    <w:uiPriority w:val="99"/>
    <w:semiHidden/>
    <w:unhideWhenUsed/>
    <w:rsid w:val="004F59C0"/>
  </w:style>
  <w:style w:type="numbering" w:customStyle="1" w:styleId="23160">
    <w:name w:val="Нет списка2316"/>
    <w:next w:val="ac"/>
    <w:uiPriority w:val="99"/>
    <w:semiHidden/>
    <w:unhideWhenUsed/>
    <w:rsid w:val="004F59C0"/>
  </w:style>
  <w:style w:type="numbering" w:customStyle="1" w:styleId="3321">
    <w:name w:val="Нет списка332"/>
    <w:next w:val="ac"/>
    <w:uiPriority w:val="99"/>
    <w:semiHidden/>
    <w:unhideWhenUsed/>
    <w:rsid w:val="004F59C0"/>
  </w:style>
  <w:style w:type="numbering" w:customStyle="1" w:styleId="432">
    <w:name w:val="Нет списка432"/>
    <w:next w:val="ac"/>
    <w:uiPriority w:val="99"/>
    <w:semiHidden/>
    <w:unhideWhenUsed/>
    <w:rsid w:val="004F59C0"/>
  </w:style>
  <w:style w:type="numbering" w:customStyle="1" w:styleId="5320">
    <w:name w:val="Нет списка532"/>
    <w:next w:val="ac"/>
    <w:uiPriority w:val="99"/>
    <w:semiHidden/>
    <w:unhideWhenUsed/>
    <w:rsid w:val="004F59C0"/>
  </w:style>
  <w:style w:type="numbering" w:customStyle="1" w:styleId="6320">
    <w:name w:val="Нет списка632"/>
    <w:next w:val="ac"/>
    <w:uiPriority w:val="99"/>
    <w:semiHidden/>
    <w:unhideWhenUsed/>
    <w:rsid w:val="004F59C0"/>
  </w:style>
  <w:style w:type="numbering" w:customStyle="1" w:styleId="732">
    <w:name w:val="Нет списка732"/>
    <w:next w:val="ac"/>
    <w:uiPriority w:val="99"/>
    <w:semiHidden/>
    <w:unhideWhenUsed/>
    <w:rsid w:val="004F59C0"/>
  </w:style>
  <w:style w:type="numbering" w:customStyle="1" w:styleId="832">
    <w:name w:val="Нет списка832"/>
    <w:next w:val="ac"/>
    <w:uiPriority w:val="99"/>
    <w:semiHidden/>
    <w:unhideWhenUsed/>
    <w:rsid w:val="004F59C0"/>
  </w:style>
  <w:style w:type="table" w:customStyle="1" w:styleId="11130">
    <w:name w:val="Сетка таблицы1113"/>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Изысканная таблица32"/>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Нет списка1132"/>
    <w:next w:val="ac"/>
    <w:uiPriority w:val="99"/>
    <w:semiHidden/>
    <w:unhideWhenUsed/>
    <w:rsid w:val="004F59C0"/>
  </w:style>
  <w:style w:type="numbering" w:customStyle="1" w:styleId="2132">
    <w:name w:val="Нет списка2132"/>
    <w:next w:val="ac"/>
    <w:uiPriority w:val="99"/>
    <w:semiHidden/>
    <w:unhideWhenUsed/>
    <w:rsid w:val="004F59C0"/>
  </w:style>
  <w:style w:type="numbering" w:customStyle="1" w:styleId="3132">
    <w:name w:val="Нет списка3132"/>
    <w:next w:val="ac"/>
    <w:uiPriority w:val="99"/>
    <w:semiHidden/>
    <w:unhideWhenUsed/>
    <w:rsid w:val="004F59C0"/>
  </w:style>
  <w:style w:type="numbering" w:customStyle="1" w:styleId="4132">
    <w:name w:val="Нет списка4132"/>
    <w:next w:val="ac"/>
    <w:uiPriority w:val="99"/>
    <w:semiHidden/>
    <w:unhideWhenUsed/>
    <w:rsid w:val="004F59C0"/>
  </w:style>
  <w:style w:type="numbering" w:customStyle="1" w:styleId="5112">
    <w:name w:val="Нет списка5112"/>
    <w:next w:val="ac"/>
    <w:uiPriority w:val="99"/>
    <w:semiHidden/>
    <w:unhideWhenUsed/>
    <w:rsid w:val="004F59C0"/>
  </w:style>
  <w:style w:type="numbering" w:customStyle="1" w:styleId="6112">
    <w:name w:val="Нет списка6112"/>
    <w:next w:val="ac"/>
    <w:uiPriority w:val="99"/>
    <w:semiHidden/>
    <w:unhideWhenUsed/>
    <w:rsid w:val="004F59C0"/>
  </w:style>
  <w:style w:type="numbering" w:customStyle="1" w:styleId="7112">
    <w:name w:val="Нет списка7112"/>
    <w:next w:val="ac"/>
    <w:uiPriority w:val="99"/>
    <w:semiHidden/>
    <w:unhideWhenUsed/>
    <w:rsid w:val="004F59C0"/>
  </w:style>
  <w:style w:type="numbering" w:customStyle="1" w:styleId="8112">
    <w:name w:val="Нет списка8112"/>
    <w:next w:val="ac"/>
    <w:uiPriority w:val="99"/>
    <w:semiHidden/>
    <w:unhideWhenUsed/>
    <w:rsid w:val="004F59C0"/>
  </w:style>
  <w:style w:type="numbering" w:customStyle="1" w:styleId="922">
    <w:name w:val="Нет списка922"/>
    <w:next w:val="ac"/>
    <w:uiPriority w:val="99"/>
    <w:semiHidden/>
    <w:unhideWhenUsed/>
    <w:rsid w:val="004F59C0"/>
  </w:style>
  <w:style w:type="numbering" w:customStyle="1" w:styleId="11132">
    <w:name w:val="Нет списка11132"/>
    <w:next w:val="ac"/>
    <w:uiPriority w:val="99"/>
    <w:semiHidden/>
    <w:unhideWhenUsed/>
    <w:rsid w:val="004F59C0"/>
  </w:style>
  <w:style w:type="table" w:customStyle="1" w:styleId="1123">
    <w:name w:val="Изысканная таблица112"/>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1">
    <w:name w:val="Нет списка111121"/>
    <w:next w:val="ac"/>
    <w:uiPriority w:val="99"/>
    <w:semiHidden/>
    <w:unhideWhenUsed/>
    <w:rsid w:val="004F59C0"/>
  </w:style>
  <w:style w:type="numbering" w:customStyle="1" w:styleId="21122">
    <w:name w:val="Нет списка21122"/>
    <w:next w:val="ac"/>
    <w:uiPriority w:val="99"/>
    <w:semiHidden/>
    <w:unhideWhenUsed/>
    <w:rsid w:val="004F59C0"/>
  </w:style>
  <w:style w:type="numbering" w:customStyle="1" w:styleId="31122">
    <w:name w:val="Нет списка31122"/>
    <w:next w:val="ac"/>
    <w:uiPriority w:val="99"/>
    <w:semiHidden/>
    <w:unhideWhenUsed/>
    <w:rsid w:val="004F59C0"/>
  </w:style>
  <w:style w:type="numbering" w:customStyle="1" w:styleId="41112">
    <w:name w:val="Нет списка41112"/>
    <w:next w:val="ac"/>
    <w:uiPriority w:val="99"/>
    <w:semiHidden/>
    <w:unhideWhenUsed/>
    <w:rsid w:val="004F59C0"/>
  </w:style>
  <w:style w:type="numbering" w:customStyle="1" w:styleId="1022">
    <w:name w:val="Нет списка1022"/>
    <w:next w:val="ac"/>
    <w:uiPriority w:val="99"/>
    <w:semiHidden/>
    <w:unhideWhenUsed/>
    <w:rsid w:val="004F59C0"/>
  </w:style>
  <w:style w:type="table" w:customStyle="1" w:styleId="21102">
    <w:name w:val="Сетка таблицы2110"/>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Нет списка1222"/>
    <w:next w:val="ac"/>
    <w:uiPriority w:val="99"/>
    <w:semiHidden/>
    <w:unhideWhenUsed/>
    <w:rsid w:val="004F59C0"/>
  </w:style>
  <w:style w:type="numbering" w:customStyle="1" w:styleId="1322">
    <w:name w:val="Нет списка1322"/>
    <w:next w:val="ac"/>
    <w:uiPriority w:val="99"/>
    <w:semiHidden/>
    <w:unhideWhenUsed/>
    <w:rsid w:val="004F59C0"/>
  </w:style>
  <w:style w:type="numbering" w:customStyle="1" w:styleId="1422">
    <w:name w:val="Нет списка1422"/>
    <w:next w:val="ac"/>
    <w:uiPriority w:val="99"/>
    <w:semiHidden/>
    <w:unhideWhenUsed/>
    <w:rsid w:val="004F59C0"/>
  </w:style>
  <w:style w:type="numbering" w:customStyle="1" w:styleId="1517">
    <w:name w:val="Нет списка1517"/>
    <w:next w:val="ac"/>
    <w:uiPriority w:val="99"/>
    <w:semiHidden/>
    <w:unhideWhenUsed/>
    <w:rsid w:val="004F59C0"/>
  </w:style>
  <w:style w:type="table" w:customStyle="1" w:styleId="3180">
    <w:name w:val="Сетка таблицы318"/>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7">
    <w:name w:val="Нет списка1617"/>
    <w:next w:val="ac"/>
    <w:uiPriority w:val="99"/>
    <w:semiHidden/>
    <w:unhideWhenUsed/>
    <w:rsid w:val="004F59C0"/>
  </w:style>
  <w:style w:type="numbering" w:customStyle="1" w:styleId="22180">
    <w:name w:val="Нет списка2218"/>
    <w:next w:val="ac"/>
    <w:uiPriority w:val="99"/>
    <w:semiHidden/>
    <w:unhideWhenUsed/>
    <w:rsid w:val="004F59C0"/>
  </w:style>
  <w:style w:type="numbering" w:customStyle="1" w:styleId="3212">
    <w:name w:val="Нет списка3212"/>
    <w:next w:val="ac"/>
    <w:uiPriority w:val="99"/>
    <w:semiHidden/>
    <w:unhideWhenUsed/>
    <w:rsid w:val="004F59C0"/>
  </w:style>
  <w:style w:type="numbering" w:customStyle="1" w:styleId="4212">
    <w:name w:val="Нет списка4212"/>
    <w:next w:val="ac"/>
    <w:uiPriority w:val="99"/>
    <w:semiHidden/>
    <w:unhideWhenUsed/>
    <w:rsid w:val="004F59C0"/>
  </w:style>
  <w:style w:type="numbering" w:customStyle="1" w:styleId="5211">
    <w:name w:val="Нет списка5211"/>
    <w:next w:val="ac"/>
    <w:uiPriority w:val="99"/>
    <w:semiHidden/>
    <w:unhideWhenUsed/>
    <w:rsid w:val="004F59C0"/>
  </w:style>
  <w:style w:type="numbering" w:customStyle="1" w:styleId="6211">
    <w:name w:val="Нет списка6211"/>
    <w:next w:val="ac"/>
    <w:uiPriority w:val="99"/>
    <w:semiHidden/>
    <w:unhideWhenUsed/>
    <w:rsid w:val="004F59C0"/>
  </w:style>
  <w:style w:type="numbering" w:customStyle="1" w:styleId="7211">
    <w:name w:val="Нет списка7211"/>
    <w:next w:val="ac"/>
    <w:uiPriority w:val="99"/>
    <w:semiHidden/>
    <w:unhideWhenUsed/>
    <w:rsid w:val="004F59C0"/>
  </w:style>
  <w:style w:type="numbering" w:customStyle="1" w:styleId="8211">
    <w:name w:val="Нет списка8211"/>
    <w:next w:val="ac"/>
    <w:uiPriority w:val="99"/>
    <w:semiHidden/>
    <w:unhideWhenUsed/>
    <w:rsid w:val="004F59C0"/>
  </w:style>
  <w:style w:type="numbering" w:customStyle="1" w:styleId="9112">
    <w:name w:val="Нет списка9112"/>
    <w:next w:val="ac"/>
    <w:uiPriority w:val="99"/>
    <w:semiHidden/>
    <w:unhideWhenUsed/>
    <w:rsid w:val="004F59C0"/>
  </w:style>
  <w:style w:type="numbering" w:customStyle="1" w:styleId="11212">
    <w:name w:val="Нет списка11212"/>
    <w:next w:val="ac"/>
    <w:uiPriority w:val="99"/>
    <w:semiHidden/>
    <w:unhideWhenUsed/>
    <w:rsid w:val="004F59C0"/>
  </w:style>
  <w:style w:type="numbering" w:customStyle="1" w:styleId="111211">
    <w:name w:val="Нет списка111211"/>
    <w:next w:val="ac"/>
    <w:uiPriority w:val="99"/>
    <w:semiHidden/>
    <w:unhideWhenUsed/>
    <w:rsid w:val="004F59C0"/>
  </w:style>
  <w:style w:type="numbering" w:customStyle="1" w:styleId="212110">
    <w:name w:val="Нет списка21211"/>
    <w:next w:val="ac"/>
    <w:uiPriority w:val="99"/>
    <w:semiHidden/>
    <w:unhideWhenUsed/>
    <w:rsid w:val="004F59C0"/>
  </w:style>
  <w:style w:type="numbering" w:customStyle="1" w:styleId="312110">
    <w:name w:val="Нет списка31211"/>
    <w:next w:val="ac"/>
    <w:uiPriority w:val="99"/>
    <w:semiHidden/>
    <w:unhideWhenUsed/>
    <w:rsid w:val="004F59C0"/>
  </w:style>
  <w:style w:type="numbering" w:customStyle="1" w:styleId="41211">
    <w:name w:val="Нет списка41211"/>
    <w:next w:val="ac"/>
    <w:uiPriority w:val="99"/>
    <w:semiHidden/>
    <w:unhideWhenUsed/>
    <w:rsid w:val="004F59C0"/>
  </w:style>
  <w:style w:type="numbering" w:customStyle="1" w:styleId="10112">
    <w:name w:val="Нет списка10112"/>
    <w:next w:val="ac"/>
    <w:uiPriority w:val="99"/>
    <w:semiHidden/>
    <w:unhideWhenUsed/>
    <w:rsid w:val="004F59C0"/>
  </w:style>
  <w:style w:type="numbering" w:customStyle="1" w:styleId="12112">
    <w:name w:val="Нет списка12112"/>
    <w:next w:val="ac"/>
    <w:uiPriority w:val="99"/>
    <w:semiHidden/>
    <w:unhideWhenUsed/>
    <w:rsid w:val="004F59C0"/>
  </w:style>
  <w:style w:type="numbering" w:customStyle="1" w:styleId="13112">
    <w:name w:val="Нет списка13112"/>
    <w:next w:val="ac"/>
    <w:uiPriority w:val="99"/>
    <w:semiHidden/>
    <w:unhideWhenUsed/>
    <w:rsid w:val="004F59C0"/>
  </w:style>
  <w:style w:type="numbering" w:customStyle="1" w:styleId="14112">
    <w:name w:val="Нет списка14112"/>
    <w:next w:val="ac"/>
    <w:uiPriority w:val="99"/>
    <w:semiHidden/>
    <w:unhideWhenUsed/>
    <w:rsid w:val="004F59C0"/>
  </w:style>
  <w:style w:type="table" w:customStyle="1" w:styleId="211d">
    <w:name w:val="Изысканная таблица211"/>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9160">
    <w:name w:val="Нет списка1916"/>
    <w:next w:val="ac"/>
    <w:uiPriority w:val="99"/>
    <w:semiHidden/>
    <w:unhideWhenUsed/>
    <w:rsid w:val="004F59C0"/>
  </w:style>
  <w:style w:type="paragraph" w:customStyle="1" w:styleId="61a">
    <w:name w:val="Обычный61"/>
    <w:uiPriority w:val="99"/>
    <w:qFormat/>
    <w:rsid w:val="004F59C0"/>
    <w:pPr>
      <w:spacing w:after="0" w:line="240" w:lineRule="auto"/>
    </w:pPr>
    <w:rPr>
      <w:rFonts w:ascii="Times New Roman" w:eastAsia="Times New Roman" w:hAnsi="Times New Roman" w:cs="Times New Roman"/>
      <w:snapToGrid w:val="0"/>
      <w:sz w:val="20"/>
      <w:szCs w:val="20"/>
    </w:rPr>
  </w:style>
  <w:style w:type="table" w:customStyle="1" w:styleId="-110">
    <w:name w:val="Веб-таблица 11"/>
    <w:basedOn w:val="ab"/>
    <w:next w:val="-10"/>
    <w:rsid w:val="004F59C0"/>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21">
    <w:name w:val="1 / 1.1 / 1.1.121"/>
    <w:basedOn w:val="ac"/>
    <w:next w:val="111111"/>
    <w:semiHidden/>
    <w:rsid w:val="004F59C0"/>
  </w:style>
  <w:style w:type="numbering" w:customStyle="1" w:styleId="1ai13">
    <w:name w:val="1 / a / i13"/>
    <w:basedOn w:val="ac"/>
    <w:next w:val="1ai"/>
    <w:semiHidden/>
    <w:rsid w:val="004F59C0"/>
    <w:pPr>
      <w:numPr>
        <w:numId w:val="59"/>
      </w:numPr>
    </w:pPr>
  </w:style>
  <w:style w:type="numbering" w:customStyle="1" w:styleId="13">
    <w:name w:val="Статья / Раздел1"/>
    <w:basedOn w:val="ac"/>
    <w:next w:val="a1"/>
    <w:rsid w:val="004F59C0"/>
    <w:pPr>
      <w:numPr>
        <w:numId w:val="60"/>
      </w:numPr>
    </w:pPr>
  </w:style>
  <w:style w:type="table" w:customStyle="1" w:styleId="11f9">
    <w:name w:val="Объемная таблица 11"/>
    <w:basedOn w:val="ab"/>
    <w:next w:val="1ffffff5"/>
    <w:rsid w:val="004F59C0"/>
    <w:pPr>
      <w:spacing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5">
    <w:name w:val="Объемная таблица 21"/>
    <w:basedOn w:val="ab"/>
    <w:next w:val="2fffff3"/>
    <w:rsid w:val="004F59C0"/>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0">
    <w:name w:val="Объемная таблица 31"/>
    <w:basedOn w:val="ab"/>
    <w:next w:val="3ffc"/>
    <w:rsid w:val="004F59C0"/>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a">
    <w:name w:val="Классическая таблица 11"/>
    <w:basedOn w:val="ab"/>
    <w:next w:val="1ffffff6"/>
    <w:rsid w:val="004F59C0"/>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6">
    <w:name w:val="Классическая таблица 21"/>
    <w:basedOn w:val="ab"/>
    <w:next w:val="2fffff4"/>
    <w:rsid w:val="004F59C0"/>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f1">
    <w:name w:val="Классическая таблица 31"/>
    <w:basedOn w:val="ab"/>
    <w:next w:val="3ffd"/>
    <w:rsid w:val="004F59C0"/>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f1">
    <w:name w:val="Классическая таблица 41"/>
    <w:basedOn w:val="ab"/>
    <w:next w:val="4f9"/>
    <w:rsid w:val="004F59C0"/>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b">
    <w:name w:val="Цветная таблица 11"/>
    <w:basedOn w:val="ab"/>
    <w:next w:val="1ffffff7"/>
    <w:rsid w:val="004F59C0"/>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7">
    <w:name w:val="Цветная таблица 21"/>
    <w:basedOn w:val="ab"/>
    <w:next w:val="2fffff5"/>
    <w:rsid w:val="004F59C0"/>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2">
    <w:name w:val="Цветная таблица 31"/>
    <w:basedOn w:val="ab"/>
    <w:next w:val="3ffe"/>
    <w:rsid w:val="004F59C0"/>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c">
    <w:name w:val="Столбцы таблицы 11"/>
    <w:basedOn w:val="ab"/>
    <w:next w:val="1ffffff8"/>
    <w:rsid w:val="004F59C0"/>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8">
    <w:name w:val="Столбцы таблицы 21"/>
    <w:basedOn w:val="ab"/>
    <w:next w:val="2fffff6"/>
    <w:rsid w:val="004F59C0"/>
    <w:pPr>
      <w:spacing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3">
    <w:name w:val="Столбцы таблицы 31"/>
    <w:basedOn w:val="ab"/>
    <w:next w:val="3fff"/>
    <w:rsid w:val="004F59C0"/>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f2">
    <w:name w:val="Столбцы таблицы 41"/>
    <w:basedOn w:val="ab"/>
    <w:next w:val="4fa"/>
    <w:rsid w:val="004F59C0"/>
    <w:pPr>
      <w:spacing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d">
    <w:name w:val="Столбцы таблицы 51"/>
    <w:basedOn w:val="ab"/>
    <w:next w:val="5f7"/>
    <w:rsid w:val="004F59C0"/>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fffffff4">
    <w:name w:val="Современная таблица1"/>
    <w:basedOn w:val="ab"/>
    <w:next w:val="affffffffffffffffffff8"/>
    <w:rsid w:val="004F59C0"/>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33">
    <w:name w:val="Изысканная таблица43"/>
    <w:basedOn w:val="ab"/>
    <w:next w:val="af5"/>
    <w:semiHidden/>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d">
    <w:name w:val="Сетка таблицы 11"/>
    <w:basedOn w:val="ab"/>
    <w:next w:val="1ffffff9"/>
    <w:rsid w:val="004F59C0"/>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f9">
    <w:name w:val="Сетка таблицы 21"/>
    <w:basedOn w:val="ab"/>
    <w:next w:val="2fffff7"/>
    <w:rsid w:val="004F59C0"/>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f4">
    <w:name w:val="Сетка таблицы 31"/>
    <w:basedOn w:val="ab"/>
    <w:next w:val="3fff0"/>
    <w:rsid w:val="004F59C0"/>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f3">
    <w:name w:val="Сетка таблицы 41"/>
    <w:basedOn w:val="ab"/>
    <w:next w:val="4fb"/>
    <w:rsid w:val="004F59C0"/>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e">
    <w:name w:val="Сетка таблицы 51"/>
    <w:basedOn w:val="ab"/>
    <w:next w:val="5f8"/>
    <w:rsid w:val="004F59C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b">
    <w:name w:val="Сетка таблицы 61"/>
    <w:basedOn w:val="ab"/>
    <w:next w:val="6fa"/>
    <w:rsid w:val="004F59C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9">
    <w:name w:val="Сетка таблицы 71"/>
    <w:basedOn w:val="ab"/>
    <w:next w:val="7f2"/>
    <w:rsid w:val="004F59C0"/>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b">
    <w:name w:val="Сетка таблицы 81"/>
    <w:basedOn w:val="ab"/>
    <w:next w:val="8f2"/>
    <w:rsid w:val="004F59C0"/>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
    <w:name w:val="Таблица-список 11"/>
    <w:basedOn w:val="ab"/>
    <w:next w:val="-11"/>
    <w:rsid w:val="004F59C0"/>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b"/>
    <w:next w:val="-21"/>
    <w:rsid w:val="004F59C0"/>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b"/>
    <w:next w:val="-30"/>
    <w:rsid w:val="004F59C0"/>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b"/>
    <w:next w:val="-40"/>
    <w:rsid w:val="004F59C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b"/>
    <w:next w:val="-50"/>
    <w:rsid w:val="004F59C0"/>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b"/>
    <w:next w:val="-6"/>
    <w:rsid w:val="004F59C0"/>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b"/>
    <w:next w:val="-7"/>
    <w:rsid w:val="004F59C0"/>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b"/>
    <w:next w:val="-8"/>
    <w:rsid w:val="004F59C0"/>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ff5">
    <w:name w:val="Стандартная таблица1"/>
    <w:basedOn w:val="ab"/>
    <w:next w:val="affffffffffffffffffff9"/>
    <w:rsid w:val="004F59C0"/>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e">
    <w:name w:val="Простая таблица 11"/>
    <w:basedOn w:val="ab"/>
    <w:next w:val="1ffffffa"/>
    <w:rsid w:val="004F59C0"/>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fa">
    <w:name w:val="Простая таблица 21"/>
    <w:basedOn w:val="ab"/>
    <w:next w:val="2fffff8"/>
    <w:rsid w:val="004F59C0"/>
    <w:pPr>
      <w:spacing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f5">
    <w:name w:val="Простая таблица 31"/>
    <w:basedOn w:val="ab"/>
    <w:next w:val="3fff1"/>
    <w:rsid w:val="004F59C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f">
    <w:name w:val="Изящная таблица 11"/>
    <w:basedOn w:val="ab"/>
    <w:next w:val="1ffffffb"/>
    <w:rsid w:val="004F59C0"/>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b">
    <w:name w:val="Изящная таблица 21"/>
    <w:basedOn w:val="ab"/>
    <w:next w:val="2fffff9"/>
    <w:rsid w:val="004F59C0"/>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ffd">
    <w:name w:val="Тема таблицы2"/>
    <w:basedOn w:val="ab"/>
    <w:next w:val="afffffb"/>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Веб-таблица 21"/>
    <w:basedOn w:val="ab"/>
    <w:next w:val="-22"/>
    <w:rsid w:val="004F59C0"/>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
    <w:basedOn w:val="ab"/>
    <w:next w:val="-31"/>
    <w:rsid w:val="004F59C0"/>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3612">
    <w:name w:val="Основной текст с отступом 361"/>
    <w:basedOn w:val="a9"/>
    <w:uiPriority w:val="99"/>
    <w:qFormat/>
    <w:rsid w:val="004F59C0"/>
    <w:pPr>
      <w:widowControl w:val="0"/>
      <w:tabs>
        <w:tab w:val="left" w:pos="851"/>
      </w:tabs>
      <w:suppressAutoHyphens/>
      <w:spacing w:after="0" w:line="360" w:lineRule="auto"/>
      <w:ind w:firstLine="851"/>
      <w:jc w:val="both"/>
    </w:pPr>
    <w:rPr>
      <w:rFonts w:ascii="Times New Roman" w:eastAsia="Times New Roman" w:hAnsi="Times New Roman" w:cs="Times New Roman"/>
      <w:b/>
      <w:sz w:val="24"/>
      <w:szCs w:val="20"/>
      <w:lang w:eastAsia="ar-SA"/>
    </w:rPr>
  </w:style>
  <w:style w:type="paragraph" w:customStyle="1" w:styleId="11ff0">
    <w:name w:val="Схема документа11"/>
    <w:basedOn w:val="a9"/>
    <w:uiPriority w:val="99"/>
    <w:qFormat/>
    <w:rsid w:val="004F59C0"/>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rPr>
  </w:style>
  <w:style w:type="character" w:customStyle="1" w:styleId="11ff1">
    <w:name w:val="Гиперссылка11"/>
    <w:rsid w:val="004F59C0"/>
    <w:rPr>
      <w:color w:val="0000FF"/>
      <w:u w:val="single"/>
    </w:rPr>
  </w:style>
  <w:style w:type="character" w:customStyle="1" w:styleId="11ff2">
    <w:name w:val="Слабая ссылка11"/>
    <w:qFormat/>
    <w:rsid w:val="004F59C0"/>
    <w:rPr>
      <w:smallCaps/>
      <w:color w:val="C0504D"/>
      <w:u w:val="single"/>
    </w:rPr>
  </w:style>
  <w:style w:type="paragraph" w:customStyle="1" w:styleId="11ff3">
    <w:name w:val="Дата11"/>
    <w:basedOn w:val="a9"/>
    <w:uiPriority w:val="99"/>
    <w:qFormat/>
    <w:rsid w:val="004F59C0"/>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267">
    <w:name w:val="Нет списка267"/>
    <w:next w:val="ac"/>
    <w:uiPriority w:val="99"/>
    <w:semiHidden/>
    <w:unhideWhenUsed/>
    <w:rsid w:val="004F59C0"/>
  </w:style>
  <w:style w:type="table" w:customStyle="1" w:styleId="Table111">
    <w:name w:val="Table 11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fffe">
    <w:name w:val="2 ПОД"/>
    <w:basedOn w:val="26"/>
    <w:link w:val="2ffffff"/>
    <w:qFormat/>
    <w:rsid w:val="004F59C0"/>
    <w:pPr>
      <w:keepNext w:val="0"/>
      <w:widowControl w:val="0"/>
      <w:tabs>
        <w:tab w:val="left" w:pos="1621"/>
        <w:tab w:val="left" w:pos="1622"/>
      </w:tabs>
      <w:autoSpaceDE w:val="0"/>
      <w:autoSpaceDN w:val="0"/>
      <w:spacing w:before="203" w:after="120"/>
    </w:pPr>
    <w:rPr>
      <w:rFonts w:ascii="Times New Roman" w:hAnsi="Times New Roman"/>
      <w:i w:val="0"/>
      <w:iCs w:val="0"/>
      <w:sz w:val="24"/>
      <w:szCs w:val="24"/>
    </w:rPr>
  </w:style>
  <w:style w:type="character" w:customStyle="1" w:styleId="2ffffff">
    <w:name w:val="2 ПОД Знак"/>
    <w:link w:val="2fffffe"/>
    <w:rsid w:val="004F59C0"/>
    <w:rPr>
      <w:rFonts w:ascii="Times New Roman" w:eastAsia="Times New Roman" w:hAnsi="Times New Roman" w:cs="Times New Roman"/>
      <w:b/>
      <w:bCs/>
      <w:sz w:val="24"/>
      <w:szCs w:val="24"/>
    </w:rPr>
  </w:style>
  <w:style w:type="character" w:customStyle="1" w:styleId="afffffffffffffffffffff1">
    <w:name w:val="текст КРГ Знак"/>
    <w:link w:val="afffffffffffffffffffff2"/>
    <w:locked/>
    <w:rsid w:val="004F59C0"/>
    <w:rPr>
      <w:sz w:val="24"/>
      <w:lang w:eastAsia="ko-KR"/>
    </w:rPr>
  </w:style>
  <w:style w:type="paragraph" w:customStyle="1" w:styleId="afffffffffffffffffffff2">
    <w:name w:val="текст КРГ"/>
    <w:basedOn w:val="a9"/>
    <w:link w:val="afffffffffffffffffffff1"/>
    <w:qFormat/>
    <w:rsid w:val="004F59C0"/>
    <w:pPr>
      <w:spacing w:after="0" w:line="240" w:lineRule="auto"/>
      <w:ind w:firstLine="709"/>
      <w:jc w:val="both"/>
    </w:pPr>
    <w:rPr>
      <w:sz w:val="24"/>
      <w:lang w:eastAsia="ko-KR"/>
    </w:rPr>
  </w:style>
  <w:style w:type="character" w:customStyle="1" w:styleId="1f6">
    <w:name w:val="Стиль1 Знак"/>
    <w:link w:val="1f5"/>
    <w:locked/>
    <w:rsid w:val="004F59C0"/>
    <w:rPr>
      <w:rFonts w:ascii="Arial" w:eastAsia="Times New Roman" w:hAnsi="Arial" w:cs="Times New Roman"/>
      <w:sz w:val="24"/>
      <w:szCs w:val="20"/>
    </w:rPr>
  </w:style>
  <w:style w:type="numbering" w:customStyle="1" w:styleId="268">
    <w:name w:val="Нет списка268"/>
    <w:next w:val="ac"/>
    <w:uiPriority w:val="99"/>
    <w:semiHidden/>
    <w:unhideWhenUsed/>
    <w:rsid w:val="004F59C0"/>
  </w:style>
  <w:style w:type="table" w:customStyle="1" w:styleId="542">
    <w:name w:val="Сетка таблицы54"/>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9">
    <w:name w:val="Нет списка269"/>
    <w:next w:val="ac"/>
    <w:uiPriority w:val="99"/>
    <w:semiHidden/>
    <w:unhideWhenUsed/>
    <w:rsid w:val="004F59C0"/>
  </w:style>
  <w:style w:type="paragraph" w:customStyle="1" w:styleId="afffffffffffffffffffff3">
    <w:name w:val="Таблицы для расчет"/>
    <w:basedOn w:val="a9"/>
    <w:link w:val="afffffffffffffffffffff4"/>
    <w:qFormat/>
    <w:rsid w:val="004F59C0"/>
    <w:pPr>
      <w:spacing w:before="120" w:after="120" w:line="360" w:lineRule="auto"/>
      <w:ind w:firstLine="709"/>
      <w:jc w:val="both"/>
    </w:pPr>
    <w:rPr>
      <w:rFonts w:ascii="Times New Roman" w:eastAsia="Times New Roman" w:hAnsi="Times New Roman" w:cs="Times New Roman"/>
      <w:b/>
      <w:sz w:val="24"/>
      <w:szCs w:val="20"/>
    </w:rPr>
  </w:style>
  <w:style w:type="character" w:customStyle="1" w:styleId="afffffffffffffffffffff4">
    <w:name w:val="Таблицы для расчет Знак"/>
    <w:basedOn w:val="aa"/>
    <w:link w:val="afffffffffffffffffffff3"/>
    <w:rsid w:val="004F59C0"/>
    <w:rPr>
      <w:rFonts w:ascii="Times New Roman" w:eastAsia="Times New Roman" w:hAnsi="Times New Roman" w:cs="Times New Roman"/>
      <w:b/>
      <w:sz w:val="24"/>
      <w:szCs w:val="20"/>
    </w:rPr>
  </w:style>
  <w:style w:type="character" w:customStyle="1" w:styleId="1fffffff6">
    <w:name w:val="Текст табл. 1 Знак"/>
    <w:basedOn w:val="aa"/>
    <w:link w:val="1fffffff7"/>
    <w:locked/>
    <w:rsid w:val="004F59C0"/>
    <w:rPr>
      <w:szCs w:val="24"/>
    </w:rPr>
  </w:style>
  <w:style w:type="paragraph" w:customStyle="1" w:styleId="1fffffff7">
    <w:name w:val="Текст табл. 1"/>
    <w:basedOn w:val="a9"/>
    <w:link w:val="1fffffff6"/>
    <w:qFormat/>
    <w:rsid w:val="004F59C0"/>
    <w:pPr>
      <w:spacing w:after="0" w:line="240" w:lineRule="auto"/>
      <w:jc w:val="both"/>
    </w:pPr>
    <w:rPr>
      <w:szCs w:val="24"/>
    </w:rPr>
  </w:style>
  <w:style w:type="paragraph" w:customStyle="1" w:styleId="2ffffff0">
    <w:name w:val="2 у. раздел"/>
    <w:basedOn w:val="af6"/>
    <w:link w:val="2ffffff1"/>
    <w:qFormat/>
    <w:rsid w:val="004F59C0"/>
    <w:pPr>
      <w:spacing w:before="240"/>
      <w:jc w:val="center"/>
      <w:outlineLvl w:val="1"/>
    </w:pPr>
    <w:rPr>
      <w:b/>
    </w:rPr>
  </w:style>
  <w:style w:type="character" w:customStyle="1" w:styleId="2ffffff1">
    <w:name w:val="2 у. раздел Знак"/>
    <w:link w:val="2ffffff0"/>
    <w:rsid w:val="004F59C0"/>
    <w:rPr>
      <w:rFonts w:ascii="Times New Roman" w:eastAsia="Times New Roman" w:hAnsi="Times New Roman" w:cs="Times New Roman"/>
      <w:b/>
      <w:sz w:val="24"/>
      <w:szCs w:val="24"/>
    </w:rPr>
  </w:style>
  <w:style w:type="paragraph" w:customStyle="1" w:styleId="CharChar10">
    <w:name w:val="Char Char1"/>
    <w:basedOn w:val="a9"/>
    <w:next w:val="a9"/>
    <w:autoRedefine/>
    <w:uiPriority w:val="99"/>
    <w:qFormat/>
    <w:rsid w:val="004F59C0"/>
    <w:pPr>
      <w:spacing w:after="0" w:line="240" w:lineRule="auto"/>
    </w:pPr>
    <w:rPr>
      <w:rFonts w:ascii="Times New Roman" w:eastAsia="Times New Roman" w:hAnsi="Times New Roman" w:cs="Times New Roman"/>
      <w:sz w:val="24"/>
      <w:szCs w:val="20"/>
      <w:lang w:val="en-US" w:eastAsia="en-US"/>
    </w:rPr>
  </w:style>
  <w:style w:type="paragraph" w:customStyle="1" w:styleId="5f9">
    <w:name w:val="Знак Знак Знак5"/>
    <w:basedOn w:val="a9"/>
    <w:uiPriority w:val="99"/>
    <w:qFormat/>
    <w:rsid w:val="004F59C0"/>
    <w:pPr>
      <w:spacing w:after="0" w:line="240" w:lineRule="auto"/>
    </w:pPr>
    <w:rPr>
      <w:rFonts w:ascii="SimSun" w:eastAsia="SimSun" w:hAnsi="SimSun" w:cs="SimSun"/>
      <w:sz w:val="24"/>
      <w:szCs w:val="24"/>
      <w:lang w:val="en-US" w:eastAsia="zh-CN"/>
    </w:rPr>
  </w:style>
  <w:style w:type="paragraph" w:customStyle="1" w:styleId="3fff4">
    <w:name w:val="Абзац списка3"/>
    <w:basedOn w:val="a9"/>
    <w:uiPriority w:val="99"/>
    <w:qFormat/>
    <w:rsid w:val="004F59C0"/>
    <w:pPr>
      <w:ind w:left="720"/>
      <w:contextualSpacing/>
    </w:pPr>
    <w:rPr>
      <w:rFonts w:ascii="Calibri" w:eastAsia="Times New Roman" w:hAnsi="Calibri" w:cs="Times New Roman"/>
      <w:lang w:eastAsia="en-US"/>
    </w:rPr>
  </w:style>
  <w:style w:type="paragraph" w:customStyle="1" w:styleId="7f3">
    <w:name w:val="Обычный7"/>
    <w:uiPriority w:val="99"/>
    <w:qFormat/>
    <w:rsid w:val="004F59C0"/>
    <w:pPr>
      <w:spacing w:after="0" w:line="240" w:lineRule="auto"/>
    </w:pPr>
    <w:rPr>
      <w:rFonts w:ascii="Times New Roman" w:eastAsia="Times New Roman" w:hAnsi="Times New Roman" w:cs="Times New Roman"/>
      <w:snapToGrid w:val="0"/>
      <w:sz w:val="20"/>
      <w:szCs w:val="20"/>
    </w:rPr>
  </w:style>
  <w:style w:type="paragraph" w:customStyle="1" w:styleId="26a">
    <w:name w:val="Основной текст 26"/>
    <w:basedOn w:val="a9"/>
    <w:uiPriority w:val="99"/>
    <w:qFormat/>
    <w:rsid w:val="004F59C0"/>
    <w:pPr>
      <w:spacing w:after="0" w:line="240" w:lineRule="auto"/>
      <w:ind w:firstLine="720"/>
      <w:jc w:val="both"/>
    </w:pPr>
    <w:rPr>
      <w:rFonts w:ascii="Times New Roman" w:eastAsia="Times New Roman" w:hAnsi="Times New Roman" w:cs="Times New Roman"/>
      <w:sz w:val="24"/>
      <w:szCs w:val="20"/>
    </w:rPr>
  </w:style>
  <w:style w:type="paragraph" w:customStyle="1" w:styleId="4fd">
    <w:name w:val="Основной текст с отступом4"/>
    <w:basedOn w:val="a9"/>
    <w:uiPriority w:val="99"/>
    <w:qFormat/>
    <w:rsid w:val="004F59C0"/>
    <w:pPr>
      <w:widowControl w:val="0"/>
      <w:autoSpaceDE w:val="0"/>
      <w:autoSpaceDN w:val="0"/>
      <w:spacing w:after="0" w:line="240" w:lineRule="auto"/>
      <w:ind w:firstLine="851"/>
      <w:jc w:val="both"/>
    </w:pPr>
    <w:rPr>
      <w:rFonts w:ascii="Arial" w:eastAsia="Times New Roman" w:hAnsi="Arial" w:cs="Arial"/>
      <w:sz w:val="20"/>
      <w:szCs w:val="24"/>
    </w:rPr>
  </w:style>
  <w:style w:type="character" w:customStyle="1" w:styleId="Char11">
    <w:name w:val="Char1"/>
    <w:rsid w:val="004F59C0"/>
    <w:rPr>
      <w:rFonts w:ascii="Arial" w:hAnsi="Arial"/>
      <w:sz w:val="24"/>
      <w:lang w:val="ru-RU" w:eastAsia="ru-RU" w:bidi="ar-SA"/>
    </w:rPr>
  </w:style>
  <w:style w:type="paragraph" w:customStyle="1" w:styleId="372">
    <w:name w:val="Основной текст с отступом 37"/>
    <w:basedOn w:val="a9"/>
    <w:uiPriority w:val="99"/>
    <w:qFormat/>
    <w:rsid w:val="004F59C0"/>
    <w:pPr>
      <w:widowControl w:val="0"/>
      <w:tabs>
        <w:tab w:val="left" w:pos="851"/>
      </w:tabs>
      <w:suppressAutoHyphens/>
      <w:spacing w:after="0" w:line="360" w:lineRule="auto"/>
      <w:ind w:firstLine="851"/>
      <w:jc w:val="both"/>
    </w:pPr>
    <w:rPr>
      <w:rFonts w:ascii="Times New Roman" w:eastAsia="Times New Roman" w:hAnsi="Times New Roman" w:cs="Times New Roman"/>
      <w:b/>
      <w:sz w:val="24"/>
      <w:szCs w:val="20"/>
      <w:lang w:eastAsia="ar-SA"/>
    </w:rPr>
  </w:style>
  <w:style w:type="paragraph" w:customStyle="1" w:styleId="2ffffff2">
    <w:name w:val="Схема документа2"/>
    <w:basedOn w:val="a9"/>
    <w:uiPriority w:val="99"/>
    <w:qFormat/>
    <w:rsid w:val="004F59C0"/>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rPr>
  </w:style>
  <w:style w:type="character" w:customStyle="1" w:styleId="2ffffff3">
    <w:name w:val="Гиперссылка2"/>
    <w:rsid w:val="004F59C0"/>
    <w:rPr>
      <w:color w:val="0000FF"/>
      <w:u w:val="single"/>
    </w:rPr>
  </w:style>
  <w:style w:type="paragraph" w:customStyle="1" w:styleId="10d">
    <w:name w:val="Основной текст10"/>
    <w:basedOn w:val="a9"/>
    <w:uiPriority w:val="99"/>
    <w:qFormat/>
    <w:rsid w:val="004F59C0"/>
    <w:pPr>
      <w:widowControl w:val="0"/>
      <w:spacing w:after="0" w:line="240" w:lineRule="auto"/>
      <w:jc w:val="both"/>
    </w:pPr>
    <w:rPr>
      <w:rFonts w:ascii="Times New Roman" w:eastAsia="Times New Roman" w:hAnsi="Times New Roman" w:cs="Times New Roman"/>
      <w:snapToGrid w:val="0"/>
      <w:sz w:val="24"/>
      <w:szCs w:val="20"/>
    </w:rPr>
  </w:style>
  <w:style w:type="paragraph" w:customStyle="1" w:styleId="3fff5">
    <w:name w:val="Без интервала3"/>
    <w:uiPriority w:val="99"/>
    <w:qFormat/>
    <w:rsid w:val="004F59C0"/>
    <w:pPr>
      <w:spacing w:after="0" w:line="240" w:lineRule="auto"/>
    </w:pPr>
    <w:rPr>
      <w:rFonts w:ascii="Calibri" w:eastAsia="Calibri" w:hAnsi="Calibri" w:cs="Times New Roman"/>
      <w:lang w:eastAsia="en-US"/>
    </w:rPr>
  </w:style>
  <w:style w:type="character" w:customStyle="1" w:styleId="2ffffff4">
    <w:name w:val="Слабая ссылка2"/>
    <w:qFormat/>
    <w:rsid w:val="004F59C0"/>
    <w:rPr>
      <w:smallCaps/>
      <w:color w:val="C0504D"/>
      <w:u w:val="single"/>
    </w:rPr>
  </w:style>
  <w:style w:type="paragraph" w:customStyle="1" w:styleId="2ffffff5">
    <w:name w:val="Дата2"/>
    <w:basedOn w:val="a9"/>
    <w:uiPriority w:val="99"/>
    <w:qFormat/>
    <w:rsid w:val="004F59C0"/>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4F59C0"/>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1">
    <w:name w:val="TableGrid1"/>
    <w:rsid w:val="004F59C0"/>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2">
    <w:name w:val="TableGrid2"/>
    <w:rsid w:val="004F59C0"/>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3">
    <w:name w:val="TableGrid3"/>
    <w:rsid w:val="004F59C0"/>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customStyle="1" w:styleId="1fffffff8">
    <w:name w:val="1 у. глава"/>
    <w:basedOn w:val="afffc"/>
    <w:link w:val="1fffffff9"/>
    <w:qFormat/>
    <w:rsid w:val="004F59C0"/>
    <w:pPr>
      <w:spacing w:after="120"/>
      <w:ind w:left="0"/>
      <w:jc w:val="center"/>
      <w:outlineLvl w:val="0"/>
    </w:pPr>
    <w:rPr>
      <w:b/>
    </w:rPr>
  </w:style>
  <w:style w:type="character" w:customStyle="1" w:styleId="1fffffff9">
    <w:name w:val="1 у. глава Знак"/>
    <w:link w:val="1fffffff8"/>
    <w:rsid w:val="004F59C0"/>
    <w:rPr>
      <w:rFonts w:ascii="Times New Roman" w:eastAsia="Times New Roman" w:hAnsi="Times New Roman" w:cs="Times New Roman"/>
      <w:b/>
      <w:sz w:val="24"/>
      <w:szCs w:val="24"/>
    </w:rPr>
  </w:style>
  <w:style w:type="character" w:customStyle="1" w:styleId="afffffffffffffffffffff5">
    <w:name w:val="Рисунки Знак"/>
    <w:link w:val="afffffffffffffffffffff6"/>
    <w:locked/>
    <w:rsid w:val="004F59C0"/>
    <w:rPr>
      <w:b/>
    </w:rPr>
  </w:style>
  <w:style w:type="paragraph" w:customStyle="1" w:styleId="afffffffffffffffffffff6">
    <w:name w:val="Рисунки"/>
    <w:basedOn w:val="a9"/>
    <w:link w:val="afffffffffffffffffffff5"/>
    <w:qFormat/>
    <w:rsid w:val="004F59C0"/>
    <w:pPr>
      <w:tabs>
        <w:tab w:val="left" w:pos="1134"/>
      </w:tabs>
      <w:spacing w:before="120" w:after="240" w:line="240" w:lineRule="auto"/>
      <w:ind w:firstLine="709"/>
      <w:jc w:val="center"/>
    </w:pPr>
    <w:rPr>
      <w:b/>
    </w:rPr>
  </w:style>
  <w:style w:type="character" w:customStyle="1" w:styleId="afffffffffffffc">
    <w:name w:val="Таблицы Знак"/>
    <w:link w:val="afffffffffffffb"/>
    <w:locked/>
    <w:rsid w:val="004F59C0"/>
    <w:rPr>
      <w:rFonts w:ascii="Times New Roman" w:eastAsia="Times New Roman" w:hAnsi="Times New Roman" w:cs="Times New Roman"/>
      <w:sz w:val="24"/>
      <w:szCs w:val="24"/>
    </w:rPr>
  </w:style>
  <w:style w:type="paragraph" w:customStyle="1" w:styleId="1fffffffa">
    <w:name w:val="1ГЛ"/>
    <w:basedOn w:val="a9"/>
    <w:link w:val="1fffffffb"/>
    <w:qFormat/>
    <w:rsid w:val="004F59C0"/>
    <w:pPr>
      <w:spacing w:after="0" w:line="240" w:lineRule="auto"/>
    </w:pPr>
    <w:rPr>
      <w:rFonts w:ascii="Times New Roman" w:eastAsia="Times New Roman" w:hAnsi="Times New Roman" w:cs="Times New Roman"/>
      <w:b/>
      <w:sz w:val="24"/>
      <w:szCs w:val="24"/>
    </w:rPr>
  </w:style>
  <w:style w:type="character" w:customStyle="1" w:styleId="1fffffffb">
    <w:name w:val="1ГЛ Знак"/>
    <w:link w:val="1fffffffa"/>
    <w:rsid w:val="004F59C0"/>
    <w:rPr>
      <w:rFonts w:ascii="Times New Roman" w:eastAsia="Times New Roman" w:hAnsi="Times New Roman" w:cs="Times New Roman"/>
      <w:b/>
      <w:sz w:val="24"/>
      <w:szCs w:val="24"/>
    </w:rPr>
  </w:style>
  <w:style w:type="character" w:customStyle="1" w:styleId="2ffffff6">
    <w:name w:val="Мой список2 Знак"/>
    <w:locked/>
    <w:rsid w:val="004F59C0"/>
    <w:rPr>
      <w:rFonts w:ascii="Times New Roman" w:eastAsia="Times New Roman" w:hAnsi="Times New Roman" w:cs="Times New Roman"/>
      <w:color w:val="000000"/>
      <w:sz w:val="24"/>
      <w:szCs w:val="24"/>
      <w:shd w:val="clear" w:color="auto" w:fill="FFFFFF"/>
    </w:rPr>
  </w:style>
  <w:style w:type="paragraph" w:customStyle="1" w:styleId="WP">
    <w:name w:val="WP_Текст"/>
    <w:link w:val="WPChar"/>
    <w:qFormat/>
    <w:rsid w:val="004F59C0"/>
    <w:pPr>
      <w:spacing w:before="120" w:after="0" w:line="240" w:lineRule="auto"/>
      <w:jc w:val="both"/>
    </w:pPr>
    <w:rPr>
      <w:rFonts w:ascii="Arial" w:eastAsia="Times New Roman" w:hAnsi="Arial" w:cs="Times New Roman"/>
      <w:color w:val="000000"/>
      <w:sz w:val="24"/>
      <w:szCs w:val="24"/>
    </w:rPr>
  </w:style>
  <w:style w:type="character" w:customStyle="1" w:styleId="WPChar">
    <w:name w:val="WP_Текст Char"/>
    <w:link w:val="WP"/>
    <w:rsid w:val="004F59C0"/>
    <w:rPr>
      <w:rFonts w:ascii="Arial" w:eastAsia="Times New Roman" w:hAnsi="Arial" w:cs="Times New Roman"/>
      <w:color w:val="000000"/>
      <w:sz w:val="24"/>
      <w:szCs w:val="24"/>
    </w:rPr>
  </w:style>
  <w:style w:type="table" w:customStyle="1" w:styleId="TableGrid4">
    <w:name w:val="TableGrid4"/>
    <w:rsid w:val="004F59C0"/>
    <w:pPr>
      <w:spacing w:after="0" w:line="240" w:lineRule="auto"/>
    </w:pPr>
    <w:rPr>
      <w:rFonts w:ascii="Calibri" w:eastAsia="SimSun" w:hAnsi="Calibri" w:cs="Times New Roman"/>
    </w:rPr>
    <w:tblPr>
      <w:tblCellMar>
        <w:top w:w="0" w:type="dxa"/>
        <w:left w:w="0" w:type="dxa"/>
        <w:bottom w:w="0" w:type="dxa"/>
        <w:right w:w="0" w:type="dxa"/>
      </w:tblCellMar>
    </w:tblPr>
  </w:style>
  <w:style w:type="paragraph" w:customStyle="1" w:styleId="1fffffffc">
    <w:name w:val="Ур 1"/>
    <w:basedOn w:val="a9"/>
    <w:link w:val="1fffffffd"/>
    <w:qFormat/>
    <w:rsid w:val="004F59C0"/>
    <w:pPr>
      <w:spacing w:before="240" w:after="120" w:line="240" w:lineRule="auto"/>
      <w:jc w:val="center"/>
      <w:outlineLvl w:val="0"/>
    </w:pPr>
    <w:rPr>
      <w:rFonts w:ascii="Times New Roman" w:eastAsia="SimSun" w:hAnsi="Times New Roman" w:cs="Times New Roman"/>
      <w:b/>
      <w:sz w:val="24"/>
      <w:szCs w:val="24"/>
      <w:lang w:eastAsia="en-US"/>
    </w:rPr>
  </w:style>
  <w:style w:type="character" w:customStyle="1" w:styleId="1fffffffd">
    <w:name w:val="Ур 1 Знак"/>
    <w:link w:val="1fffffffc"/>
    <w:rsid w:val="004F59C0"/>
    <w:rPr>
      <w:rFonts w:ascii="Times New Roman" w:eastAsia="SimSun" w:hAnsi="Times New Roman" w:cs="Times New Roman"/>
      <w:b/>
      <w:sz w:val="24"/>
      <w:szCs w:val="24"/>
      <w:lang w:eastAsia="en-US"/>
    </w:rPr>
  </w:style>
  <w:style w:type="character" w:customStyle="1" w:styleId="afffffffffffffffffffff7">
    <w:name w:val="a"/>
    <w:rsid w:val="004F59C0"/>
    <w:rPr>
      <w:color w:val="333399"/>
      <w:u w:val="single"/>
    </w:rPr>
  </w:style>
  <w:style w:type="table" w:customStyle="1" w:styleId="CMSTABLES1">
    <w:name w:val="CMS TABLES1"/>
    <w:basedOn w:val="ab"/>
    <w:next w:val="af2"/>
    <w:uiPriority w:val="3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21">
    <w:name w:val="1 / a / i121"/>
    <w:basedOn w:val="ac"/>
    <w:semiHidden/>
    <w:rsid w:val="004F59C0"/>
  </w:style>
  <w:style w:type="character" w:customStyle="1" w:styleId="Bodytext41">
    <w:name w:val="Body text (41)_"/>
    <w:link w:val="Bodytext410"/>
    <w:rsid w:val="004F59C0"/>
    <w:rPr>
      <w:rFonts w:ascii="Consolas" w:eastAsia="Consolas" w:hAnsi="Consolas" w:cs="Consolas"/>
      <w:sz w:val="30"/>
      <w:szCs w:val="30"/>
      <w:shd w:val="clear" w:color="auto" w:fill="FFFFFF"/>
    </w:rPr>
  </w:style>
  <w:style w:type="paragraph" w:customStyle="1" w:styleId="Bodytext410">
    <w:name w:val="Body text (41)"/>
    <w:basedOn w:val="a9"/>
    <w:link w:val="Bodytext41"/>
    <w:qFormat/>
    <w:rsid w:val="004F59C0"/>
    <w:pPr>
      <w:shd w:val="clear" w:color="auto" w:fill="FFFFFF"/>
      <w:spacing w:after="0" w:line="0" w:lineRule="atLeast"/>
      <w:jc w:val="right"/>
    </w:pPr>
    <w:rPr>
      <w:rFonts w:ascii="Consolas" w:eastAsia="Consolas" w:hAnsi="Consolas" w:cs="Consolas"/>
      <w:sz w:val="30"/>
      <w:szCs w:val="30"/>
    </w:rPr>
  </w:style>
  <w:style w:type="paragraph" w:customStyle="1" w:styleId="TEOGlava">
    <w:name w:val="TEO_Glava"/>
    <w:basedOn w:val="a9"/>
    <w:next w:val="a9"/>
    <w:autoRedefine/>
    <w:uiPriority w:val="99"/>
    <w:qFormat/>
    <w:rsid w:val="004F59C0"/>
    <w:pPr>
      <w:widowControl w:val="0"/>
      <w:tabs>
        <w:tab w:val="left" w:pos="709"/>
      </w:tabs>
      <w:spacing w:after="0" w:line="240" w:lineRule="auto"/>
      <w:ind w:firstLine="709"/>
      <w:jc w:val="both"/>
    </w:pPr>
    <w:rPr>
      <w:rFonts w:ascii="Times New Roman" w:eastAsia="TimesNewRomanPSMT" w:hAnsi="Times New Roman" w:cs="Times New Roman"/>
      <w:bCs/>
      <w:sz w:val="28"/>
      <w:szCs w:val="28"/>
    </w:rPr>
  </w:style>
  <w:style w:type="paragraph" w:customStyle="1" w:styleId="TEOtipical">
    <w:name w:val="TEO_tipical"/>
    <w:basedOn w:val="a9"/>
    <w:autoRedefine/>
    <w:uiPriority w:val="99"/>
    <w:qFormat/>
    <w:rsid w:val="004F59C0"/>
    <w:pPr>
      <w:spacing w:before="120" w:after="120" w:line="240" w:lineRule="auto"/>
      <w:jc w:val="both"/>
    </w:pPr>
    <w:rPr>
      <w:rFonts w:ascii="Times New Roman" w:eastAsia="Times New Roman" w:hAnsi="Times New Roman" w:cs="Times New Roman"/>
      <w:bCs/>
      <w:sz w:val="20"/>
      <w:szCs w:val="20"/>
    </w:rPr>
  </w:style>
  <w:style w:type="character" w:customStyle="1" w:styleId="Bodytext230">
    <w:name w:val="Body text (23)_"/>
    <w:rsid w:val="004F59C0"/>
    <w:rPr>
      <w:rFonts w:ascii="Times New Roman" w:eastAsia="Times New Roman" w:hAnsi="Times New Roman" w:cs="Times New Roman"/>
      <w:b w:val="0"/>
      <w:bCs w:val="0"/>
      <w:i w:val="0"/>
      <w:iCs w:val="0"/>
      <w:smallCaps w:val="0"/>
      <w:strike w:val="0"/>
      <w:spacing w:val="0"/>
      <w:sz w:val="17"/>
      <w:szCs w:val="17"/>
    </w:rPr>
  </w:style>
  <w:style w:type="table" w:customStyle="1" w:styleId="TableNormal4">
    <w:name w:val="Table Normal4"/>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numbering" w:customStyle="1" w:styleId="2700">
    <w:name w:val="Нет списка270"/>
    <w:next w:val="ac"/>
    <w:uiPriority w:val="99"/>
    <w:semiHidden/>
    <w:unhideWhenUsed/>
    <w:rsid w:val="004F59C0"/>
  </w:style>
  <w:style w:type="numbering" w:customStyle="1" w:styleId="272">
    <w:name w:val="Нет списка272"/>
    <w:next w:val="ac"/>
    <w:uiPriority w:val="99"/>
    <w:semiHidden/>
    <w:unhideWhenUsed/>
    <w:rsid w:val="004F59C0"/>
  </w:style>
  <w:style w:type="character" w:customStyle="1" w:styleId="31f6">
    <w:name w:val="Основной текст с отступом 3 Знак1"/>
    <w:aliases w:val="Знак12 Знак1"/>
    <w:basedOn w:val="aa"/>
    <w:semiHidden/>
    <w:rsid w:val="004F59C0"/>
    <w:rPr>
      <w:rFonts w:ascii="Calibri" w:eastAsia="Calibri" w:hAnsi="Calibri"/>
      <w:sz w:val="16"/>
      <w:szCs w:val="16"/>
      <w:lang w:eastAsia="en-US"/>
    </w:rPr>
  </w:style>
  <w:style w:type="character" w:customStyle="1" w:styleId="344">
    <w:name w:val="Заголовок 3 Знак4"/>
    <w:aliases w:val="Пункт Знак2"/>
    <w:locked/>
    <w:rsid w:val="004F59C0"/>
    <w:rPr>
      <w:b/>
      <w:sz w:val="24"/>
      <w:szCs w:val="24"/>
      <w:lang w:val="x-none" w:eastAsia="x-none"/>
    </w:rPr>
  </w:style>
  <w:style w:type="character" w:customStyle="1" w:styleId="Candara">
    <w:name w:val="Основной текст + Candara"/>
    <w:aliases w:val="9 pt,Полужирный,Курсив"/>
    <w:rsid w:val="004F59C0"/>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shd w:val="clear" w:color="auto" w:fill="FFFFFF"/>
      <w:lang w:val="ru-RU"/>
    </w:rPr>
  </w:style>
  <w:style w:type="character" w:customStyle="1" w:styleId="11ff4">
    <w:name w:val="Основной текст + 11"/>
    <w:aliases w:val="5 pt"/>
    <w:rsid w:val="004F59C0"/>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character" w:customStyle="1" w:styleId="71a">
    <w:name w:val="Заголовок 7 Знак1"/>
    <w:basedOn w:val="aa"/>
    <w:uiPriority w:val="9"/>
    <w:semiHidden/>
    <w:rsid w:val="004F59C0"/>
    <w:rPr>
      <w:rFonts w:ascii="Calibri Light" w:eastAsia="Times New Roman" w:hAnsi="Calibri Light" w:cs="Times New Roman" w:hint="default"/>
      <w:i/>
      <w:iCs/>
      <w:color w:val="1F3763"/>
      <w:sz w:val="24"/>
      <w:szCs w:val="24"/>
    </w:rPr>
  </w:style>
  <w:style w:type="character" w:customStyle="1" w:styleId="1fffffffe">
    <w:name w:val="Подпись Знак1"/>
    <w:basedOn w:val="aa"/>
    <w:semiHidden/>
    <w:rsid w:val="004F59C0"/>
    <w:rPr>
      <w:rFonts w:ascii="Times New Roman" w:eastAsia="Times New Roman" w:hAnsi="Times New Roman" w:cs="Times New Roman" w:hint="default"/>
      <w:sz w:val="24"/>
      <w:szCs w:val="24"/>
      <w:lang w:eastAsia="ru-RU"/>
    </w:rPr>
  </w:style>
  <w:style w:type="character" w:customStyle="1" w:styleId="21fc">
    <w:name w:val="Основной текст 2 Знак1"/>
    <w:basedOn w:val="aa"/>
    <w:semiHidden/>
    <w:rsid w:val="004F59C0"/>
    <w:rPr>
      <w:rFonts w:ascii="Times New Roman" w:eastAsia="Times New Roman" w:hAnsi="Times New Roman" w:cs="Times New Roman" w:hint="default"/>
      <w:sz w:val="24"/>
      <w:szCs w:val="24"/>
      <w:lang w:eastAsia="ru-RU"/>
    </w:rPr>
  </w:style>
  <w:style w:type="character" w:customStyle="1" w:styleId="1ffffffff">
    <w:name w:val="Текст Знак1"/>
    <w:basedOn w:val="aa"/>
    <w:semiHidden/>
    <w:rsid w:val="004F59C0"/>
    <w:rPr>
      <w:rFonts w:ascii="Consolas" w:eastAsia="Times New Roman" w:hAnsi="Consolas" w:cs="Times New Roman" w:hint="default"/>
      <w:sz w:val="21"/>
      <w:szCs w:val="21"/>
      <w:lang w:eastAsia="ru-RU"/>
    </w:rPr>
  </w:style>
  <w:style w:type="character" w:customStyle="1" w:styleId="81c">
    <w:name w:val="Заголовок 8 Знак1"/>
    <w:basedOn w:val="aa"/>
    <w:uiPriority w:val="1"/>
    <w:semiHidden/>
    <w:rsid w:val="004F59C0"/>
    <w:rPr>
      <w:rFonts w:ascii="Calibri Light" w:eastAsia="Times New Roman" w:hAnsi="Calibri Light" w:cs="Times New Roman" w:hint="default"/>
      <w:color w:val="272727"/>
      <w:sz w:val="21"/>
      <w:szCs w:val="21"/>
    </w:rPr>
  </w:style>
  <w:style w:type="character" w:customStyle="1" w:styleId="1ffffffff0">
    <w:name w:val="Тема примечания Знак1"/>
    <w:basedOn w:val="1ffffc"/>
    <w:semiHidden/>
    <w:rsid w:val="004F59C0"/>
    <w:rPr>
      <w:rFonts w:ascii="Times New Roman" w:eastAsia="Times New Roman" w:hAnsi="Times New Roman" w:cs="Times New Roman" w:hint="default"/>
      <w:b/>
      <w:bCs/>
      <w:sz w:val="20"/>
      <w:szCs w:val="20"/>
      <w:lang w:val="ru-RU" w:eastAsia="ru-RU" w:bidi="ar-SA"/>
    </w:rPr>
  </w:style>
  <w:style w:type="character" w:customStyle="1" w:styleId="31f7">
    <w:name w:val="Основной текст 3 Знак1"/>
    <w:basedOn w:val="aa"/>
    <w:semiHidden/>
    <w:rsid w:val="004F59C0"/>
    <w:rPr>
      <w:rFonts w:ascii="Times New Roman" w:eastAsia="Times New Roman" w:hAnsi="Times New Roman" w:cs="Times New Roman" w:hint="default"/>
      <w:sz w:val="16"/>
      <w:szCs w:val="16"/>
      <w:lang w:eastAsia="ru-RU"/>
    </w:rPr>
  </w:style>
  <w:style w:type="character" w:customStyle="1" w:styleId="1ffffffff1">
    <w:name w:val="Приветствие Знак1"/>
    <w:basedOn w:val="aa"/>
    <w:semiHidden/>
    <w:rsid w:val="004F59C0"/>
    <w:rPr>
      <w:rFonts w:ascii="Times New Roman" w:eastAsia="Times New Roman" w:hAnsi="Times New Roman" w:cs="Times New Roman" w:hint="default"/>
      <w:sz w:val="24"/>
      <w:szCs w:val="24"/>
      <w:lang w:eastAsia="ru-RU"/>
    </w:rPr>
  </w:style>
  <w:style w:type="character" w:customStyle="1" w:styleId="1ffffffff2">
    <w:name w:val="Подзаголовок Знак1"/>
    <w:basedOn w:val="aa"/>
    <w:rsid w:val="004F59C0"/>
    <w:rPr>
      <w:rFonts w:ascii="Times New Roman" w:eastAsia="Times New Roman" w:hAnsi="Times New Roman" w:cs="Times New Roman" w:hint="default"/>
      <w:color w:val="5A5A5A"/>
      <w:spacing w:val="15"/>
      <w:lang w:eastAsia="ru-RU"/>
    </w:rPr>
  </w:style>
  <w:style w:type="character" w:customStyle="1" w:styleId="1ffffffff3">
    <w:name w:val="Красная строка Знак1"/>
    <w:basedOn w:val="aa"/>
    <w:semiHidden/>
    <w:rsid w:val="004F59C0"/>
    <w:rPr>
      <w:rFonts w:ascii="Arial" w:eastAsia="Times New Roman" w:hAnsi="Arial" w:cs="Arial" w:hint="default"/>
      <w:sz w:val="24"/>
      <w:szCs w:val="24"/>
      <w:lang w:eastAsia="ru-RU"/>
    </w:rPr>
  </w:style>
  <w:style w:type="character" w:customStyle="1" w:styleId="1ffffffff4">
    <w:name w:val="Текст концевой сноски Знак1"/>
    <w:basedOn w:val="aa"/>
    <w:semiHidden/>
    <w:rsid w:val="004F59C0"/>
    <w:rPr>
      <w:rFonts w:ascii="Times New Roman" w:eastAsia="Times New Roman" w:hAnsi="Times New Roman" w:cs="Times New Roman" w:hint="default"/>
      <w:sz w:val="20"/>
      <w:szCs w:val="20"/>
      <w:lang w:eastAsia="ru-RU"/>
    </w:rPr>
  </w:style>
  <w:style w:type="character" w:customStyle="1" w:styleId="1ffffffff5">
    <w:name w:val="Дата Знак1"/>
    <w:basedOn w:val="aa"/>
    <w:semiHidden/>
    <w:rsid w:val="004F59C0"/>
    <w:rPr>
      <w:rFonts w:ascii="Times New Roman" w:eastAsia="Times New Roman" w:hAnsi="Times New Roman" w:cs="Times New Roman" w:hint="default"/>
      <w:sz w:val="24"/>
      <w:szCs w:val="24"/>
      <w:lang w:eastAsia="ru-RU"/>
    </w:rPr>
  </w:style>
  <w:style w:type="character" w:customStyle="1" w:styleId="21fd">
    <w:name w:val="Цитата 2 Знак1"/>
    <w:basedOn w:val="aa"/>
    <w:uiPriority w:val="99"/>
    <w:rsid w:val="004F59C0"/>
    <w:rPr>
      <w:rFonts w:ascii="Times New Roman" w:eastAsia="Times New Roman" w:hAnsi="Times New Roman" w:cs="Times New Roman" w:hint="default"/>
      <w:i/>
      <w:iCs/>
      <w:color w:val="404040"/>
      <w:sz w:val="24"/>
      <w:szCs w:val="24"/>
      <w:lang w:eastAsia="ru-RU"/>
    </w:rPr>
  </w:style>
  <w:style w:type="character" w:customStyle="1" w:styleId="1ffffffff6">
    <w:name w:val="Выделенная цитата Знак1"/>
    <w:basedOn w:val="aa"/>
    <w:uiPriority w:val="99"/>
    <w:rsid w:val="004F59C0"/>
    <w:rPr>
      <w:rFonts w:ascii="Times New Roman" w:eastAsia="Times New Roman" w:hAnsi="Times New Roman" w:cs="Times New Roman" w:hint="default"/>
      <w:i/>
      <w:iCs/>
      <w:color w:val="4472C4"/>
      <w:sz w:val="24"/>
      <w:szCs w:val="24"/>
      <w:lang w:eastAsia="ru-RU"/>
    </w:rPr>
  </w:style>
  <w:style w:type="character" w:customStyle="1" w:styleId="1ffffffff7">
    <w:name w:val="Заголовок записки Знак1"/>
    <w:basedOn w:val="aa"/>
    <w:semiHidden/>
    <w:rsid w:val="004F59C0"/>
    <w:rPr>
      <w:rFonts w:ascii="Times New Roman" w:eastAsia="Times New Roman" w:hAnsi="Times New Roman" w:cs="Times New Roman" w:hint="default"/>
      <w:sz w:val="24"/>
      <w:szCs w:val="24"/>
      <w:lang w:eastAsia="ru-RU"/>
    </w:rPr>
  </w:style>
  <w:style w:type="character" w:customStyle="1" w:styleId="1ffffffff8">
    <w:name w:val="Прощание Знак1"/>
    <w:basedOn w:val="aa"/>
    <w:semiHidden/>
    <w:rsid w:val="004F59C0"/>
    <w:rPr>
      <w:rFonts w:ascii="Times New Roman" w:eastAsia="Times New Roman" w:hAnsi="Times New Roman" w:cs="Times New Roman" w:hint="default"/>
      <w:sz w:val="24"/>
      <w:szCs w:val="24"/>
      <w:lang w:eastAsia="ru-RU"/>
    </w:rPr>
  </w:style>
  <w:style w:type="character" w:customStyle="1" w:styleId="1ffffffff9">
    <w:name w:val="Текст макроса Знак1"/>
    <w:basedOn w:val="aa"/>
    <w:semiHidden/>
    <w:rsid w:val="004F59C0"/>
    <w:rPr>
      <w:rFonts w:ascii="Consolas" w:eastAsia="Times New Roman" w:hAnsi="Consolas" w:cs="Times New Roman" w:hint="default"/>
      <w:sz w:val="20"/>
      <w:szCs w:val="20"/>
      <w:lang w:eastAsia="ru-RU"/>
    </w:rPr>
  </w:style>
  <w:style w:type="character" w:customStyle="1" w:styleId="1ffffffffa">
    <w:name w:val="Шапка Знак1"/>
    <w:basedOn w:val="aa"/>
    <w:semiHidden/>
    <w:rsid w:val="004F59C0"/>
    <w:rPr>
      <w:rFonts w:ascii="Calibri Light" w:eastAsia="Times New Roman" w:hAnsi="Calibri Light" w:cs="Times New Roman" w:hint="default"/>
      <w:sz w:val="24"/>
      <w:szCs w:val="24"/>
      <w:shd w:val="pct20" w:color="auto" w:fill="auto"/>
      <w:lang w:eastAsia="ru-RU"/>
    </w:rPr>
  </w:style>
  <w:style w:type="character" w:customStyle="1" w:styleId="1ffffffffb">
    <w:name w:val="Электронная подпись Знак1"/>
    <w:basedOn w:val="aa"/>
    <w:semiHidden/>
    <w:rsid w:val="004F59C0"/>
    <w:rPr>
      <w:rFonts w:ascii="Times New Roman" w:eastAsia="Times New Roman" w:hAnsi="Times New Roman" w:cs="Times New Roman" w:hint="default"/>
      <w:sz w:val="24"/>
      <w:szCs w:val="24"/>
      <w:lang w:eastAsia="ru-RU"/>
    </w:rPr>
  </w:style>
  <w:style w:type="table" w:customStyle="1" w:styleId="12f1">
    <w:name w:val="Простая таблица 12"/>
    <w:basedOn w:val="ab"/>
    <w:next w:val="1ffffffa"/>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f0">
    <w:name w:val="Простая таблица 22"/>
    <w:basedOn w:val="ab"/>
    <w:next w:val="2fffff8"/>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a">
    <w:name w:val="Простая таблица 32"/>
    <w:basedOn w:val="ab"/>
    <w:next w:val="3fff1"/>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f2">
    <w:name w:val="Классическая таблица 12"/>
    <w:basedOn w:val="ab"/>
    <w:next w:val="1ffffff6"/>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f1">
    <w:name w:val="Классическая таблица 22"/>
    <w:basedOn w:val="ab"/>
    <w:next w:val="2fffff4"/>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b">
    <w:name w:val="Классическая таблица 32"/>
    <w:basedOn w:val="ab"/>
    <w:next w:val="3ffd"/>
    <w:semiHidden/>
    <w:unhideWhenUsed/>
    <w:rsid w:val="004F59C0"/>
    <w:pPr>
      <w:spacing w:after="0" w:line="240" w:lineRule="auto"/>
    </w:pPr>
    <w:rPr>
      <w:rFonts w:ascii="Times New Roman" w:eastAsia="Times New Roman" w:hAnsi="Times New Roman" w:cs="Times New Roman"/>
      <w:color w:val="000080"/>
      <w:sz w:val="20"/>
      <w:szCs w:val="20"/>
      <w:lang w:eastAsia="en-US"/>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b">
    <w:name w:val="Классическая таблица 42"/>
    <w:basedOn w:val="ab"/>
    <w:next w:val="4f9"/>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2f2">
    <w:name w:val="Цветная таблица 22"/>
    <w:basedOn w:val="ab"/>
    <w:next w:val="2fffff5"/>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c">
    <w:name w:val="Цветная таблица 32"/>
    <w:basedOn w:val="ab"/>
    <w:next w:val="3ffe"/>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3">
    <w:name w:val="Столбцы таблицы 12"/>
    <w:basedOn w:val="ab"/>
    <w:next w:val="1ffffff8"/>
    <w:semiHidden/>
    <w:unhideWhenUsed/>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f3">
    <w:name w:val="Столбцы таблицы 22"/>
    <w:basedOn w:val="ab"/>
    <w:next w:val="2fffff6"/>
    <w:semiHidden/>
    <w:unhideWhenUsed/>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d">
    <w:name w:val="Столбцы таблицы 32"/>
    <w:basedOn w:val="ab"/>
    <w:next w:val="3fff"/>
    <w:semiHidden/>
    <w:unhideWhenUsed/>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c">
    <w:name w:val="Столбцы таблицы 42"/>
    <w:basedOn w:val="ab"/>
    <w:next w:val="4fa"/>
    <w:semiHidden/>
    <w:unhideWhenUsed/>
    <w:rsid w:val="004F59C0"/>
    <w:pPr>
      <w:spacing w:after="0" w:line="240" w:lineRule="auto"/>
    </w:pPr>
    <w:rPr>
      <w:rFonts w:ascii="Times New Roman" w:eastAsia="Times New Roman" w:hAnsi="Times New Roman" w:cs="Times New Roman"/>
      <w:sz w:val="20"/>
      <w:szCs w:val="20"/>
      <w:lang w:eastAsia="en-US"/>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5">
    <w:name w:val="Столбцы таблицы 52"/>
    <w:basedOn w:val="ab"/>
    <w:next w:val="5f7"/>
    <w:semiHidden/>
    <w:unhideWhenUsed/>
    <w:rsid w:val="004F59C0"/>
    <w:pPr>
      <w:spacing w:after="0" w:line="240" w:lineRule="auto"/>
    </w:pPr>
    <w:rPr>
      <w:rFonts w:ascii="Times New Roman" w:eastAsia="Times New Roman" w:hAnsi="Times New Roman" w:cs="Times New Roman"/>
      <w:sz w:val="20"/>
      <w:szCs w:val="20"/>
      <w:lang w:eastAsia="en-US"/>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f4">
    <w:name w:val="Сетка таблицы 12"/>
    <w:basedOn w:val="ab"/>
    <w:next w:val="1ffffff9"/>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f4">
    <w:name w:val="Сетка таблицы 22"/>
    <w:basedOn w:val="ab"/>
    <w:next w:val="2fffff7"/>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e">
    <w:name w:val="Сетка таблицы 32"/>
    <w:basedOn w:val="ab"/>
    <w:next w:val="3fff0"/>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d">
    <w:name w:val="Сетка таблицы 42"/>
    <w:basedOn w:val="ab"/>
    <w:next w:val="4fb"/>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6">
    <w:name w:val="Сетка таблицы 52"/>
    <w:basedOn w:val="ab"/>
    <w:next w:val="5f8"/>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5">
    <w:name w:val="Сетка таблицы 62"/>
    <w:basedOn w:val="ab"/>
    <w:next w:val="6fa"/>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3">
    <w:name w:val="Сетка таблицы 72"/>
    <w:basedOn w:val="ab"/>
    <w:next w:val="7f2"/>
    <w:semiHidden/>
    <w:unhideWhenUsed/>
    <w:rsid w:val="004F59C0"/>
    <w:pPr>
      <w:spacing w:after="0" w:line="240" w:lineRule="auto"/>
    </w:pPr>
    <w:rPr>
      <w:rFonts w:ascii="Times New Roman" w:eastAsia="Times New Roman" w:hAnsi="Times New Roman" w:cs="Times New Roman"/>
      <w:b/>
      <w:bCs/>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3">
    <w:name w:val="Сетка таблицы 82"/>
    <w:basedOn w:val="ab"/>
    <w:next w:val="8f2"/>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b"/>
    <w:next w:val="-11"/>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b"/>
    <w:next w:val="-21"/>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
    <w:name w:val="Таблица-список 32"/>
    <w:basedOn w:val="ab"/>
    <w:next w:val="-30"/>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b"/>
    <w:next w:val="-40"/>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b"/>
    <w:next w:val="-50"/>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72">
    <w:name w:val="Таблица-список 72"/>
    <w:basedOn w:val="ab"/>
    <w:next w:val="-7"/>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b"/>
    <w:next w:val="-8"/>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5">
    <w:name w:val="Объемная таблица 12"/>
    <w:basedOn w:val="ab"/>
    <w:next w:val="1ffffff5"/>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2f">
    <w:name w:val="Объемная таблица 32"/>
    <w:basedOn w:val="ab"/>
    <w:next w:val="3ffc"/>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fff7">
    <w:name w:val="Современная таблица2"/>
    <w:basedOn w:val="ab"/>
    <w:next w:val="affffffffffffffffffff8"/>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9a">
    <w:name w:val="Изысканная таблица19"/>
    <w:basedOn w:val="ab"/>
    <w:next w:val="af5"/>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ffff8">
    <w:name w:val="Стандартная таблица2"/>
    <w:basedOn w:val="ab"/>
    <w:next w:val="affffffffffffffffffff9"/>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0">
    <w:name w:val="Веб-таблица 12"/>
    <w:basedOn w:val="ab"/>
    <w:next w:val="-10"/>
    <w:semiHidden/>
    <w:unhideWhenUsed/>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
    <w:name w:val="Веб-таблица 22"/>
    <w:basedOn w:val="ab"/>
    <w:next w:val="-22"/>
    <w:semiHidden/>
    <w:unhideWhenUsed/>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0">
    <w:name w:val="Веб-таблица 32"/>
    <w:basedOn w:val="ab"/>
    <w:next w:val="-31"/>
    <w:semiHidden/>
    <w:unhideWhenUsed/>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12">
    <w:name w:val="Table 12"/>
    <w:basedOn w:val="ab"/>
    <w:next w:val="af2"/>
    <w:uiPriority w:val="59"/>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a">
    <w:name w:val="Изысканная таблица110"/>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22">
    <w:name w:val="Сетка таблицы222"/>
    <w:basedOn w:val="ab"/>
    <w:uiPriority w:val="59"/>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b"/>
    <w:rsid w:val="004F59C0"/>
    <w:pPr>
      <w:spacing w:after="0" w:line="360" w:lineRule="auto"/>
      <w:ind w:firstLine="709"/>
      <w:jc w:val="both"/>
    </w:pPr>
    <w:rPr>
      <w:rFonts w:ascii="Calibri"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d">
    <w:name w:val="Изысканная таблица25"/>
    <w:basedOn w:val="ab"/>
    <w:uiPriority w:val="99"/>
    <w:rsid w:val="004F59C0"/>
    <w:pPr>
      <w:spacing w:after="0" w:line="360" w:lineRule="auto"/>
      <w:ind w:firstLine="709"/>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550">
    <w:name w:val="Сетка таблицы55"/>
    <w:basedOn w:val="ab"/>
    <w:uiPriority w:val="59"/>
    <w:rsid w:val="004F59C0"/>
    <w:pPr>
      <w:spacing w:after="0" w:line="360" w:lineRule="auto"/>
      <w:ind w:firstLine="709"/>
      <w:jc w:val="both"/>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Сетка таблицы64"/>
    <w:basedOn w:val="ab"/>
    <w:uiPriority w:val="59"/>
    <w:rsid w:val="004F59C0"/>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Сетка таблицы1114"/>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Изысканная таблица3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33">
    <w:name w:val="Изысканная таблица1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20">
    <w:name w:val="Сетка таблицы2112"/>
    <w:basedOn w:val="ab"/>
    <w:uiPriority w:val="59"/>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Изысканная таблица2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42">
    <w:name w:val="Изысканная таблица44"/>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24">
    <w:name w:val="Сетка таблицы72"/>
    <w:basedOn w:val="ab"/>
    <w:rsid w:val="004F59C0"/>
    <w:pPr>
      <w:spacing w:after="0" w:line="240" w:lineRule="auto"/>
    </w:pPr>
    <w:rPr>
      <w:rFonts w:ascii="Calibri" w:eastAsia="SimSun"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50">
    <w:name w:val="Сетка таблицы1115"/>
    <w:basedOn w:val="ab"/>
    <w:uiPriority w:val="59"/>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9">
    <w:name w:val="Изысканная таблица22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119">
    <w:name w:val="Изысканная таблица4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27">
    <w:name w:val="Изысканная таблица5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26">
    <w:name w:val="Изысканная таблица6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25">
    <w:name w:val="Изысканная таблица7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24">
    <w:name w:val="Изысканная таблица8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923">
    <w:name w:val="Изысканная таблица9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Normal110">
    <w:name w:val="Table Normal110"/>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1020">
    <w:name w:val="Изысканная таблица10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23">
    <w:name w:val="Изысканная таблица12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318">
    <w:name w:val="Изысканная таблица231"/>
    <w:basedOn w:val="ab"/>
    <w:rsid w:val="004F59C0"/>
    <w:pPr>
      <w:overflowPunct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02">
    <w:name w:val="Сетка таблицы3102"/>
    <w:basedOn w:val="ab"/>
    <w:rsid w:val="004F59C0"/>
    <w:pPr>
      <w:numPr>
        <w:numId w:val="54"/>
      </w:numPr>
      <w:overflowPunct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en-US"/>
    </w:rPr>
    <w:tblPr>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Изысканная таблица11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23">
    <w:name w:val="Изысканная таблица13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420">
    <w:name w:val="Изысканная таблица14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Normal31">
    <w:name w:val="Table Normal3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22">
    <w:name w:val="Table Normal22"/>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23">
    <w:name w:val="Table Normal23"/>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41">
    <w:name w:val="Table Normal4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51">
    <w:name w:val="Table Normal5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61">
    <w:name w:val="Table Normal6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71">
    <w:name w:val="Table Normal7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81">
    <w:name w:val="Table Normal8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91">
    <w:name w:val="Table Normal9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101">
    <w:name w:val="Table Normal10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111">
    <w:name w:val="Table Normal11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121">
    <w:name w:val="Table Normal12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131">
    <w:name w:val="Table Normal13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141">
    <w:name w:val="Table Normal14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151">
    <w:name w:val="Table Normal15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161">
    <w:name w:val="Table Normal16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171">
    <w:name w:val="Table Normal17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181">
    <w:name w:val="Table Normal18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191">
    <w:name w:val="Table Normal19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201">
    <w:name w:val="Table Normal20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211">
    <w:name w:val="Table Normal21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1518">
    <w:name w:val="Изысканная таблица15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618">
    <w:name w:val="Изысканная таблица16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1a">
    <w:name w:val="Изысканная таблица3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110">
    <w:name w:val="Изысканная таблица5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10">
    <w:name w:val="Изысканная таблица6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110">
    <w:name w:val="Изысканная таблица7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113">
    <w:name w:val="Изысканная таблица8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9110">
    <w:name w:val="Изысканная таблица9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0110">
    <w:name w:val="Изысканная таблица10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13">
    <w:name w:val="Изысканная таблица12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110">
    <w:name w:val="Изысканная таблица13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4110">
    <w:name w:val="Изысканная таблица14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610">
    <w:name w:val="Сетка таблицы3161"/>
    <w:basedOn w:val="ab"/>
    <w:rsid w:val="004F59C0"/>
    <w:pPr>
      <w:numPr>
        <w:numId w:val="74"/>
      </w:numPr>
      <w:tabs>
        <w:tab w:val="num" w:pos="720"/>
      </w:tabs>
      <w:overflowPunct w:val="0"/>
      <w:autoSpaceDE w:val="0"/>
      <w:autoSpaceDN w:val="0"/>
      <w:adjustRightInd w:val="0"/>
      <w:spacing w:after="0" w:line="240" w:lineRule="auto"/>
      <w:ind w:left="360" w:firstLine="720"/>
      <w:jc w:val="both"/>
    </w:pPr>
    <w:rPr>
      <w:rFonts w:ascii="Times New Roman" w:eastAsia="Times New Roman" w:hAnsi="Times New Roman" w:cs="Times New Roman"/>
      <w:sz w:val="20"/>
      <w:szCs w:val="20"/>
      <w:lang w:eastAsia="en-US"/>
    </w:rPr>
    <w:tblP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Изысканная таблица421"/>
    <w:basedOn w:val="ab"/>
    <w:semiHidden/>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717">
    <w:name w:val="Изысканная таблица17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818">
    <w:name w:val="Изысканная таблица18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417">
    <w:name w:val="Изысканная таблица241"/>
    <w:basedOn w:val="ab"/>
    <w:uiPriority w:val="99"/>
    <w:rsid w:val="004F59C0"/>
    <w:pPr>
      <w:spacing w:after="0" w:line="360" w:lineRule="auto"/>
      <w:ind w:firstLine="709"/>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3213">
    <w:name w:val="Изысканная таблица32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13">
    <w:name w:val="Изысканная таблица112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3">
    <w:name w:val="Изысканная таблица21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0">
    <w:name w:val="Веб-таблица 111"/>
    <w:basedOn w:val="ab"/>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d">
    <w:name w:val="Объемная таблица 111"/>
    <w:basedOn w:val="ab"/>
    <w:rsid w:val="004F59C0"/>
    <w:pPr>
      <w:spacing w:after="0" w:line="240" w:lineRule="auto"/>
    </w:pPr>
    <w:rPr>
      <w:rFonts w:ascii="Times New Roman" w:eastAsia="Times New Roman" w:hAnsi="Times New Roman" w:cs="Times New Roman"/>
      <w:sz w:val="20"/>
      <w:szCs w:val="20"/>
      <w:lang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11b">
    <w:name w:val="Объемная таблица 311"/>
    <w:basedOn w:val="ab"/>
    <w:rsid w:val="004F59C0"/>
    <w:pPr>
      <w:spacing w:after="0" w:line="240" w:lineRule="auto"/>
    </w:pPr>
    <w:rPr>
      <w:rFonts w:ascii="Times New Roman" w:eastAsia="Times New Roman" w:hAnsi="Times New Roman" w:cs="Times New Roman"/>
      <w:sz w:val="20"/>
      <w:szCs w:val="20"/>
      <w:lang w:eastAsia="en-US"/>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e">
    <w:name w:val="Классическая таблица 1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e">
    <w:name w:val="Классическая таблица 2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c">
    <w:name w:val="Классическая таблица 311"/>
    <w:basedOn w:val="ab"/>
    <w:rsid w:val="004F59C0"/>
    <w:pPr>
      <w:spacing w:after="0" w:line="240" w:lineRule="auto"/>
    </w:pPr>
    <w:rPr>
      <w:rFonts w:ascii="Times New Roman" w:eastAsia="Times New Roman" w:hAnsi="Times New Roman" w:cs="Times New Roman"/>
      <w:color w:val="000080"/>
      <w:sz w:val="20"/>
      <w:szCs w:val="20"/>
      <w:lang w:eastAsia="en-US"/>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a">
    <w:name w:val="Классическая таблица 4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11f">
    <w:name w:val="Цветная таблица 211"/>
    <w:basedOn w:val="ab"/>
    <w:rsid w:val="004F59C0"/>
    <w:pPr>
      <w:spacing w:after="0" w:line="240" w:lineRule="auto"/>
    </w:pPr>
    <w:rPr>
      <w:rFonts w:ascii="Times New Roman" w:eastAsia="Times New Roman" w:hAnsi="Times New Roman" w:cs="Times New Roman"/>
      <w:sz w:val="20"/>
      <w:szCs w:val="20"/>
      <w:lang w:eastAsia="en-US"/>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d">
    <w:name w:val="Цветная таблица 3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f">
    <w:name w:val="Столбцы таблицы 111"/>
    <w:basedOn w:val="ab"/>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f0">
    <w:name w:val="Столбцы таблицы 211"/>
    <w:basedOn w:val="ab"/>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e">
    <w:name w:val="Столбцы таблицы 311"/>
    <w:basedOn w:val="ab"/>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b">
    <w:name w:val="Столбцы таблицы 411"/>
    <w:basedOn w:val="ab"/>
    <w:rsid w:val="004F59C0"/>
    <w:pPr>
      <w:spacing w:after="0" w:line="240" w:lineRule="auto"/>
    </w:pPr>
    <w:rPr>
      <w:rFonts w:ascii="Times New Roman" w:eastAsia="Times New Roman" w:hAnsi="Times New Roman" w:cs="Times New Roman"/>
      <w:sz w:val="20"/>
      <w:szCs w:val="20"/>
      <w:lang w:eastAsia="en-US"/>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b"/>
    <w:rsid w:val="004F59C0"/>
    <w:pPr>
      <w:spacing w:after="0" w:line="240" w:lineRule="auto"/>
    </w:pPr>
    <w:rPr>
      <w:rFonts w:ascii="Times New Roman" w:eastAsia="Times New Roman" w:hAnsi="Times New Roman" w:cs="Times New Roman"/>
      <w:sz w:val="20"/>
      <w:szCs w:val="20"/>
      <w:lang w:eastAsia="en-US"/>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ff5">
    <w:name w:val="Современная таблица11"/>
    <w:basedOn w:val="ab"/>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312">
    <w:name w:val="Изысканная таблица431"/>
    <w:basedOn w:val="ab"/>
    <w:semiHidden/>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f0">
    <w:name w:val="Сетка таблицы 1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f1">
    <w:name w:val="Сетка таблицы 211"/>
    <w:basedOn w:val="ab"/>
    <w:rsid w:val="004F59C0"/>
    <w:pPr>
      <w:spacing w:after="0" w:line="240" w:lineRule="auto"/>
    </w:pPr>
    <w:rPr>
      <w:rFonts w:ascii="Times New Roman" w:eastAsia="Times New Roman" w:hAnsi="Times New Roman" w:cs="Times New Roman"/>
      <w:sz w:val="20"/>
      <w:szCs w:val="20"/>
      <w:lang w:eastAsia="en-US"/>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f">
    <w:name w:val="Сетка таблицы 3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c">
    <w:name w:val="Сетка таблицы 411"/>
    <w:basedOn w:val="ab"/>
    <w:rsid w:val="004F59C0"/>
    <w:pPr>
      <w:spacing w:after="0" w:line="240" w:lineRule="auto"/>
    </w:pPr>
    <w:rPr>
      <w:rFonts w:ascii="Times New Roman" w:eastAsia="Times New Roman" w:hAnsi="Times New Roman" w:cs="Times New Roman"/>
      <w:sz w:val="20"/>
      <w:szCs w:val="20"/>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14">
    <w:name w:val="Сетка таблицы 5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13">
    <w:name w:val="Сетка таблицы 6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b"/>
    <w:rsid w:val="004F59C0"/>
    <w:pPr>
      <w:spacing w:after="0" w:line="240" w:lineRule="auto"/>
    </w:pPr>
    <w:rPr>
      <w:rFonts w:ascii="Times New Roman" w:eastAsia="Times New Roman" w:hAnsi="Times New Roman" w:cs="Times New Roman"/>
      <w:b/>
      <w:bCs/>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4">
    <w:name w:val="Сетка таблицы 8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
    <w:name w:val="Таблица-список 111"/>
    <w:basedOn w:val="ab"/>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b"/>
    <w:rsid w:val="004F59C0"/>
    <w:pPr>
      <w:spacing w:after="0" w:line="240" w:lineRule="auto"/>
    </w:pPr>
    <w:rPr>
      <w:rFonts w:ascii="Times New Roman" w:eastAsia="Times New Roman" w:hAnsi="Times New Roman" w:cs="Times New Roman"/>
      <w:sz w:val="20"/>
      <w:szCs w:val="20"/>
      <w:lang w:eastAsia="en-US"/>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0">
    <w:name w:val="Таблица-список 3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711">
    <w:name w:val="Таблица-список 711"/>
    <w:basedOn w:val="ab"/>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b"/>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6">
    <w:name w:val="Стандартная таблица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f1">
    <w:name w:val="Простая таблица 1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f2">
    <w:name w:val="Простая таблица 211"/>
    <w:basedOn w:val="ab"/>
    <w:rsid w:val="004F59C0"/>
    <w:pPr>
      <w:spacing w:after="0" w:line="240" w:lineRule="auto"/>
    </w:pPr>
    <w:rPr>
      <w:rFonts w:ascii="Times New Roman" w:eastAsia="Times New Roman" w:hAnsi="Times New Roman" w:cs="Times New Roman"/>
      <w:sz w:val="20"/>
      <w:szCs w:val="20"/>
      <w:lang w:eastAsia="en-US"/>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f0">
    <w:name w:val="Простая таблица 3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111">
    <w:name w:val="Веб-таблица 211"/>
    <w:basedOn w:val="ab"/>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
    <w:basedOn w:val="ab"/>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121">
    <w:name w:val="Table 121"/>
    <w:basedOn w:val="ab"/>
    <w:uiPriority w:val="59"/>
    <w:rsid w:val="004F59C0"/>
    <w:pPr>
      <w:spacing w:after="0" w:line="240" w:lineRule="auto"/>
    </w:pPr>
    <w:rPr>
      <w:rFonts w:ascii="Calibri" w:eastAsia="SimSun"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410">
    <w:name w:val="Сетка таблицы11141"/>
    <w:basedOn w:val="ab"/>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0">
    <w:name w:val="Сетка таблицы11151"/>
    <w:basedOn w:val="ab"/>
    <w:uiPriority w:val="59"/>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0">
    <w:name w:val="Сетка таблицы2221"/>
    <w:basedOn w:val="ab"/>
    <w:uiPriority w:val="59"/>
    <w:rsid w:val="004F59C0"/>
    <w:pPr>
      <w:spacing w:after="0" w:line="240" w:lineRule="auto"/>
    </w:pPr>
    <w:rPr>
      <w:rFonts w:ascii="Calibri" w:eastAsia="Times New Roman"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10">
    <w:name w:val="Сетка таблицы4121"/>
    <w:basedOn w:val="ab"/>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0">
    <w:name w:val="Сетка таблицы21121"/>
    <w:basedOn w:val="ab"/>
    <w:uiPriority w:val="59"/>
    <w:rsid w:val="004F59C0"/>
    <w:pPr>
      <w:spacing w:after="0" w:line="240" w:lineRule="auto"/>
    </w:pPr>
    <w:rPr>
      <w:rFonts w:ascii="Calibri" w:eastAsia="Times New Roman"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510">
    <w:name w:val="Сетка таблицы551"/>
    <w:basedOn w:val="ab"/>
    <w:uiPriority w:val="59"/>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Изысканная таблица251"/>
    <w:basedOn w:val="ab"/>
    <w:uiPriority w:val="99"/>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410">
    <w:name w:val="Сетка таблицы641"/>
    <w:basedOn w:val="ab"/>
    <w:uiPriority w:val="59"/>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1">
    <w:name w:val="Сетка таблицы3102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Изысканная таблица2211"/>
    <w:basedOn w:val="ab"/>
    <w:rsid w:val="004F59C0"/>
    <w:pPr>
      <w:overflowPunct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611">
    <w:name w:val="Сетка таблицы31611"/>
    <w:basedOn w:val="ab"/>
    <w:rsid w:val="004F59C0"/>
    <w:pPr>
      <w:numPr>
        <w:numId w:val="76"/>
      </w:numPr>
      <w:tabs>
        <w:tab w:val="num" w:pos="1440"/>
      </w:tabs>
      <w:overflowPunct w:val="0"/>
      <w:autoSpaceDE w:val="0"/>
      <w:autoSpaceDN w:val="0"/>
      <w:adjustRightInd w:val="0"/>
      <w:spacing w:after="0" w:line="240" w:lineRule="auto"/>
      <w:ind w:left="1440" w:firstLine="720"/>
      <w:jc w:val="both"/>
    </w:pPr>
    <w:rPr>
      <w:rFonts w:ascii="Times New Roman" w:eastAsia="Times New Roman" w:hAnsi="Times New Roman" w:cs="Times New Roman"/>
      <w:sz w:val="20"/>
      <w:szCs w:val="20"/>
      <w:lang w:eastAsia="en-US"/>
    </w:rPr>
    <w:tblP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
    <w:name w:val="Table Normal24"/>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23110">
    <w:name w:val="Изысканная таблица2311"/>
    <w:basedOn w:val="ab"/>
    <w:rsid w:val="004F59C0"/>
    <w:pPr>
      <w:spacing w:after="0" w:line="360" w:lineRule="auto"/>
      <w:ind w:firstLine="709"/>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TableNormal112">
    <w:name w:val="Table Normal112"/>
    <w:uiPriority w:val="2"/>
    <w:semiHidden/>
    <w:qFormat/>
    <w:rsid w:val="004F59C0"/>
    <w:pPr>
      <w:widowControl w:val="0"/>
      <w:autoSpaceDE w:val="0"/>
      <w:autoSpaceDN w:val="0"/>
      <w:spacing w:after="0" w:line="360" w:lineRule="auto"/>
      <w:ind w:firstLine="709"/>
      <w:jc w:val="both"/>
    </w:pPr>
    <w:rPr>
      <w:rFonts w:ascii="Calibri" w:eastAsia="Calibri" w:hAnsi="Calibri" w:cs="Times New Roman"/>
      <w:b/>
      <w:lang w:val="en-US" w:eastAsia="en-US"/>
    </w:rPr>
    <w:tblPr>
      <w:tblCellMar>
        <w:top w:w="0" w:type="dxa"/>
        <w:left w:w="0" w:type="dxa"/>
        <w:bottom w:w="0" w:type="dxa"/>
        <w:right w:w="0" w:type="dxa"/>
      </w:tblCellMar>
    </w:tblPr>
  </w:style>
  <w:style w:type="table" w:customStyle="1" w:styleId="TableNormal32">
    <w:name w:val="Table Normal32"/>
    <w:uiPriority w:val="2"/>
    <w:semiHidden/>
    <w:qFormat/>
    <w:rsid w:val="004F59C0"/>
    <w:pPr>
      <w:widowControl w:val="0"/>
      <w:autoSpaceDE w:val="0"/>
      <w:autoSpaceDN w:val="0"/>
      <w:spacing w:after="0" w:line="360" w:lineRule="auto"/>
      <w:ind w:firstLine="709"/>
      <w:jc w:val="both"/>
    </w:pPr>
    <w:rPr>
      <w:rFonts w:ascii="Calibri" w:eastAsia="Calibri" w:hAnsi="Calibri" w:cs="Times New Roman"/>
      <w:b/>
      <w:lang w:val="en-US" w:eastAsia="en-US"/>
    </w:rPr>
    <w:tblPr>
      <w:tblCellMar>
        <w:top w:w="0" w:type="dxa"/>
        <w:left w:w="0" w:type="dxa"/>
        <w:bottom w:w="0" w:type="dxa"/>
        <w:right w:w="0" w:type="dxa"/>
      </w:tblCellMar>
    </w:tblPr>
  </w:style>
  <w:style w:type="paragraph" w:customStyle="1" w:styleId="4fe">
    <w:name w:val="РАЗДЕЛ Знак4"/>
    <w:basedOn w:val="a9"/>
    <w:next w:val="a9"/>
    <w:qFormat/>
    <w:rsid w:val="004F59C0"/>
    <w:pPr>
      <w:spacing w:after="360" w:line="240" w:lineRule="auto"/>
      <w:ind w:firstLine="737"/>
      <w:jc w:val="both"/>
    </w:pPr>
    <w:rPr>
      <w:rFonts w:ascii="Times New Roman" w:eastAsia="Times New Roman" w:hAnsi="Times New Roman" w:cs="Times New Roman"/>
      <w:b/>
      <w:caps/>
      <w:sz w:val="24"/>
      <w:szCs w:val="20"/>
    </w:rPr>
  </w:style>
  <w:style w:type="numbering" w:customStyle="1" w:styleId="1711212">
    <w:name w:val="Текущий список1711212"/>
    <w:rsid w:val="004F59C0"/>
  </w:style>
  <w:style w:type="numbering" w:customStyle="1" w:styleId="11116">
    <w:name w:val="Стиль маркированный1111"/>
    <w:rsid w:val="004F59C0"/>
  </w:style>
  <w:style w:type="numbering" w:customStyle="1" w:styleId="1ai72112">
    <w:name w:val="1 / a / i72112"/>
    <w:rsid w:val="004F59C0"/>
  </w:style>
  <w:style w:type="numbering" w:customStyle="1" w:styleId="1ai41">
    <w:name w:val="1 / a / i41"/>
    <w:rsid w:val="004F59C0"/>
  </w:style>
  <w:style w:type="numbering" w:customStyle="1" w:styleId="1ai111">
    <w:name w:val="1 / a / i111"/>
    <w:rsid w:val="004F59C0"/>
  </w:style>
  <w:style w:type="numbering" w:customStyle="1" w:styleId="1124">
    <w:name w:val="Стиль маркированный 11 пт2"/>
    <w:rsid w:val="004F59C0"/>
  </w:style>
  <w:style w:type="numbering" w:customStyle="1" w:styleId="411d">
    <w:name w:val="Стиль411"/>
    <w:rsid w:val="004F59C0"/>
  </w:style>
  <w:style w:type="numbering" w:customStyle="1" w:styleId="2ffffff9">
    <w:name w:val="Статья / Раздел2"/>
    <w:basedOn w:val="ac"/>
    <w:next w:val="a1"/>
    <w:semiHidden/>
    <w:unhideWhenUsed/>
    <w:rsid w:val="004F59C0"/>
  </w:style>
  <w:style w:type="numbering" w:customStyle="1" w:styleId="11111112">
    <w:name w:val="1 / 1.1 / 1.1.112"/>
    <w:rsid w:val="004F59C0"/>
  </w:style>
  <w:style w:type="numbering" w:customStyle="1" w:styleId="111111211">
    <w:name w:val="1 / 1.1 / 1.1.1211"/>
    <w:rsid w:val="004F59C0"/>
  </w:style>
  <w:style w:type="numbering" w:customStyle="1" w:styleId="111111111">
    <w:name w:val="1 / 1.1 / 1.1.1111"/>
    <w:rsid w:val="004F59C0"/>
  </w:style>
  <w:style w:type="numbering" w:customStyle="1" w:styleId="13f">
    <w:name w:val="Стиль маркированный13"/>
    <w:rsid w:val="004F59C0"/>
  </w:style>
  <w:style w:type="numbering" w:customStyle="1" w:styleId="1ai5">
    <w:name w:val="1 / a / i5"/>
    <w:basedOn w:val="ac"/>
    <w:next w:val="1ai"/>
    <w:semiHidden/>
    <w:unhideWhenUsed/>
    <w:rsid w:val="004F59C0"/>
  </w:style>
  <w:style w:type="numbering" w:customStyle="1" w:styleId="1ai14">
    <w:name w:val="1 / a / i14"/>
    <w:rsid w:val="004F59C0"/>
  </w:style>
  <w:style w:type="numbering" w:customStyle="1" w:styleId="11117">
    <w:name w:val="Стиль маркированный 11 пт11"/>
    <w:rsid w:val="004F59C0"/>
  </w:style>
  <w:style w:type="numbering" w:customStyle="1" w:styleId="1ai7213">
    <w:name w:val="1 / a / i7213"/>
    <w:rsid w:val="004F59C0"/>
  </w:style>
  <w:style w:type="numbering" w:customStyle="1" w:styleId="1ai131">
    <w:name w:val="1 / a / i131"/>
    <w:rsid w:val="004F59C0"/>
  </w:style>
  <w:style w:type="numbering" w:customStyle="1" w:styleId="1ai1211">
    <w:name w:val="1 / a / i1211"/>
    <w:rsid w:val="004F59C0"/>
  </w:style>
  <w:style w:type="numbering" w:customStyle="1" w:styleId="11111122">
    <w:name w:val="1 / 1.1 / 1.1.122"/>
    <w:rsid w:val="004F59C0"/>
  </w:style>
  <w:style w:type="numbering" w:customStyle="1" w:styleId="11ff7">
    <w:name w:val="Статья / Раздел11"/>
    <w:rsid w:val="004F59C0"/>
  </w:style>
  <w:style w:type="numbering" w:customStyle="1" w:styleId="12f6">
    <w:name w:val="список нумерация 12"/>
    <w:rsid w:val="004F59C0"/>
  </w:style>
  <w:style w:type="numbering" w:customStyle="1" w:styleId="12f7">
    <w:name w:val="Текущий список12"/>
    <w:rsid w:val="004F59C0"/>
  </w:style>
  <w:style w:type="numbering" w:customStyle="1" w:styleId="1ai112">
    <w:name w:val="1 / a / i112"/>
    <w:rsid w:val="004F59C0"/>
  </w:style>
  <w:style w:type="numbering" w:customStyle="1" w:styleId="1111114">
    <w:name w:val="1 / 1.1 / 1.1.14"/>
    <w:basedOn w:val="ac"/>
    <w:next w:val="111111"/>
    <w:semiHidden/>
    <w:unhideWhenUsed/>
    <w:rsid w:val="004F59C0"/>
  </w:style>
  <w:style w:type="numbering" w:customStyle="1" w:styleId="111f2">
    <w:name w:val="Текущий список111"/>
    <w:rsid w:val="004F59C0"/>
  </w:style>
  <w:style w:type="numbering" w:customStyle="1" w:styleId="273">
    <w:name w:val="Нет списка273"/>
    <w:next w:val="ac"/>
    <w:uiPriority w:val="99"/>
    <w:semiHidden/>
    <w:unhideWhenUsed/>
    <w:rsid w:val="004F59C0"/>
  </w:style>
  <w:style w:type="table" w:customStyle="1" w:styleId="13f0">
    <w:name w:val="Простая таблица 13"/>
    <w:basedOn w:val="ab"/>
    <w:next w:val="1ffffffa"/>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d">
    <w:name w:val="Простая таблица 23"/>
    <w:basedOn w:val="ab"/>
    <w:next w:val="2fffff8"/>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7">
    <w:name w:val="Простая таблица 33"/>
    <w:basedOn w:val="ab"/>
    <w:next w:val="3fff1"/>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f1">
    <w:name w:val="Классическая таблица 13"/>
    <w:basedOn w:val="ab"/>
    <w:next w:val="1ffffff6"/>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e">
    <w:name w:val="Классическая таблица 23"/>
    <w:basedOn w:val="ab"/>
    <w:next w:val="2fffff4"/>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8">
    <w:name w:val="Классическая таблица 33"/>
    <w:basedOn w:val="ab"/>
    <w:next w:val="3ffd"/>
    <w:semiHidden/>
    <w:unhideWhenUsed/>
    <w:rsid w:val="004F59C0"/>
    <w:pPr>
      <w:spacing w:after="0" w:line="240" w:lineRule="auto"/>
    </w:pPr>
    <w:rPr>
      <w:rFonts w:ascii="Times New Roman" w:eastAsia="Times New Roman" w:hAnsi="Times New Roman" w:cs="Times New Roman"/>
      <w:color w:val="000080"/>
      <w:sz w:val="20"/>
      <w:szCs w:val="20"/>
      <w:lang w:eastAsia="en-US"/>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4">
    <w:name w:val="Классическая таблица 43"/>
    <w:basedOn w:val="ab"/>
    <w:next w:val="4f9"/>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3f">
    <w:name w:val="Цветная таблица 23"/>
    <w:basedOn w:val="ab"/>
    <w:next w:val="2fffff5"/>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b"/>
    <w:next w:val="3ffe"/>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2">
    <w:name w:val="Столбцы таблицы 13"/>
    <w:basedOn w:val="ab"/>
    <w:next w:val="1ffffff8"/>
    <w:semiHidden/>
    <w:unhideWhenUsed/>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f0">
    <w:name w:val="Столбцы таблицы 23"/>
    <w:basedOn w:val="ab"/>
    <w:next w:val="2fffff6"/>
    <w:semiHidden/>
    <w:unhideWhenUsed/>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a">
    <w:name w:val="Столбцы таблицы 33"/>
    <w:basedOn w:val="ab"/>
    <w:next w:val="3fff"/>
    <w:semiHidden/>
    <w:unhideWhenUsed/>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5">
    <w:name w:val="Столбцы таблицы 43"/>
    <w:basedOn w:val="ab"/>
    <w:next w:val="4fa"/>
    <w:semiHidden/>
    <w:unhideWhenUsed/>
    <w:rsid w:val="004F59C0"/>
    <w:pPr>
      <w:spacing w:after="0" w:line="240" w:lineRule="auto"/>
    </w:pPr>
    <w:rPr>
      <w:rFonts w:ascii="Times New Roman" w:eastAsia="Times New Roman" w:hAnsi="Times New Roman" w:cs="Times New Roman"/>
      <w:sz w:val="20"/>
      <w:szCs w:val="20"/>
      <w:lang w:eastAsia="en-US"/>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
    <w:name w:val="Столбцы таблицы 53"/>
    <w:basedOn w:val="ab"/>
    <w:next w:val="5f7"/>
    <w:semiHidden/>
    <w:unhideWhenUsed/>
    <w:rsid w:val="004F59C0"/>
    <w:pPr>
      <w:spacing w:after="0" w:line="240" w:lineRule="auto"/>
    </w:pPr>
    <w:rPr>
      <w:rFonts w:ascii="Times New Roman" w:eastAsia="Times New Roman" w:hAnsi="Times New Roman" w:cs="Times New Roman"/>
      <w:sz w:val="20"/>
      <w:szCs w:val="20"/>
      <w:lang w:eastAsia="en-US"/>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f3">
    <w:name w:val="Сетка таблицы 13"/>
    <w:basedOn w:val="ab"/>
    <w:next w:val="1ffffff9"/>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f1">
    <w:name w:val="Сетка таблицы 23"/>
    <w:basedOn w:val="ab"/>
    <w:next w:val="2fffff7"/>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b">
    <w:name w:val="Сетка таблицы 33"/>
    <w:basedOn w:val="ab"/>
    <w:next w:val="3fff0"/>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6">
    <w:name w:val="Сетка таблицы 43"/>
    <w:basedOn w:val="ab"/>
    <w:next w:val="4fb"/>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4">
    <w:name w:val="Сетка таблицы 53"/>
    <w:basedOn w:val="ab"/>
    <w:next w:val="5f8"/>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3">
    <w:name w:val="Сетка таблицы 63"/>
    <w:basedOn w:val="ab"/>
    <w:next w:val="6fa"/>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3">
    <w:name w:val="Сетка таблицы 73"/>
    <w:basedOn w:val="ab"/>
    <w:next w:val="7f2"/>
    <w:semiHidden/>
    <w:unhideWhenUsed/>
    <w:rsid w:val="004F59C0"/>
    <w:pPr>
      <w:spacing w:after="0" w:line="240" w:lineRule="auto"/>
    </w:pPr>
    <w:rPr>
      <w:rFonts w:ascii="Times New Roman" w:eastAsia="Times New Roman" w:hAnsi="Times New Roman" w:cs="Times New Roman"/>
      <w:b/>
      <w:bCs/>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3">
    <w:name w:val="Сетка таблицы 83"/>
    <w:basedOn w:val="ab"/>
    <w:next w:val="8f2"/>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
    <w:name w:val="Таблица-список 13"/>
    <w:basedOn w:val="ab"/>
    <w:next w:val="-11"/>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b"/>
    <w:next w:val="-21"/>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Таблица-список 33"/>
    <w:basedOn w:val="ab"/>
    <w:next w:val="-30"/>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b"/>
    <w:next w:val="-40"/>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b"/>
    <w:next w:val="-50"/>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73">
    <w:name w:val="Таблица-список 73"/>
    <w:basedOn w:val="ab"/>
    <w:next w:val="-7"/>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b"/>
    <w:next w:val="-8"/>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3f4">
    <w:name w:val="Объемная таблица 13"/>
    <w:basedOn w:val="ab"/>
    <w:next w:val="1ffffff5"/>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3c">
    <w:name w:val="Объемная таблица 33"/>
    <w:basedOn w:val="ab"/>
    <w:next w:val="3ffc"/>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f6">
    <w:name w:val="Современная таблица3"/>
    <w:basedOn w:val="ab"/>
    <w:next w:val="affffffffffffffffffff8"/>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0a">
    <w:name w:val="Изысканная таблица20"/>
    <w:basedOn w:val="ab"/>
    <w:next w:val="af5"/>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fff7">
    <w:name w:val="Стандартная таблица3"/>
    <w:basedOn w:val="ab"/>
    <w:next w:val="affffffffffffffffffff9"/>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Веб-таблица 13"/>
    <w:basedOn w:val="ab"/>
    <w:next w:val="-10"/>
    <w:semiHidden/>
    <w:unhideWhenUsed/>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0">
    <w:name w:val="Веб-таблица 23"/>
    <w:basedOn w:val="ab"/>
    <w:next w:val="-22"/>
    <w:semiHidden/>
    <w:unhideWhenUsed/>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b"/>
    <w:next w:val="-31"/>
    <w:semiHidden/>
    <w:unhideWhenUsed/>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13">
    <w:name w:val="Table 13"/>
    <w:basedOn w:val="ab"/>
    <w:next w:val="af2"/>
    <w:uiPriority w:val="59"/>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Изысканная таблица114"/>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32">
    <w:name w:val="Сетка таблицы223"/>
    <w:basedOn w:val="ab"/>
    <w:uiPriority w:val="59"/>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b"/>
    <w:rsid w:val="004F59C0"/>
    <w:pPr>
      <w:spacing w:after="0" w:line="360" w:lineRule="auto"/>
      <w:ind w:firstLine="709"/>
      <w:jc w:val="both"/>
    </w:pPr>
    <w:rPr>
      <w:rFonts w:ascii="Calibri"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6b">
    <w:name w:val="Изысканная таблица26"/>
    <w:basedOn w:val="ab"/>
    <w:uiPriority w:val="99"/>
    <w:rsid w:val="004F59C0"/>
    <w:pPr>
      <w:spacing w:after="0" w:line="360" w:lineRule="auto"/>
      <w:ind w:firstLine="709"/>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560">
    <w:name w:val="Сетка таблицы56"/>
    <w:basedOn w:val="ab"/>
    <w:uiPriority w:val="59"/>
    <w:rsid w:val="004F59C0"/>
    <w:pPr>
      <w:spacing w:after="0" w:line="360" w:lineRule="auto"/>
      <w:ind w:firstLine="709"/>
      <w:jc w:val="both"/>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Сетка таблицы65"/>
    <w:basedOn w:val="ab"/>
    <w:uiPriority w:val="59"/>
    <w:rsid w:val="004F59C0"/>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Сетка таблицы1116"/>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Изысканная таблица34"/>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52">
    <w:name w:val="Изысканная таблица115"/>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30">
    <w:name w:val="Сетка таблицы2113"/>
    <w:basedOn w:val="ab"/>
    <w:uiPriority w:val="59"/>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Изысканная таблица2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52">
    <w:name w:val="Изысканная таблица45"/>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34">
    <w:name w:val="Сетка таблицы73"/>
    <w:basedOn w:val="ab"/>
    <w:rsid w:val="004F59C0"/>
    <w:pPr>
      <w:spacing w:after="0" w:line="240" w:lineRule="auto"/>
    </w:pPr>
    <w:rPr>
      <w:rFonts w:ascii="Calibri" w:eastAsia="SimSun"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70">
    <w:name w:val="Сетка таблицы1117"/>
    <w:basedOn w:val="ab"/>
    <w:uiPriority w:val="59"/>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
    <w:name w:val="Изысканная таблица22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123">
    <w:name w:val="Изысканная таблица4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35">
    <w:name w:val="Изысканная таблица5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34">
    <w:name w:val="Изысканная таблица6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35">
    <w:name w:val="Изысканная таблица7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34">
    <w:name w:val="Изысканная таблица8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932">
    <w:name w:val="Изысканная таблица9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Normal113">
    <w:name w:val="Table Normal113"/>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1030">
    <w:name w:val="Изысканная таблица10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33">
    <w:name w:val="Изысканная таблица12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322">
    <w:name w:val="Изысканная таблица232"/>
    <w:basedOn w:val="ab"/>
    <w:rsid w:val="004F59C0"/>
    <w:pPr>
      <w:overflowPunct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03">
    <w:name w:val="Сетка таблицы3103"/>
    <w:basedOn w:val="ab"/>
    <w:rsid w:val="004F59C0"/>
    <w:pPr>
      <w:numPr>
        <w:numId w:val="54"/>
      </w:numPr>
      <w:overflowPunct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en-US"/>
    </w:rPr>
    <w:tblPr>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Изысканная таблица11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32">
    <w:name w:val="Изысканная таблица13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432">
    <w:name w:val="Изысканная таблица14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Normal33">
    <w:name w:val="Table Normal33"/>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1520">
    <w:name w:val="Изысканная таблица15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622">
    <w:name w:val="Изысканная таблица16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23">
    <w:name w:val="Изысканная таблица3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120">
    <w:name w:val="Изысканная таблица5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20">
    <w:name w:val="Изысканная таблица6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120">
    <w:name w:val="Изысканная таблица7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120">
    <w:name w:val="Изысканная таблица8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9120">
    <w:name w:val="Изысканная таблица9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0120">
    <w:name w:val="Изысканная таблица10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20">
    <w:name w:val="Изысканная таблица12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120">
    <w:name w:val="Изысканная таблица13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4120">
    <w:name w:val="Изысканная таблица14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62">
    <w:name w:val="Сетка таблицы3162"/>
    <w:basedOn w:val="ab"/>
    <w:rsid w:val="004F59C0"/>
    <w:pPr>
      <w:numPr>
        <w:numId w:val="74"/>
      </w:numPr>
      <w:tabs>
        <w:tab w:val="num" w:pos="720"/>
      </w:tabs>
      <w:overflowPunct w:val="0"/>
      <w:autoSpaceDE w:val="0"/>
      <w:autoSpaceDN w:val="0"/>
      <w:adjustRightInd w:val="0"/>
      <w:spacing w:after="0" w:line="240" w:lineRule="auto"/>
      <w:ind w:left="360" w:firstLine="720"/>
      <w:jc w:val="both"/>
    </w:pPr>
    <w:rPr>
      <w:rFonts w:ascii="Times New Roman" w:eastAsia="Times New Roman" w:hAnsi="Times New Roman" w:cs="Times New Roman"/>
      <w:sz w:val="20"/>
      <w:szCs w:val="20"/>
      <w:lang w:eastAsia="en-US"/>
    </w:rPr>
    <w:tblP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Изысканная таблица422"/>
    <w:basedOn w:val="ab"/>
    <w:semiHidden/>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720">
    <w:name w:val="Изысканная таблица17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820">
    <w:name w:val="Изысканная таблица18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422">
    <w:name w:val="Изысканная таблица242"/>
    <w:basedOn w:val="ab"/>
    <w:uiPriority w:val="99"/>
    <w:rsid w:val="004F59C0"/>
    <w:pPr>
      <w:spacing w:after="0" w:line="360" w:lineRule="auto"/>
      <w:ind w:firstLine="709"/>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3222">
    <w:name w:val="Изысканная таблица32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21">
    <w:name w:val="Изысканная таблица112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23">
    <w:name w:val="Изысканная таблица21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
    <w:name w:val="Веб-таблица 112"/>
    <w:basedOn w:val="ab"/>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5">
    <w:name w:val="Объемная таблица 112"/>
    <w:basedOn w:val="ab"/>
    <w:rsid w:val="004F59C0"/>
    <w:pPr>
      <w:spacing w:after="0" w:line="240" w:lineRule="auto"/>
    </w:pPr>
    <w:rPr>
      <w:rFonts w:ascii="Times New Roman" w:eastAsia="Times New Roman" w:hAnsi="Times New Roman" w:cs="Times New Roman"/>
      <w:sz w:val="20"/>
      <w:szCs w:val="20"/>
      <w:lang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124">
    <w:name w:val="Объемная таблица 312"/>
    <w:basedOn w:val="ab"/>
    <w:rsid w:val="004F59C0"/>
    <w:pPr>
      <w:spacing w:after="0" w:line="240" w:lineRule="auto"/>
    </w:pPr>
    <w:rPr>
      <w:rFonts w:ascii="Times New Roman" w:eastAsia="Times New Roman" w:hAnsi="Times New Roman" w:cs="Times New Roman"/>
      <w:sz w:val="20"/>
      <w:szCs w:val="20"/>
      <w:lang w:eastAsia="en-US"/>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6">
    <w:name w:val="Классическая таблица 1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4">
    <w:name w:val="Классическая таблица 2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25">
    <w:name w:val="Классическая таблица 312"/>
    <w:basedOn w:val="ab"/>
    <w:rsid w:val="004F59C0"/>
    <w:pPr>
      <w:spacing w:after="0" w:line="240" w:lineRule="auto"/>
    </w:pPr>
    <w:rPr>
      <w:rFonts w:ascii="Times New Roman" w:eastAsia="Times New Roman" w:hAnsi="Times New Roman" w:cs="Times New Roman"/>
      <w:color w:val="000080"/>
      <w:sz w:val="20"/>
      <w:szCs w:val="20"/>
      <w:lang w:eastAsia="en-US"/>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4">
    <w:name w:val="Классическая таблица 4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125">
    <w:name w:val="Цветная таблица 212"/>
    <w:basedOn w:val="ab"/>
    <w:rsid w:val="004F59C0"/>
    <w:pPr>
      <w:spacing w:after="0" w:line="240" w:lineRule="auto"/>
    </w:pPr>
    <w:rPr>
      <w:rFonts w:ascii="Times New Roman" w:eastAsia="Times New Roman" w:hAnsi="Times New Roman" w:cs="Times New Roman"/>
      <w:sz w:val="20"/>
      <w:szCs w:val="20"/>
      <w:lang w:eastAsia="en-US"/>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6">
    <w:name w:val="Цветная таблица 3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27">
    <w:name w:val="Столбцы таблицы 112"/>
    <w:basedOn w:val="ab"/>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6">
    <w:name w:val="Столбцы таблицы 212"/>
    <w:basedOn w:val="ab"/>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7">
    <w:name w:val="Столбцы таблицы 312"/>
    <w:basedOn w:val="ab"/>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5">
    <w:name w:val="Столбцы таблицы 412"/>
    <w:basedOn w:val="ab"/>
    <w:rsid w:val="004F59C0"/>
    <w:pPr>
      <w:spacing w:after="0" w:line="240" w:lineRule="auto"/>
    </w:pPr>
    <w:rPr>
      <w:rFonts w:ascii="Times New Roman" w:eastAsia="Times New Roman" w:hAnsi="Times New Roman" w:cs="Times New Roman"/>
      <w:sz w:val="20"/>
      <w:szCs w:val="20"/>
      <w:lang w:eastAsia="en-US"/>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b"/>
    <w:rsid w:val="004F59C0"/>
    <w:pPr>
      <w:spacing w:after="0" w:line="240" w:lineRule="auto"/>
    </w:pPr>
    <w:rPr>
      <w:rFonts w:ascii="Times New Roman" w:eastAsia="Times New Roman" w:hAnsi="Times New Roman" w:cs="Times New Roman"/>
      <w:sz w:val="20"/>
      <w:szCs w:val="20"/>
      <w:lang w:eastAsia="en-US"/>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f8">
    <w:name w:val="Современная таблица12"/>
    <w:basedOn w:val="ab"/>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320">
    <w:name w:val="Изысканная таблица432"/>
    <w:basedOn w:val="ab"/>
    <w:semiHidden/>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8">
    <w:name w:val="Сетка таблицы 1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27">
    <w:name w:val="Сетка таблицы 212"/>
    <w:basedOn w:val="ab"/>
    <w:rsid w:val="004F59C0"/>
    <w:pPr>
      <w:spacing w:after="0" w:line="240" w:lineRule="auto"/>
    </w:pPr>
    <w:rPr>
      <w:rFonts w:ascii="Times New Roman" w:eastAsia="Times New Roman" w:hAnsi="Times New Roman" w:cs="Times New Roman"/>
      <w:sz w:val="20"/>
      <w:szCs w:val="20"/>
      <w:lang w:eastAsia="en-US"/>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28">
    <w:name w:val="Сетка таблицы 3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6">
    <w:name w:val="Сетка таблицы 412"/>
    <w:basedOn w:val="ab"/>
    <w:rsid w:val="004F59C0"/>
    <w:pPr>
      <w:spacing w:after="0" w:line="240" w:lineRule="auto"/>
    </w:pPr>
    <w:rPr>
      <w:rFonts w:ascii="Times New Roman" w:eastAsia="Times New Roman" w:hAnsi="Times New Roman" w:cs="Times New Roman"/>
      <w:sz w:val="20"/>
      <w:szCs w:val="20"/>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23">
    <w:name w:val="Сетка таблицы 5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22">
    <w:name w:val="Сетка таблицы 6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2">
    <w:name w:val="Сетка таблицы 712"/>
    <w:basedOn w:val="ab"/>
    <w:rsid w:val="004F59C0"/>
    <w:pPr>
      <w:spacing w:after="0" w:line="240" w:lineRule="auto"/>
    </w:pPr>
    <w:rPr>
      <w:rFonts w:ascii="Times New Roman" w:eastAsia="Times New Roman" w:hAnsi="Times New Roman" w:cs="Times New Roman"/>
      <w:b/>
      <w:bCs/>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22">
    <w:name w:val="Сетка таблицы 8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0">
    <w:name w:val="Таблица-список 112"/>
    <w:basedOn w:val="ab"/>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b"/>
    <w:rsid w:val="004F59C0"/>
    <w:pPr>
      <w:spacing w:after="0" w:line="240" w:lineRule="auto"/>
    </w:pPr>
    <w:rPr>
      <w:rFonts w:ascii="Times New Roman" w:eastAsia="Times New Roman" w:hAnsi="Times New Roman" w:cs="Times New Roman"/>
      <w:sz w:val="20"/>
      <w:szCs w:val="20"/>
      <w:lang w:eastAsia="en-US"/>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
    <w:name w:val="Таблица-список 3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712">
    <w:name w:val="Таблица-список 712"/>
    <w:basedOn w:val="ab"/>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b"/>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9">
    <w:name w:val="Стандартная таблица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9">
    <w:name w:val="Простая таблица 1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8">
    <w:name w:val="Простая таблица 212"/>
    <w:basedOn w:val="ab"/>
    <w:rsid w:val="004F59C0"/>
    <w:pPr>
      <w:spacing w:after="0" w:line="240" w:lineRule="auto"/>
    </w:pPr>
    <w:rPr>
      <w:rFonts w:ascii="Times New Roman" w:eastAsia="Times New Roman" w:hAnsi="Times New Roman" w:cs="Times New Roman"/>
      <w:sz w:val="20"/>
      <w:szCs w:val="20"/>
      <w:lang w:eastAsia="en-US"/>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29">
    <w:name w:val="Простая таблица 3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120">
    <w:name w:val="Веб-таблица 212"/>
    <w:basedOn w:val="ab"/>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0">
    <w:name w:val="Веб-таблица 312"/>
    <w:basedOn w:val="ab"/>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122">
    <w:name w:val="Table 122"/>
    <w:basedOn w:val="ab"/>
    <w:uiPriority w:val="59"/>
    <w:rsid w:val="004F59C0"/>
    <w:pPr>
      <w:spacing w:after="0" w:line="240" w:lineRule="auto"/>
    </w:pPr>
    <w:rPr>
      <w:rFonts w:ascii="Calibri" w:eastAsia="SimSun"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42">
    <w:name w:val="Сетка таблицы11142"/>
    <w:basedOn w:val="ab"/>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Сетка таблицы11152"/>
    <w:basedOn w:val="ab"/>
    <w:uiPriority w:val="59"/>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0">
    <w:name w:val="Сетка таблицы2222"/>
    <w:basedOn w:val="ab"/>
    <w:uiPriority w:val="59"/>
    <w:rsid w:val="004F59C0"/>
    <w:pPr>
      <w:spacing w:after="0" w:line="240" w:lineRule="auto"/>
    </w:pPr>
    <w:rPr>
      <w:rFonts w:ascii="Calibri" w:eastAsia="Times New Roman"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20">
    <w:name w:val="Сетка таблицы4122"/>
    <w:basedOn w:val="ab"/>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20">
    <w:name w:val="Сетка таблицы21122"/>
    <w:basedOn w:val="ab"/>
    <w:uiPriority w:val="59"/>
    <w:rsid w:val="004F59C0"/>
    <w:pPr>
      <w:spacing w:after="0" w:line="240" w:lineRule="auto"/>
    </w:pPr>
    <w:rPr>
      <w:rFonts w:ascii="Calibri" w:eastAsia="Times New Roman"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52">
    <w:name w:val="Сетка таблицы552"/>
    <w:basedOn w:val="ab"/>
    <w:uiPriority w:val="59"/>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0">
    <w:name w:val="Изысканная таблица252"/>
    <w:basedOn w:val="ab"/>
    <w:uiPriority w:val="99"/>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420">
    <w:name w:val="Сетка таблицы642"/>
    <w:basedOn w:val="ab"/>
    <w:uiPriority w:val="59"/>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0">
    <w:name w:val="Сетка таблицы72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2">
    <w:name w:val="Сетка таблицы3102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Изысканная таблица2212"/>
    <w:basedOn w:val="ab"/>
    <w:rsid w:val="004F59C0"/>
    <w:pPr>
      <w:overflowPunct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612">
    <w:name w:val="Сетка таблицы31612"/>
    <w:basedOn w:val="ab"/>
    <w:rsid w:val="004F59C0"/>
    <w:pPr>
      <w:numPr>
        <w:numId w:val="76"/>
      </w:numPr>
      <w:tabs>
        <w:tab w:val="num" w:pos="1440"/>
      </w:tabs>
      <w:overflowPunct w:val="0"/>
      <w:autoSpaceDE w:val="0"/>
      <w:autoSpaceDN w:val="0"/>
      <w:adjustRightInd w:val="0"/>
      <w:spacing w:after="0" w:line="240" w:lineRule="auto"/>
      <w:ind w:left="1440" w:firstLine="720"/>
      <w:jc w:val="both"/>
    </w:pPr>
    <w:rPr>
      <w:rFonts w:ascii="Times New Roman" w:eastAsia="Times New Roman" w:hAnsi="Times New Roman" w:cs="Times New Roman"/>
      <w:sz w:val="20"/>
      <w:szCs w:val="20"/>
      <w:lang w:eastAsia="en-US"/>
    </w:rPr>
    <w:tblP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0">
    <w:name w:val="Изысканная таблица2312"/>
    <w:basedOn w:val="ab"/>
    <w:rsid w:val="004F59C0"/>
    <w:pPr>
      <w:spacing w:after="0" w:line="360" w:lineRule="auto"/>
      <w:ind w:firstLine="709"/>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numbering" w:customStyle="1" w:styleId="1711213">
    <w:name w:val="Текущий список1711213"/>
    <w:rsid w:val="004F59C0"/>
  </w:style>
  <w:style w:type="numbering" w:customStyle="1" w:styleId="112a">
    <w:name w:val="Стиль маркированный112"/>
    <w:rsid w:val="004F59C0"/>
  </w:style>
  <w:style w:type="numbering" w:customStyle="1" w:styleId="1ai72113">
    <w:name w:val="1 / a / i72113"/>
    <w:rsid w:val="004F59C0"/>
  </w:style>
  <w:style w:type="numbering" w:customStyle="1" w:styleId="1ai42">
    <w:name w:val="1 / a / i42"/>
    <w:rsid w:val="004F59C0"/>
  </w:style>
  <w:style w:type="numbering" w:customStyle="1" w:styleId="1ai1111">
    <w:name w:val="1 / a / i1111"/>
    <w:rsid w:val="004F59C0"/>
  </w:style>
  <w:style w:type="numbering" w:customStyle="1" w:styleId="1134">
    <w:name w:val="Стиль маркированный 11 пт3"/>
    <w:rsid w:val="004F59C0"/>
  </w:style>
  <w:style w:type="numbering" w:customStyle="1" w:styleId="4127">
    <w:name w:val="Стиль412"/>
    <w:rsid w:val="004F59C0"/>
  </w:style>
  <w:style w:type="numbering" w:customStyle="1" w:styleId="3fff8">
    <w:name w:val="Статья / Раздел3"/>
    <w:basedOn w:val="ac"/>
    <w:next w:val="a1"/>
    <w:semiHidden/>
    <w:unhideWhenUsed/>
    <w:rsid w:val="004F59C0"/>
  </w:style>
  <w:style w:type="numbering" w:customStyle="1" w:styleId="11111113">
    <w:name w:val="1 / 1.1 / 1.1.113"/>
    <w:rsid w:val="004F59C0"/>
  </w:style>
  <w:style w:type="numbering" w:customStyle="1" w:styleId="111111212">
    <w:name w:val="1 / 1.1 / 1.1.1212"/>
    <w:rsid w:val="004F59C0"/>
  </w:style>
  <w:style w:type="numbering" w:customStyle="1" w:styleId="111111112">
    <w:name w:val="1 / 1.1 / 1.1.1112"/>
    <w:rsid w:val="004F59C0"/>
  </w:style>
  <w:style w:type="numbering" w:customStyle="1" w:styleId="14b">
    <w:name w:val="Стиль маркированный14"/>
    <w:rsid w:val="004F59C0"/>
  </w:style>
  <w:style w:type="numbering" w:customStyle="1" w:styleId="1ai6">
    <w:name w:val="1 / a / i6"/>
    <w:basedOn w:val="ac"/>
    <w:next w:val="1ai"/>
    <w:semiHidden/>
    <w:unhideWhenUsed/>
    <w:rsid w:val="004F59C0"/>
  </w:style>
  <w:style w:type="numbering" w:customStyle="1" w:styleId="1ai15">
    <w:name w:val="1 / a / i15"/>
    <w:rsid w:val="004F59C0"/>
  </w:style>
  <w:style w:type="numbering" w:customStyle="1" w:styleId="11124">
    <w:name w:val="Стиль маркированный 11 пт12"/>
    <w:rsid w:val="004F59C0"/>
  </w:style>
  <w:style w:type="numbering" w:customStyle="1" w:styleId="1ai7214">
    <w:name w:val="1 / a / i7214"/>
    <w:rsid w:val="004F59C0"/>
  </w:style>
  <w:style w:type="numbering" w:customStyle="1" w:styleId="1ai132">
    <w:name w:val="1 / a / i132"/>
    <w:rsid w:val="004F59C0"/>
  </w:style>
  <w:style w:type="numbering" w:customStyle="1" w:styleId="1ai1212">
    <w:name w:val="1 / a / i1212"/>
    <w:rsid w:val="004F59C0"/>
  </w:style>
  <w:style w:type="numbering" w:customStyle="1" w:styleId="11111123">
    <w:name w:val="1 / 1.1 / 1.1.123"/>
    <w:rsid w:val="004F59C0"/>
  </w:style>
  <w:style w:type="numbering" w:customStyle="1" w:styleId="12fa">
    <w:name w:val="Статья / Раздел12"/>
    <w:rsid w:val="004F59C0"/>
  </w:style>
  <w:style w:type="numbering" w:customStyle="1" w:styleId="13f5">
    <w:name w:val="список нумерация 13"/>
    <w:rsid w:val="004F59C0"/>
  </w:style>
  <w:style w:type="numbering" w:customStyle="1" w:styleId="13f6">
    <w:name w:val="Текущий список13"/>
    <w:rsid w:val="004F59C0"/>
  </w:style>
  <w:style w:type="numbering" w:customStyle="1" w:styleId="1ai113">
    <w:name w:val="1 / a / i113"/>
    <w:rsid w:val="004F59C0"/>
  </w:style>
  <w:style w:type="numbering" w:customStyle="1" w:styleId="1111115">
    <w:name w:val="1 / 1.1 / 1.1.15"/>
    <w:basedOn w:val="ac"/>
    <w:next w:val="111111"/>
    <w:semiHidden/>
    <w:unhideWhenUsed/>
    <w:rsid w:val="004F59C0"/>
  </w:style>
  <w:style w:type="numbering" w:customStyle="1" w:styleId="112b">
    <w:name w:val="Текущий список112"/>
    <w:rsid w:val="004F59C0"/>
  </w:style>
  <w:style w:type="numbering" w:customStyle="1" w:styleId="274">
    <w:name w:val="Нет списка274"/>
    <w:next w:val="ac"/>
    <w:uiPriority w:val="99"/>
    <w:semiHidden/>
    <w:unhideWhenUsed/>
    <w:rsid w:val="004F59C0"/>
  </w:style>
  <w:style w:type="table" w:customStyle="1" w:styleId="14c">
    <w:name w:val="Простая таблица 14"/>
    <w:basedOn w:val="ab"/>
    <w:next w:val="1ffffffa"/>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d">
    <w:name w:val="Простая таблица 24"/>
    <w:basedOn w:val="ab"/>
    <w:next w:val="2fffff8"/>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6">
    <w:name w:val="Простая таблица 34"/>
    <w:basedOn w:val="ab"/>
    <w:next w:val="3fff1"/>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d">
    <w:name w:val="Классическая таблица 14"/>
    <w:basedOn w:val="ab"/>
    <w:next w:val="1ffffff6"/>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e">
    <w:name w:val="Классическая таблица 24"/>
    <w:basedOn w:val="ab"/>
    <w:next w:val="2fffff4"/>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7">
    <w:name w:val="Классическая таблица 34"/>
    <w:basedOn w:val="ab"/>
    <w:next w:val="3ffd"/>
    <w:semiHidden/>
    <w:unhideWhenUsed/>
    <w:rsid w:val="004F59C0"/>
    <w:pPr>
      <w:spacing w:after="0" w:line="240" w:lineRule="auto"/>
    </w:pPr>
    <w:rPr>
      <w:rFonts w:ascii="Times New Roman" w:eastAsia="Times New Roman" w:hAnsi="Times New Roman" w:cs="Times New Roman"/>
      <w:color w:val="000080"/>
      <w:sz w:val="20"/>
      <w:szCs w:val="20"/>
      <w:lang w:eastAsia="en-US"/>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b"/>
    <w:next w:val="4f9"/>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4f">
    <w:name w:val="Цветная таблица 24"/>
    <w:basedOn w:val="ab"/>
    <w:next w:val="2fffff5"/>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8">
    <w:name w:val="Цветная таблица 34"/>
    <w:basedOn w:val="ab"/>
    <w:next w:val="3ffe"/>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4e">
    <w:name w:val="Столбцы таблицы 14"/>
    <w:basedOn w:val="ab"/>
    <w:next w:val="1ffffff8"/>
    <w:semiHidden/>
    <w:unhideWhenUsed/>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f0">
    <w:name w:val="Столбцы таблицы 24"/>
    <w:basedOn w:val="ab"/>
    <w:next w:val="2fffff6"/>
    <w:semiHidden/>
    <w:unhideWhenUsed/>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b"/>
    <w:next w:val="3fff"/>
    <w:semiHidden/>
    <w:unhideWhenUsed/>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4">
    <w:name w:val="Столбцы таблицы 44"/>
    <w:basedOn w:val="ab"/>
    <w:next w:val="4fa"/>
    <w:semiHidden/>
    <w:unhideWhenUsed/>
    <w:rsid w:val="004F59C0"/>
    <w:pPr>
      <w:spacing w:after="0" w:line="240" w:lineRule="auto"/>
    </w:pPr>
    <w:rPr>
      <w:rFonts w:ascii="Times New Roman" w:eastAsia="Times New Roman" w:hAnsi="Times New Roman" w:cs="Times New Roman"/>
      <w:sz w:val="20"/>
      <w:szCs w:val="20"/>
      <w:lang w:eastAsia="en-US"/>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3">
    <w:name w:val="Столбцы таблицы 54"/>
    <w:basedOn w:val="ab"/>
    <w:next w:val="5f7"/>
    <w:semiHidden/>
    <w:unhideWhenUsed/>
    <w:rsid w:val="004F59C0"/>
    <w:pPr>
      <w:spacing w:after="0" w:line="240" w:lineRule="auto"/>
    </w:pPr>
    <w:rPr>
      <w:rFonts w:ascii="Times New Roman" w:eastAsia="Times New Roman" w:hAnsi="Times New Roman" w:cs="Times New Roman"/>
      <w:sz w:val="20"/>
      <w:szCs w:val="20"/>
      <w:lang w:eastAsia="en-US"/>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f">
    <w:name w:val="Сетка таблицы 14"/>
    <w:basedOn w:val="ab"/>
    <w:next w:val="1ffffff9"/>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f1">
    <w:name w:val="Сетка таблицы 24"/>
    <w:basedOn w:val="ab"/>
    <w:next w:val="2fffff7"/>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a">
    <w:name w:val="Сетка таблицы 34"/>
    <w:basedOn w:val="ab"/>
    <w:next w:val="3fff0"/>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5">
    <w:name w:val="Сетка таблицы 44"/>
    <w:basedOn w:val="ab"/>
    <w:next w:val="4fb"/>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44">
    <w:name w:val="Сетка таблицы 54"/>
    <w:basedOn w:val="ab"/>
    <w:next w:val="5f8"/>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43">
    <w:name w:val="Сетка таблицы 64"/>
    <w:basedOn w:val="ab"/>
    <w:next w:val="6fa"/>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2">
    <w:name w:val="Сетка таблицы 74"/>
    <w:basedOn w:val="ab"/>
    <w:next w:val="7f2"/>
    <w:semiHidden/>
    <w:unhideWhenUsed/>
    <w:rsid w:val="004F59C0"/>
    <w:pPr>
      <w:spacing w:after="0" w:line="240" w:lineRule="auto"/>
    </w:pPr>
    <w:rPr>
      <w:rFonts w:ascii="Times New Roman" w:eastAsia="Times New Roman" w:hAnsi="Times New Roman" w:cs="Times New Roman"/>
      <w:b/>
      <w:bCs/>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2">
    <w:name w:val="Сетка таблицы 84"/>
    <w:basedOn w:val="ab"/>
    <w:next w:val="8f2"/>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4">
    <w:name w:val="Таблица-список 14"/>
    <w:basedOn w:val="ab"/>
    <w:next w:val="-11"/>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b"/>
    <w:next w:val="-21"/>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
    <w:name w:val="Таблица-список 34"/>
    <w:basedOn w:val="ab"/>
    <w:next w:val="-30"/>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b"/>
    <w:next w:val="-40"/>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b"/>
    <w:next w:val="-50"/>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74">
    <w:name w:val="Таблица-список 74"/>
    <w:basedOn w:val="ab"/>
    <w:next w:val="-7"/>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b"/>
    <w:next w:val="-8"/>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4f0">
    <w:name w:val="Объемная таблица 14"/>
    <w:basedOn w:val="ab"/>
    <w:next w:val="1ffffff5"/>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4b">
    <w:name w:val="Объемная таблица 34"/>
    <w:basedOn w:val="ab"/>
    <w:next w:val="3ffc"/>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f">
    <w:name w:val="Современная таблица4"/>
    <w:basedOn w:val="ab"/>
    <w:next w:val="affffffffffffffffffff8"/>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75">
    <w:name w:val="Изысканная таблица27"/>
    <w:basedOn w:val="ab"/>
    <w:next w:val="af5"/>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ff0">
    <w:name w:val="Стандартная таблица4"/>
    <w:basedOn w:val="ab"/>
    <w:next w:val="affffffffffffffffffff9"/>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Веб-таблица 14"/>
    <w:basedOn w:val="ab"/>
    <w:next w:val="-10"/>
    <w:semiHidden/>
    <w:unhideWhenUsed/>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b"/>
    <w:next w:val="-22"/>
    <w:semiHidden/>
    <w:unhideWhenUsed/>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b"/>
    <w:next w:val="-31"/>
    <w:semiHidden/>
    <w:unhideWhenUsed/>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14">
    <w:name w:val="Table 14"/>
    <w:basedOn w:val="ab"/>
    <w:next w:val="af2"/>
    <w:uiPriority w:val="59"/>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Изысканная таблица116"/>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42">
    <w:name w:val="Сетка таблицы224"/>
    <w:basedOn w:val="ab"/>
    <w:uiPriority w:val="59"/>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Сетка таблицы414"/>
    <w:basedOn w:val="ab"/>
    <w:rsid w:val="004F59C0"/>
    <w:pPr>
      <w:spacing w:after="0" w:line="360" w:lineRule="auto"/>
      <w:ind w:firstLine="709"/>
      <w:jc w:val="both"/>
    </w:pPr>
    <w:rPr>
      <w:rFonts w:ascii="Calibri"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82">
    <w:name w:val="Изысканная таблица28"/>
    <w:basedOn w:val="ab"/>
    <w:uiPriority w:val="99"/>
    <w:rsid w:val="004F59C0"/>
    <w:pPr>
      <w:spacing w:after="0" w:line="360" w:lineRule="auto"/>
      <w:ind w:firstLine="709"/>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572">
    <w:name w:val="Сетка таблицы57"/>
    <w:basedOn w:val="ab"/>
    <w:uiPriority w:val="59"/>
    <w:rsid w:val="004F59C0"/>
    <w:pPr>
      <w:spacing w:after="0" w:line="360" w:lineRule="auto"/>
      <w:ind w:firstLine="709"/>
      <w:jc w:val="both"/>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2">
    <w:name w:val="Сетка таблицы66"/>
    <w:basedOn w:val="ab"/>
    <w:uiPriority w:val="59"/>
    <w:rsid w:val="004F59C0"/>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0">
    <w:name w:val="Сетка таблицы1118"/>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Изысканная таблица35"/>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72">
    <w:name w:val="Изысканная таблица117"/>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40">
    <w:name w:val="Сетка таблицы2114"/>
    <w:basedOn w:val="ab"/>
    <w:uiPriority w:val="59"/>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Изысканная таблица214"/>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63">
    <w:name w:val="Изысканная таблица46"/>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43">
    <w:name w:val="Сетка таблицы74"/>
    <w:basedOn w:val="ab"/>
    <w:rsid w:val="004F59C0"/>
    <w:pPr>
      <w:spacing w:after="0" w:line="240" w:lineRule="auto"/>
    </w:pPr>
    <w:rPr>
      <w:rFonts w:ascii="Calibri" w:eastAsia="SimSun"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90">
    <w:name w:val="Сетка таблицы1119"/>
    <w:basedOn w:val="ab"/>
    <w:uiPriority w:val="59"/>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3">
    <w:name w:val="Изысканная таблица22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133">
    <w:name w:val="Изысканная таблица4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45">
    <w:name w:val="Изысканная таблица54"/>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44">
    <w:name w:val="Изысканная таблица64"/>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44">
    <w:name w:val="Изысканная таблица74"/>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43">
    <w:name w:val="Изысканная таблица84"/>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942">
    <w:name w:val="Изысканная таблица94"/>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Normal114">
    <w:name w:val="Table Normal114"/>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1040">
    <w:name w:val="Изысканная таблица104"/>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42">
    <w:name w:val="Изысканная таблица124"/>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332">
    <w:name w:val="Изысканная таблица233"/>
    <w:basedOn w:val="ab"/>
    <w:rsid w:val="004F59C0"/>
    <w:pPr>
      <w:overflowPunct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04">
    <w:name w:val="Сетка таблицы3104"/>
    <w:basedOn w:val="ab"/>
    <w:rsid w:val="004F59C0"/>
    <w:pPr>
      <w:numPr>
        <w:numId w:val="54"/>
      </w:numPr>
      <w:overflowPunct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en-US"/>
    </w:rPr>
    <w:tblPr>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Изысканная таблица11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40">
    <w:name w:val="Изысканная таблица134"/>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440">
    <w:name w:val="Изысканная таблица144"/>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Normal34">
    <w:name w:val="Table Normal34"/>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1532">
    <w:name w:val="Изысканная таблица15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632">
    <w:name w:val="Изысканная таблица16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33">
    <w:name w:val="Изысканная таблица3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130">
    <w:name w:val="Изысканная таблица5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30">
    <w:name w:val="Изысканная таблица6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130">
    <w:name w:val="Изысканная таблица7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130">
    <w:name w:val="Изысканная таблица8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9130">
    <w:name w:val="Изысканная таблица9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0130">
    <w:name w:val="Изысканная таблица10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30">
    <w:name w:val="Изысканная таблица12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130">
    <w:name w:val="Изысканная таблица13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4130">
    <w:name w:val="Изысканная таблица14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63">
    <w:name w:val="Сетка таблицы3163"/>
    <w:basedOn w:val="ab"/>
    <w:rsid w:val="004F59C0"/>
    <w:pPr>
      <w:numPr>
        <w:numId w:val="74"/>
      </w:numPr>
      <w:tabs>
        <w:tab w:val="num" w:pos="720"/>
      </w:tabs>
      <w:overflowPunct w:val="0"/>
      <w:autoSpaceDE w:val="0"/>
      <w:autoSpaceDN w:val="0"/>
      <w:adjustRightInd w:val="0"/>
      <w:spacing w:after="0" w:line="240" w:lineRule="auto"/>
      <w:ind w:left="360" w:firstLine="720"/>
      <w:jc w:val="both"/>
    </w:pPr>
    <w:rPr>
      <w:rFonts w:ascii="Times New Roman" w:eastAsia="Times New Roman" w:hAnsi="Times New Roman" w:cs="Times New Roman"/>
      <w:sz w:val="20"/>
      <w:szCs w:val="20"/>
      <w:lang w:eastAsia="en-US"/>
    </w:rPr>
    <w:tblP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Изысканная таблица423"/>
    <w:basedOn w:val="ab"/>
    <w:semiHidden/>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730">
    <w:name w:val="Изысканная таблица17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830">
    <w:name w:val="Изысканная таблица18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430">
    <w:name w:val="Изысканная таблица243"/>
    <w:basedOn w:val="ab"/>
    <w:uiPriority w:val="99"/>
    <w:rsid w:val="004F59C0"/>
    <w:pPr>
      <w:spacing w:after="0" w:line="360" w:lineRule="auto"/>
      <w:ind w:firstLine="709"/>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3230">
    <w:name w:val="Изысканная таблица32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30">
    <w:name w:val="Изысканная таблица112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32">
    <w:name w:val="Изысканная таблица21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3">
    <w:name w:val="Веб-таблица 113"/>
    <w:basedOn w:val="ab"/>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35">
    <w:name w:val="Объемная таблица 113"/>
    <w:basedOn w:val="ab"/>
    <w:rsid w:val="004F59C0"/>
    <w:pPr>
      <w:spacing w:after="0" w:line="240" w:lineRule="auto"/>
    </w:pPr>
    <w:rPr>
      <w:rFonts w:ascii="Times New Roman" w:eastAsia="Times New Roman" w:hAnsi="Times New Roman" w:cs="Times New Roman"/>
      <w:sz w:val="20"/>
      <w:szCs w:val="20"/>
      <w:lang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134">
    <w:name w:val="Объемная таблица 313"/>
    <w:basedOn w:val="ab"/>
    <w:rsid w:val="004F59C0"/>
    <w:pPr>
      <w:spacing w:after="0" w:line="240" w:lineRule="auto"/>
    </w:pPr>
    <w:rPr>
      <w:rFonts w:ascii="Times New Roman" w:eastAsia="Times New Roman" w:hAnsi="Times New Roman" w:cs="Times New Roman"/>
      <w:sz w:val="20"/>
      <w:szCs w:val="20"/>
      <w:lang w:eastAsia="en-US"/>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Классическая таблица 1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35">
    <w:name w:val="Классическая таблица 313"/>
    <w:basedOn w:val="ab"/>
    <w:rsid w:val="004F59C0"/>
    <w:pPr>
      <w:spacing w:after="0" w:line="240" w:lineRule="auto"/>
    </w:pPr>
    <w:rPr>
      <w:rFonts w:ascii="Times New Roman" w:eastAsia="Times New Roman" w:hAnsi="Times New Roman" w:cs="Times New Roman"/>
      <w:color w:val="000080"/>
      <w:sz w:val="20"/>
      <w:szCs w:val="20"/>
      <w:lang w:eastAsia="en-US"/>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34">
    <w:name w:val="Классическая таблица 4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135">
    <w:name w:val="Цветная таблица 213"/>
    <w:basedOn w:val="ab"/>
    <w:rsid w:val="004F59C0"/>
    <w:pPr>
      <w:spacing w:after="0" w:line="240" w:lineRule="auto"/>
    </w:pPr>
    <w:rPr>
      <w:rFonts w:ascii="Times New Roman" w:eastAsia="Times New Roman" w:hAnsi="Times New Roman" w:cs="Times New Roman"/>
      <w:sz w:val="20"/>
      <w:szCs w:val="20"/>
      <w:lang w:eastAsia="en-US"/>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36">
    <w:name w:val="Цветная таблица 3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38">
    <w:name w:val="Столбцы таблицы 113"/>
    <w:basedOn w:val="ab"/>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6">
    <w:name w:val="Столбцы таблицы 213"/>
    <w:basedOn w:val="ab"/>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37">
    <w:name w:val="Столбцы таблицы 313"/>
    <w:basedOn w:val="ab"/>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5">
    <w:name w:val="Столбцы таблицы 413"/>
    <w:basedOn w:val="ab"/>
    <w:rsid w:val="004F59C0"/>
    <w:pPr>
      <w:spacing w:after="0" w:line="240" w:lineRule="auto"/>
    </w:pPr>
    <w:rPr>
      <w:rFonts w:ascii="Times New Roman" w:eastAsia="Times New Roman" w:hAnsi="Times New Roman" w:cs="Times New Roman"/>
      <w:sz w:val="20"/>
      <w:szCs w:val="20"/>
      <w:lang w:eastAsia="en-US"/>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b"/>
    <w:rsid w:val="004F59C0"/>
    <w:pPr>
      <w:spacing w:after="0" w:line="240" w:lineRule="auto"/>
    </w:pPr>
    <w:rPr>
      <w:rFonts w:ascii="Times New Roman" w:eastAsia="Times New Roman" w:hAnsi="Times New Roman" w:cs="Times New Roman"/>
      <w:sz w:val="20"/>
      <w:szCs w:val="20"/>
      <w:lang w:eastAsia="en-US"/>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f7">
    <w:name w:val="Современная таблица13"/>
    <w:basedOn w:val="ab"/>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330">
    <w:name w:val="Изысканная таблица433"/>
    <w:basedOn w:val="ab"/>
    <w:semiHidden/>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39">
    <w:name w:val="Сетка таблицы 1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7">
    <w:name w:val="Сетка таблицы 213"/>
    <w:basedOn w:val="ab"/>
    <w:rsid w:val="004F59C0"/>
    <w:pPr>
      <w:spacing w:after="0" w:line="240" w:lineRule="auto"/>
    </w:pPr>
    <w:rPr>
      <w:rFonts w:ascii="Times New Roman" w:eastAsia="Times New Roman" w:hAnsi="Times New Roman" w:cs="Times New Roman"/>
      <w:sz w:val="20"/>
      <w:szCs w:val="20"/>
      <w:lang w:eastAsia="en-US"/>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38">
    <w:name w:val="Сетка таблицы 3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36">
    <w:name w:val="Сетка таблицы 413"/>
    <w:basedOn w:val="ab"/>
    <w:rsid w:val="004F59C0"/>
    <w:pPr>
      <w:spacing w:after="0" w:line="240" w:lineRule="auto"/>
    </w:pPr>
    <w:rPr>
      <w:rFonts w:ascii="Times New Roman" w:eastAsia="Times New Roman" w:hAnsi="Times New Roman" w:cs="Times New Roman"/>
      <w:sz w:val="20"/>
      <w:szCs w:val="20"/>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33">
    <w:name w:val="Сетка таблицы 5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32">
    <w:name w:val="Сетка таблицы 6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32">
    <w:name w:val="Сетка таблицы 713"/>
    <w:basedOn w:val="ab"/>
    <w:rsid w:val="004F59C0"/>
    <w:pPr>
      <w:spacing w:after="0" w:line="240" w:lineRule="auto"/>
    </w:pPr>
    <w:rPr>
      <w:rFonts w:ascii="Times New Roman" w:eastAsia="Times New Roman" w:hAnsi="Times New Roman" w:cs="Times New Roman"/>
      <w:b/>
      <w:bCs/>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32">
    <w:name w:val="Сетка таблицы 8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30">
    <w:name w:val="Таблица-список 113"/>
    <w:basedOn w:val="ab"/>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b"/>
    <w:rsid w:val="004F59C0"/>
    <w:pPr>
      <w:spacing w:after="0" w:line="240" w:lineRule="auto"/>
    </w:pPr>
    <w:rPr>
      <w:rFonts w:ascii="Times New Roman" w:eastAsia="Times New Roman" w:hAnsi="Times New Roman" w:cs="Times New Roman"/>
      <w:sz w:val="20"/>
      <w:szCs w:val="20"/>
      <w:lang w:eastAsia="en-US"/>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3">
    <w:name w:val="Таблица-список 3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3">
    <w:name w:val="Таблица-список 4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3">
    <w:name w:val="Таблица-список 5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713">
    <w:name w:val="Таблица-список 713"/>
    <w:basedOn w:val="ab"/>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3">
    <w:name w:val="Таблица-список 813"/>
    <w:basedOn w:val="ab"/>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3f8">
    <w:name w:val="Стандартная таблица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a">
    <w:name w:val="Простая таблица 1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8">
    <w:name w:val="Простая таблица 213"/>
    <w:basedOn w:val="ab"/>
    <w:rsid w:val="004F59C0"/>
    <w:pPr>
      <w:spacing w:after="0" w:line="240" w:lineRule="auto"/>
    </w:pPr>
    <w:rPr>
      <w:rFonts w:ascii="Times New Roman" w:eastAsia="Times New Roman" w:hAnsi="Times New Roman" w:cs="Times New Roman"/>
      <w:sz w:val="20"/>
      <w:szCs w:val="20"/>
      <w:lang w:eastAsia="en-US"/>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39">
    <w:name w:val="Простая таблица 3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130">
    <w:name w:val="Веб-таблица 213"/>
    <w:basedOn w:val="ab"/>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30">
    <w:name w:val="Веб-таблица 313"/>
    <w:basedOn w:val="ab"/>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123">
    <w:name w:val="Table 123"/>
    <w:basedOn w:val="ab"/>
    <w:uiPriority w:val="59"/>
    <w:rsid w:val="004F59C0"/>
    <w:pPr>
      <w:spacing w:after="0" w:line="240" w:lineRule="auto"/>
    </w:pPr>
    <w:rPr>
      <w:rFonts w:ascii="Calibri" w:eastAsia="SimSun"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43">
    <w:name w:val="Сетка таблицы11143"/>
    <w:basedOn w:val="ab"/>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Сетка таблицы11153"/>
    <w:basedOn w:val="ab"/>
    <w:uiPriority w:val="59"/>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0">
    <w:name w:val="Сетка таблицы2223"/>
    <w:basedOn w:val="ab"/>
    <w:uiPriority w:val="59"/>
    <w:rsid w:val="004F59C0"/>
    <w:pPr>
      <w:spacing w:after="0" w:line="240" w:lineRule="auto"/>
    </w:pPr>
    <w:rPr>
      <w:rFonts w:ascii="Calibri" w:eastAsia="Times New Roman"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30">
    <w:name w:val="Сетка таблицы4123"/>
    <w:basedOn w:val="ab"/>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30">
    <w:name w:val="Сетка таблицы21123"/>
    <w:basedOn w:val="ab"/>
    <w:uiPriority w:val="59"/>
    <w:rsid w:val="004F59C0"/>
    <w:pPr>
      <w:spacing w:after="0" w:line="240" w:lineRule="auto"/>
    </w:pPr>
    <w:rPr>
      <w:rFonts w:ascii="Calibri" w:eastAsia="Times New Roman"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53">
    <w:name w:val="Сетка таблицы553"/>
    <w:basedOn w:val="ab"/>
    <w:uiPriority w:val="59"/>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Изысканная таблица253"/>
    <w:basedOn w:val="ab"/>
    <w:uiPriority w:val="99"/>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430">
    <w:name w:val="Сетка таблицы643"/>
    <w:basedOn w:val="ab"/>
    <w:uiPriority w:val="59"/>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0">
    <w:name w:val="Сетка таблицы72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3">
    <w:name w:val="Сетка таблицы3102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0">
    <w:name w:val="Изысканная таблица2213"/>
    <w:basedOn w:val="ab"/>
    <w:rsid w:val="004F59C0"/>
    <w:pPr>
      <w:overflowPunct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613">
    <w:name w:val="Сетка таблицы31613"/>
    <w:basedOn w:val="ab"/>
    <w:rsid w:val="004F59C0"/>
    <w:pPr>
      <w:numPr>
        <w:numId w:val="76"/>
      </w:numPr>
      <w:tabs>
        <w:tab w:val="num" w:pos="1440"/>
      </w:tabs>
      <w:overflowPunct w:val="0"/>
      <w:autoSpaceDE w:val="0"/>
      <w:autoSpaceDN w:val="0"/>
      <w:adjustRightInd w:val="0"/>
      <w:spacing w:after="0" w:line="240" w:lineRule="auto"/>
      <w:ind w:left="1440" w:firstLine="720"/>
      <w:jc w:val="both"/>
    </w:pPr>
    <w:rPr>
      <w:rFonts w:ascii="Times New Roman" w:eastAsia="Times New Roman" w:hAnsi="Times New Roman" w:cs="Times New Roman"/>
      <w:sz w:val="20"/>
      <w:szCs w:val="20"/>
      <w:lang w:eastAsia="en-US"/>
    </w:rPr>
    <w:tblP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0">
    <w:name w:val="Изысканная таблица2313"/>
    <w:basedOn w:val="ab"/>
    <w:rsid w:val="004F59C0"/>
    <w:pPr>
      <w:spacing w:after="0" w:line="360" w:lineRule="auto"/>
      <w:ind w:firstLine="709"/>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numbering" w:customStyle="1" w:styleId="1711214">
    <w:name w:val="Текущий список1711214"/>
    <w:rsid w:val="004F59C0"/>
  </w:style>
  <w:style w:type="numbering" w:customStyle="1" w:styleId="113b">
    <w:name w:val="Стиль маркированный113"/>
    <w:rsid w:val="004F59C0"/>
  </w:style>
  <w:style w:type="numbering" w:customStyle="1" w:styleId="1ai72114">
    <w:name w:val="1 / a / i72114"/>
    <w:rsid w:val="004F59C0"/>
  </w:style>
  <w:style w:type="numbering" w:customStyle="1" w:styleId="1ai43">
    <w:name w:val="1 / a / i43"/>
    <w:rsid w:val="004F59C0"/>
  </w:style>
  <w:style w:type="numbering" w:customStyle="1" w:styleId="1ai1112">
    <w:name w:val="1 / a / i1112"/>
    <w:rsid w:val="004F59C0"/>
  </w:style>
  <w:style w:type="numbering" w:customStyle="1" w:styleId="1143">
    <w:name w:val="Стиль маркированный 11 пт4"/>
    <w:rsid w:val="004F59C0"/>
  </w:style>
  <w:style w:type="numbering" w:customStyle="1" w:styleId="4137">
    <w:name w:val="Стиль413"/>
    <w:rsid w:val="004F59C0"/>
  </w:style>
  <w:style w:type="numbering" w:customStyle="1" w:styleId="4ff1">
    <w:name w:val="Статья / Раздел4"/>
    <w:basedOn w:val="ac"/>
    <w:next w:val="a1"/>
    <w:semiHidden/>
    <w:unhideWhenUsed/>
    <w:rsid w:val="004F59C0"/>
  </w:style>
  <w:style w:type="numbering" w:customStyle="1" w:styleId="11111114">
    <w:name w:val="1 / 1.1 / 1.1.114"/>
    <w:rsid w:val="004F59C0"/>
  </w:style>
  <w:style w:type="numbering" w:customStyle="1" w:styleId="111111213">
    <w:name w:val="1 / 1.1 / 1.1.1213"/>
    <w:rsid w:val="004F59C0"/>
  </w:style>
  <w:style w:type="numbering" w:customStyle="1" w:styleId="111111113">
    <w:name w:val="1 / 1.1 / 1.1.1113"/>
    <w:rsid w:val="004F59C0"/>
  </w:style>
  <w:style w:type="numbering" w:customStyle="1" w:styleId="15b">
    <w:name w:val="Стиль маркированный15"/>
    <w:rsid w:val="004F59C0"/>
  </w:style>
  <w:style w:type="numbering" w:customStyle="1" w:styleId="1ai7">
    <w:name w:val="1 / a / i7"/>
    <w:basedOn w:val="ac"/>
    <w:next w:val="1ai"/>
    <w:semiHidden/>
    <w:unhideWhenUsed/>
    <w:rsid w:val="004F59C0"/>
  </w:style>
  <w:style w:type="numbering" w:customStyle="1" w:styleId="1ai16">
    <w:name w:val="1 / a / i16"/>
    <w:rsid w:val="004F59C0"/>
  </w:style>
  <w:style w:type="numbering" w:customStyle="1" w:styleId="11134">
    <w:name w:val="Стиль маркированный 11 пт13"/>
    <w:rsid w:val="004F59C0"/>
  </w:style>
  <w:style w:type="numbering" w:customStyle="1" w:styleId="1ai7215">
    <w:name w:val="1 / a / i7215"/>
    <w:rsid w:val="004F59C0"/>
  </w:style>
  <w:style w:type="numbering" w:customStyle="1" w:styleId="1ai133">
    <w:name w:val="1 / a / i133"/>
    <w:rsid w:val="004F59C0"/>
  </w:style>
  <w:style w:type="numbering" w:customStyle="1" w:styleId="1ai1213">
    <w:name w:val="1 / a / i1213"/>
    <w:rsid w:val="004F59C0"/>
  </w:style>
  <w:style w:type="numbering" w:customStyle="1" w:styleId="11111124">
    <w:name w:val="1 / 1.1 / 1.1.124"/>
    <w:rsid w:val="004F59C0"/>
  </w:style>
  <w:style w:type="numbering" w:customStyle="1" w:styleId="13f9">
    <w:name w:val="Статья / Раздел13"/>
    <w:rsid w:val="004F59C0"/>
  </w:style>
  <w:style w:type="numbering" w:customStyle="1" w:styleId="14f1">
    <w:name w:val="список нумерация 14"/>
    <w:rsid w:val="004F59C0"/>
  </w:style>
  <w:style w:type="numbering" w:customStyle="1" w:styleId="14f2">
    <w:name w:val="Текущий список14"/>
    <w:rsid w:val="004F59C0"/>
  </w:style>
  <w:style w:type="numbering" w:customStyle="1" w:styleId="1ai114">
    <w:name w:val="1 / a / i114"/>
    <w:rsid w:val="004F59C0"/>
  </w:style>
  <w:style w:type="numbering" w:customStyle="1" w:styleId="1111116">
    <w:name w:val="1 / 1.1 / 1.1.16"/>
    <w:basedOn w:val="ac"/>
    <w:next w:val="111111"/>
    <w:semiHidden/>
    <w:unhideWhenUsed/>
    <w:rsid w:val="004F59C0"/>
  </w:style>
  <w:style w:type="numbering" w:customStyle="1" w:styleId="113c">
    <w:name w:val="Текущий список113"/>
    <w:rsid w:val="004F59C0"/>
  </w:style>
  <w:style w:type="table" w:customStyle="1" w:styleId="TableNormal25">
    <w:name w:val="Table Normal25"/>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27">
    <w:name w:val="Table Normal27"/>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28">
    <w:name w:val="Table Normal28"/>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character" w:customStyle="1" w:styleId="FontStyle350">
    <w:name w:val="Font Style350"/>
    <w:uiPriority w:val="99"/>
    <w:rsid w:val="004F59C0"/>
    <w:rPr>
      <w:rFonts w:ascii="Times New Roman" w:hAnsi="Times New Roman" w:cs="Times New Roman"/>
      <w:b/>
      <w:bCs/>
      <w:color w:val="000000"/>
      <w:sz w:val="20"/>
      <w:szCs w:val="20"/>
    </w:rPr>
  </w:style>
  <w:style w:type="paragraph" w:customStyle="1" w:styleId="Style96">
    <w:name w:val="Style96"/>
    <w:basedOn w:val="a9"/>
    <w:uiPriority w:val="99"/>
    <w:qFormat/>
    <w:rsid w:val="004F59C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numbering" w:customStyle="1" w:styleId="2750">
    <w:name w:val="Нет списка275"/>
    <w:next w:val="ac"/>
    <w:uiPriority w:val="99"/>
    <w:semiHidden/>
    <w:unhideWhenUsed/>
    <w:rsid w:val="004F59C0"/>
  </w:style>
  <w:style w:type="table" w:customStyle="1" w:styleId="580">
    <w:name w:val="Сетка таблицы58"/>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6">
    <w:name w:val="Нет списка276"/>
    <w:next w:val="ac"/>
    <w:uiPriority w:val="99"/>
    <w:semiHidden/>
    <w:unhideWhenUsed/>
    <w:rsid w:val="004F59C0"/>
  </w:style>
  <w:style w:type="table" w:customStyle="1" w:styleId="Table15">
    <w:name w:val="Table 15"/>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fb">
    <w:name w:val="Абзац списка12"/>
    <w:basedOn w:val="a9"/>
    <w:uiPriority w:val="34"/>
    <w:qFormat/>
    <w:rsid w:val="004F59C0"/>
    <w:pPr>
      <w:spacing w:after="0" w:line="240" w:lineRule="auto"/>
      <w:ind w:left="720"/>
      <w:contextualSpacing/>
    </w:pPr>
    <w:rPr>
      <w:rFonts w:ascii="Times New Roman" w:eastAsia="Times New Roman" w:hAnsi="Times New Roman" w:cs="Times New Roman"/>
      <w:sz w:val="24"/>
      <w:szCs w:val="24"/>
    </w:rPr>
  </w:style>
  <w:style w:type="table" w:customStyle="1" w:styleId="2252">
    <w:name w:val="Сетка таблицы225"/>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c">
    <w:name w:val="список нумерация 15"/>
    <w:rsid w:val="004F59C0"/>
  </w:style>
  <w:style w:type="numbering" w:customStyle="1" w:styleId="1111117">
    <w:name w:val="1 / 1.1 / 1.1.17"/>
    <w:basedOn w:val="ac"/>
    <w:next w:val="111111"/>
    <w:rsid w:val="004F59C0"/>
  </w:style>
  <w:style w:type="numbering" w:customStyle="1" w:styleId="15d">
    <w:name w:val="Текущий список15"/>
    <w:rsid w:val="004F59C0"/>
  </w:style>
  <w:style w:type="numbering" w:customStyle="1" w:styleId="1ai8">
    <w:name w:val="1 / a / i8"/>
    <w:basedOn w:val="ac"/>
    <w:next w:val="1ai"/>
    <w:rsid w:val="004F59C0"/>
  </w:style>
  <w:style w:type="numbering" w:customStyle="1" w:styleId="42e">
    <w:name w:val="Стиль42"/>
    <w:rsid w:val="004F59C0"/>
  </w:style>
  <w:style w:type="table" w:customStyle="1" w:styleId="4150">
    <w:name w:val="Сетка таблицы415"/>
    <w:basedOn w:val="ab"/>
    <w:next w:val="af2"/>
    <w:rsid w:val="004F59C0"/>
    <w:pPr>
      <w:spacing w:after="0" w:line="360" w:lineRule="auto"/>
      <w:ind w:firstLine="709"/>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53">
    <w:name w:val="Стиль маркированный 11 пт5"/>
    <w:basedOn w:val="ac"/>
    <w:rsid w:val="004F59C0"/>
  </w:style>
  <w:style w:type="table" w:customStyle="1" w:styleId="294">
    <w:name w:val="Изысканная таблица29"/>
    <w:basedOn w:val="ab"/>
    <w:next w:val="af5"/>
    <w:uiPriority w:val="99"/>
    <w:rsid w:val="004F59C0"/>
    <w:pPr>
      <w:spacing w:after="0" w:line="360" w:lineRule="auto"/>
      <w:ind w:firstLine="709"/>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Normal30">
    <w:name w:val="Table Normal30"/>
    <w:uiPriority w:val="2"/>
    <w:semiHidden/>
    <w:unhideWhenUsed/>
    <w:qFormat/>
    <w:rsid w:val="004F59C0"/>
    <w:pPr>
      <w:widowControl w:val="0"/>
      <w:autoSpaceDE w:val="0"/>
      <w:autoSpaceDN w:val="0"/>
      <w:spacing w:after="0" w:line="360" w:lineRule="auto"/>
      <w:ind w:firstLine="709"/>
      <w:jc w:val="both"/>
    </w:pPr>
    <w:rPr>
      <w:rFonts w:ascii="Calibri" w:eastAsia="Calibri" w:hAnsi="Calibri" w:cs="Times New Roman"/>
      <w:b/>
      <w:lang w:val="en-US" w:eastAsia="en-US"/>
    </w:rPr>
    <w:tblPr>
      <w:tblInd w:w="0" w:type="dxa"/>
      <w:tblCellMar>
        <w:top w:w="0" w:type="dxa"/>
        <w:left w:w="0" w:type="dxa"/>
        <w:bottom w:w="0" w:type="dxa"/>
        <w:right w:w="0" w:type="dxa"/>
      </w:tblCellMar>
    </w:tblPr>
  </w:style>
  <w:style w:type="table" w:customStyle="1" w:styleId="590">
    <w:name w:val="Сетка таблицы59"/>
    <w:basedOn w:val="ab"/>
    <w:next w:val="af2"/>
    <w:uiPriority w:val="59"/>
    <w:rsid w:val="004F59C0"/>
    <w:pPr>
      <w:spacing w:after="0" w:line="360" w:lineRule="auto"/>
      <w:ind w:firstLine="709"/>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5">
    <w:name w:val="1 / 1.1 / 1.1.115"/>
    <w:basedOn w:val="ac"/>
    <w:next w:val="111111"/>
    <w:rsid w:val="004F59C0"/>
  </w:style>
  <w:style w:type="table" w:customStyle="1" w:styleId="672">
    <w:name w:val="Сетка таблицы67"/>
    <w:basedOn w:val="ab"/>
    <w:next w:val="af2"/>
    <w:uiPriority w:val="59"/>
    <w:rsid w:val="004F59C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1">
    <w:name w:val="Сетка таблицы1120"/>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2">
    <w:name w:val="Сетка таблицы2115"/>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5">
    <w:name w:val="1 / 1.1 / 1.1.125"/>
    <w:basedOn w:val="ac"/>
    <w:next w:val="111111"/>
    <w:semiHidden/>
    <w:rsid w:val="004F59C0"/>
  </w:style>
  <w:style w:type="numbering" w:customStyle="1" w:styleId="1ai17">
    <w:name w:val="1 / a / i17"/>
    <w:basedOn w:val="ac"/>
    <w:next w:val="1ai"/>
    <w:semiHidden/>
    <w:rsid w:val="004F59C0"/>
  </w:style>
  <w:style w:type="numbering" w:customStyle="1" w:styleId="5fa">
    <w:name w:val="Статья / Раздел5"/>
    <w:basedOn w:val="ac"/>
    <w:next w:val="a1"/>
    <w:rsid w:val="004F59C0"/>
  </w:style>
  <w:style w:type="table" w:customStyle="1" w:styleId="750">
    <w:name w:val="Сетка таблицы75"/>
    <w:basedOn w:val="ab"/>
    <w:next w:val="af2"/>
    <w:rsid w:val="004F59C0"/>
    <w:pPr>
      <w:spacing w:after="0" w:line="240" w:lineRule="auto"/>
    </w:pPr>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ai7216">
    <w:name w:val="1 / a / i7216"/>
    <w:basedOn w:val="ac"/>
    <w:next w:val="1ai"/>
    <w:rsid w:val="004F59C0"/>
  </w:style>
  <w:style w:type="numbering" w:customStyle="1" w:styleId="1ai72115">
    <w:name w:val="1 / a / i72115"/>
    <w:basedOn w:val="ac"/>
    <w:next w:val="1ai"/>
    <w:rsid w:val="004F59C0"/>
  </w:style>
  <w:style w:type="numbering" w:customStyle="1" w:styleId="1711215">
    <w:name w:val="Текущий список1711215"/>
    <w:rsid w:val="004F59C0"/>
  </w:style>
  <w:style w:type="numbering" w:customStyle="1" w:styleId="1ai115">
    <w:name w:val="1 / a / i115"/>
    <w:basedOn w:val="ac"/>
    <w:next w:val="1ai"/>
    <w:rsid w:val="004F59C0"/>
  </w:style>
  <w:style w:type="paragraph" w:customStyle="1" w:styleId="3fff9">
    <w:name w:val="3"/>
    <w:basedOn w:val="a9"/>
    <w:next w:val="a9"/>
    <w:qFormat/>
    <w:rsid w:val="004F59C0"/>
    <w:pPr>
      <w:spacing w:before="240" w:after="60" w:line="240" w:lineRule="auto"/>
      <w:jc w:val="center"/>
      <w:outlineLvl w:val="0"/>
    </w:pPr>
    <w:rPr>
      <w:rFonts w:ascii="Cambria" w:eastAsia="Times New Roman" w:hAnsi="Cambria" w:cs="Times New Roman"/>
      <w:b/>
      <w:bCs/>
      <w:kern w:val="28"/>
      <w:sz w:val="32"/>
      <w:szCs w:val="32"/>
    </w:rPr>
  </w:style>
  <w:style w:type="table" w:customStyle="1" w:styleId="111102">
    <w:name w:val="Сетка таблицы11110"/>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3">
    <w:name w:val="Изысканная таблица224"/>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1fe">
    <w:name w:val="Основной текст21"/>
    <w:basedOn w:val="a9"/>
    <w:qFormat/>
    <w:rsid w:val="004F59C0"/>
    <w:pPr>
      <w:keepLines/>
      <w:tabs>
        <w:tab w:val="left" w:pos="720"/>
      </w:tabs>
      <w:suppressAutoHyphens/>
      <w:spacing w:after="0" w:line="240" w:lineRule="auto"/>
      <w:jc w:val="both"/>
    </w:pPr>
    <w:rPr>
      <w:rFonts w:ascii="Arial" w:eastAsia="Times New Roman" w:hAnsi="Arial" w:cs="Times New Roman"/>
      <w:szCs w:val="24"/>
      <w:lang w:val="en-GB" w:eastAsia="en-US"/>
    </w:rPr>
  </w:style>
  <w:style w:type="paragraph" w:customStyle="1" w:styleId="2319">
    <w:name w:val="Основной текст 231"/>
    <w:basedOn w:val="a9"/>
    <w:qFormat/>
    <w:rsid w:val="004F59C0"/>
    <w:pPr>
      <w:spacing w:after="0" w:line="360" w:lineRule="auto"/>
      <w:ind w:firstLine="720"/>
      <w:jc w:val="both"/>
    </w:pPr>
    <w:rPr>
      <w:rFonts w:ascii="Times New Roman" w:eastAsia="Times New Roman" w:hAnsi="Times New Roman" w:cs="Times New Roman"/>
      <w:sz w:val="24"/>
      <w:szCs w:val="20"/>
    </w:rPr>
  </w:style>
  <w:style w:type="paragraph" w:customStyle="1" w:styleId="11ff8">
    <w:name w:val="Без интервала11"/>
    <w:qFormat/>
    <w:rsid w:val="004F59C0"/>
    <w:pPr>
      <w:spacing w:after="0" w:line="240" w:lineRule="auto"/>
    </w:pPr>
    <w:rPr>
      <w:rFonts w:ascii="Calibri" w:eastAsia="Times New Roman" w:hAnsi="Calibri" w:cs="Times New Roman"/>
      <w:lang w:eastAsia="en-US"/>
    </w:rPr>
  </w:style>
  <w:style w:type="numbering" w:customStyle="1" w:styleId="16d">
    <w:name w:val="Стиль маркированный16"/>
    <w:rsid w:val="004F59C0"/>
  </w:style>
  <w:style w:type="table" w:customStyle="1" w:styleId="TableNormal115">
    <w:name w:val="Table Normal115"/>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numbering" w:customStyle="1" w:styleId="1ai1214">
    <w:name w:val="1 / a / i1214"/>
    <w:basedOn w:val="ac"/>
    <w:semiHidden/>
    <w:rsid w:val="004F59C0"/>
  </w:style>
  <w:style w:type="table" w:customStyle="1" w:styleId="2342">
    <w:name w:val="Изысканная таблица234"/>
    <w:basedOn w:val="ab"/>
    <w:next w:val="af5"/>
    <w:rsid w:val="004F59C0"/>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05">
    <w:name w:val="Сетка таблицы3105"/>
    <w:basedOn w:val="ab"/>
    <w:next w:val="af2"/>
    <w:rsid w:val="004F59C0"/>
    <w:pPr>
      <w:numPr>
        <w:numId w:val="42"/>
      </w:numPr>
      <w:tabs>
        <w:tab w:val="num" w:pos="454"/>
      </w:tabs>
      <w:overflowPunct w:val="0"/>
      <w:autoSpaceDE w:val="0"/>
      <w:autoSpaceDN w:val="0"/>
      <w:adjustRightInd w:val="0"/>
      <w:spacing w:after="0" w:line="240" w:lineRule="auto"/>
      <w:ind w:left="454" w:firstLine="720"/>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
    <w:name w:val="Стиль маркированный114"/>
    <w:rsid w:val="004F59C0"/>
  </w:style>
  <w:style w:type="table" w:customStyle="1" w:styleId="TableNormal35">
    <w:name w:val="Table Normal35"/>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1111">
    <w:name w:val="Table 1111"/>
    <w:basedOn w:val="ab"/>
    <w:next w:val="af2"/>
    <w:uiPriority w:val="59"/>
    <w:rsid w:val="004F59C0"/>
    <w:pPr>
      <w:spacing w:after="0" w:line="240" w:lineRule="auto"/>
    </w:pPr>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0110">
    <w:name w:val="Сетка таблицы31011"/>
    <w:basedOn w:val="ab"/>
    <w:next w:val="af2"/>
    <w:rsid w:val="004F59C0"/>
    <w:pPr>
      <w:numPr>
        <w:numId w:val="42"/>
      </w:numPr>
      <w:tabs>
        <w:tab w:val="num" w:pos="454"/>
        <w:tab w:val="num" w:pos="1440"/>
      </w:tabs>
      <w:overflowPunct w:val="0"/>
      <w:autoSpaceDE w:val="0"/>
      <w:autoSpaceDN w:val="0"/>
      <w:adjustRightInd w:val="0"/>
      <w:spacing w:after="0" w:line="240" w:lineRule="auto"/>
      <w:ind w:left="0" w:firstLine="720"/>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
    <w:name w:val="Текущий список114"/>
    <w:rsid w:val="004F59C0"/>
  </w:style>
  <w:style w:type="numbering" w:customStyle="1" w:styleId="1ai44">
    <w:name w:val="1 / a / i44"/>
    <w:basedOn w:val="ac"/>
    <w:next w:val="1ai"/>
    <w:rsid w:val="004F59C0"/>
  </w:style>
  <w:style w:type="table" w:customStyle="1" w:styleId="Table124">
    <w:name w:val="Table 124"/>
    <w:basedOn w:val="ab"/>
    <w:next w:val="af2"/>
    <w:uiPriority w:val="59"/>
    <w:rsid w:val="004F59C0"/>
    <w:pPr>
      <w:spacing w:after="0" w:line="240" w:lineRule="auto"/>
    </w:pPr>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ai31">
    <w:name w:val="1 / a / i31"/>
    <w:basedOn w:val="ac"/>
    <w:next w:val="1ai"/>
    <w:rsid w:val="004F59C0"/>
  </w:style>
  <w:style w:type="numbering" w:customStyle="1" w:styleId="1ai721111">
    <w:name w:val="1 / a / i721111"/>
    <w:basedOn w:val="ac"/>
    <w:next w:val="1ai"/>
    <w:rsid w:val="004F59C0"/>
  </w:style>
  <w:style w:type="numbering" w:customStyle="1" w:styleId="1ai122">
    <w:name w:val="1 / a / i122"/>
    <w:basedOn w:val="ac"/>
    <w:next w:val="1ai"/>
    <w:rsid w:val="004F59C0"/>
  </w:style>
  <w:style w:type="table" w:customStyle="1" w:styleId="11720">
    <w:name w:val="Сетка таблицы1172"/>
    <w:basedOn w:val="ab"/>
    <w:next w:val="af2"/>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2">
    <w:name w:val="Изысканная таблица244"/>
    <w:basedOn w:val="ab"/>
    <w:next w:val="af5"/>
    <w:uiPriority w:val="99"/>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10">
    <w:name w:val="Сетка таблицы621"/>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0">
    <w:name w:val="Сетка таблицы724"/>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4">
    <w:name w:val="Сетка таблицы31024"/>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72121">
    <w:name w:val="1 / a / i72121"/>
    <w:basedOn w:val="ac"/>
    <w:next w:val="1ai"/>
    <w:rsid w:val="004F59C0"/>
  </w:style>
  <w:style w:type="numbering" w:customStyle="1" w:styleId="17112111">
    <w:name w:val="Текущий список17112111"/>
    <w:rsid w:val="004F59C0"/>
  </w:style>
  <w:style w:type="numbering" w:customStyle="1" w:styleId="1ai1113">
    <w:name w:val="1 / a / i1113"/>
    <w:basedOn w:val="ac"/>
    <w:next w:val="1ai"/>
    <w:rsid w:val="004F59C0"/>
  </w:style>
  <w:style w:type="table" w:customStyle="1" w:styleId="310111">
    <w:name w:val="Сетка таблицы31011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0">
    <w:name w:val="Изысканная таблица2214"/>
    <w:basedOn w:val="ab"/>
    <w:next w:val="af5"/>
    <w:rsid w:val="004F59C0"/>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64">
    <w:name w:val="Сетка таблицы3164"/>
    <w:basedOn w:val="ab"/>
    <w:next w:val="af2"/>
    <w:rsid w:val="004F59C0"/>
    <w:pPr>
      <w:numPr>
        <w:numId w:val="6"/>
      </w:numPr>
      <w:tabs>
        <w:tab w:val="num" w:pos="1431"/>
      </w:tabs>
      <w:overflowPunct w:val="0"/>
      <w:autoSpaceDE w:val="0"/>
      <w:autoSpaceDN w:val="0"/>
      <w:adjustRightInd w:val="0"/>
      <w:spacing w:after="0" w:line="240" w:lineRule="auto"/>
      <w:ind w:left="360" w:firstLine="720"/>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01">
    <w:name w:val="Table Normal301"/>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numbering" w:customStyle="1" w:styleId="111f3">
    <w:name w:val="список нумерация 111"/>
    <w:rsid w:val="004F59C0"/>
  </w:style>
  <w:style w:type="numbering" w:customStyle="1" w:styleId="11111131">
    <w:name w:val="1 / 1.1 / 1.1.131"/>
    <w:basedOn w:val="ac"/>
    <w:next w:val="111111"/>
    <w:rsid w:val="004F59C0"/>
  </w:style>
  <w:style w:type="numbering" w:customStyle="1" w:styleId="4142">
    <w:name w:val="Стиль414"/>
    <w:rsid w:val="004F59C0"/>
  </w:style>
  <w:style w:type="numbering" w:customStyle="1" w:styleId="11144">
    <w:name w:val="Стиль маркированный 11 пт14"/>
    <w:basedOn w:val="ac"/>
    <w:rsid w:val="004F59C0"/>
  </w:style>
  <w:style w:type="table" w:customStyle="1" w:styleId="23140">
    <w:name w:val="Изысканная таблица2314"/>
    <w:basedOn w:val="ab"/>
    <w:next w:val="af5"/>
    <w:rsid w:val="004F59C0"/>
    <w:pPr>
      <w:spacing w:after="0" w:line="360" w:lineRule="auto"/>
      <w:ind w:firstLine="709"/>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52110">
    <w:name w:val="Сетка таблицы5211"/>
    <w:basedOn w:val="ab"/>
    <w:next w:val="af2"/>
    <w:uiPriority w:val="59"/>
    <w:rsid w:val="004F59C0"/>
    <w:pPr>
      <w:spacing w:after="0" w:line="360" w:lineRule="auto"/>
      <w:ind w:firstLine="709"/>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4">
    <w:name w:val="1 / 1.1 / 1.1.1114"/>
    <w:basedOn w:val="ac"/>
    <w:next w:val="111111"/>
    <w:rsid w:val="004F59C0"/>
  </w:style>
  <w:style w:type="table" w:customStyle="1" w:styleId="62110">
    <w:name w:val="Сетка таблицы6211"/>
    <w:basedOn w:val="ab"/>
    <w:next w:val="af2"/>
    <w:uiPriority w:val="59"/>
    <w:rsid w:val="004F59C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14">
    <w:name w:val="1 / 1.1 / 1.1.1214"/>
    <w:basedOn w:val="ac"/>
    <w:next w:val="111111"/>
    <w:semiHidden/>
    <w:rsid w:val="004F59C0"/>
  </w:style>
  <w:style w:type="numbering" w:customStyle="1" w:styleId="14f3">
    <w:name w:val="Статья / Раздел14"/>
    <w:basedOn w:val="ac"/>
    <w:next w:val="a1"/>
    <w:rsid w:val="004F59C0"/>
  </w:style>
  <w:style w:type="numbering" w:customStyle="1" w:styleId="41110">
    <w:name w:val="Стиль4111"/>
    <w:rsid w:val="004F59C0"/>
  </w:style>
  <w:style w:type="numbering" w:customStyle="1" w:styleId="111110">
    <w:name w:val="Стиль маркированный 11 пт111"/>
    <w:basedOn w:val="ac"/>
    <w:rsid w:val="004F59C0"/>
  </w:style>
  <w:style w:type="table" w:customStyle="1" w:styleId="24110">
    <w:name w:val="Изысканная таблица2411"/>
    <w:basedOn w:val="ab"/>
    <w:next w:val="af5"/>
    <w:uiPriority w:val="99"/>
    <w:rsid w:val="004F59C0"/>
    <w:pPr>
      <w:spacing w:after="0" w:line="360" w:lineRule="auto"/>
      <w:ind w:firstLine="709"/>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1111111111">
    <w:name w:val="1 / 1.1 / 1.1.11111"/>
    <w:basedOn w:val="ac"/>
    <w:next w:val="111111"/>
    <w:rsid w:val="004F59C0"/>
  </w:style>
  <w:style w:type="numbering" w:customStyle="1" w:styleId="1111112111">
    <w:name w:val="1 / 1.1 / 1.1.12111"/>
    <w:basedOn w:val="ac"/>
    <w:next w:val="111111"/>
    <w:rsid w:val="004F59C0"/>
  </w:style>
  <w:style w:type="numbering" w:customStyle="1" w:styleId="1ai134">
    <w:name w:val="1 / a / i134"/>
    <w:basedOn w:val="ac"/>
    <w:next w:val="1ai"/>
    <w:semiHidden/>
    <w:rsid w:val="004F59C0"/>
  </w:style>
  <w:style w:type="numbering" w:customStyle="1" w:styleId="111f4">
    <w:name w:val="Статья / Раздел111"/>
    <w:basedOn w:val="ac"/>
    <w:next w:val="a1"/>
    <w:rsid w:val="004F59C0"/>
  </w:style>
  <w:style w:type="table" w:customStyle="1" w:styleId="Table11111">
    <w:name w:val="Table 1111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1211">
    <w:name w:val="Table 1211"/>
    <w:basedOn w:val="ab"/>
    <w:next w:val="af2"/>
    <w:uiPriority w:val="59"/>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0">
    <w:name w:val="Сетка таблицы7211"/>
    <w:basedOn w:val="ab"/>
    <w:rsid w:val="004F59C0"/>
    <w:pPr>
      <w:spacing w:after="0" w:line="240" w:lineRule="auto"/>
    </w:pPr>
    <w:rPr>
      <w:rFonts w:ascii="Calibri" w:eastAsia="SimSun"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110">
    <w:name w:val="Изысканная таблица221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31110">
    <w:name w:val="Изысканная таблица23111"/>
    <w:basedOn w:val="ab"/>
    <w:rsid w:val="004F59C0"/>
    <w:pPr>
      <w:overflowPunct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0211">
    <w:name w:val="Сетка таблицы310211"/>
    <w:basedOn w:val="ab"/>
    <w:rsid w:val="004F59C0"/>
    <w:pPr>
      <w:numPr>
        <w:numId w:val="54"/>
      </w:numPr>
      <w:tabs>
        <w:tab w:val="num" w:pos="717"/>
      </w:tabs>
      <w:overflowPunct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en-US"/>
    </w:rPr>
    <w:tblPr>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4">
    <w:name w:val="Сетка таблицы31614"/>
    <w:basedOn w:val="ab"/>
    <w:rsid w:val="004F59C0"/>
    <w:pPr>
      <w:numPr>
        <w:numId w:val="74"/>
      </w:numPr>
      <w:tabs>
        <w:tab w:val="num" w:pos="360"/>
        <w:tab w:val="num" w:pos="720"/>
      </w:tabs>
      <w:overflowPunct w:val="0"/>
      <w:autoSpaceDE w:val="0"/>
      <w:autoSpaceDN w:val="0"/>
      <w:adjustRightInd w:val="0"/>
      <w:spacing w:after="0" w:line="240" w:lineRule="auto"/>
      <w:ind w:left="360" w:firstLine="720"/>
      <w:jc w:val="both"/>
    </w:pPr>
    <w:rPr>
      <w:rFonts w:ascii="Times New Roman" w:eastAsia="Times New Roman" w:hAnsi="Times New Roman" w:cs="Times New Roman"/>
      <w:sz w:val="20"/>
      <w:szCs w:val="20"/>
      <w:lang w:eastAsia="en-US"/>
    </w:rPr>
    <w:tblP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0">
    <w:name w:val="Изысканная таблица24111"/>
    <w:basedOn w:val="ab"/>
    <w:uiPriority w:val="99"/>
    <w:rsid w:val="004F59C0"/>
    <w:pPr>
      <w:spacing w:after="0" w:line="360" w:lineRule="auto"/>
      <w:ind w:firstLine="709"/>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Table12111">
    <w:name w:val="Table 12111"/>
    <w:basedOn w:val="ab"/>
    <w:uiPriority w:val="59"/>
    <w:rsid w:val="004F59C0"/>
    <w:pPr>
      <w:spacing w:after="0" w:line="240" w:lineRule="auto"/>
    </w:pPr>
    <w:rPr>
      <w:rFonts w:ascii="Calibri" w:eastAsia="SimSun"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111">
    <w:name w:val="Сетка таблицы721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111">
    <w:name w:val="Сетка таблицы31021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10">
    <w:name w:val="Изысканная таблица221111"/>
    <w:basedOn w:val="ab"/>
    <w:rsid w:val="004F59C0"/>
    <w:pPr>
      <w:overflowPunct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6111">
    <w:name w:val="Сетка таблицы316111"/>
    <w:basedOn w:val="ab"/>
    <w:rsid w:val="004F59C0"/>
    <w:pPr>
      <w:numPr>
        <w:numId w:val="76"/>
      </w:numPr>
      <w:tabs>
        <w:tab w:val="num" w:pos="1440"/>
      </w:tabs>
      <w:overflowPunct w:val="0"/>
      <w:autoSpaceDE w:val="0"/>
      <w:autoSpaceDN w:val="0"/>
      <w:adjustRightInd w:val="0"/>
      <w:spacing w:after="0" w:line="240" w:lineRule="auto"/>
      <w:ind w:left="1440" w:firstLine="720"/>
      <w:jc w:val="both"/>
    </w:pPr>
    <w:rPr>
      <w:rFonts w:ascii="Times New Roman" w:eastAsia="Times New Roman" w:hAnsi="Times New Roman" w:cs="Times New Roman"/>
      <w:sz w:val="20"/>
      <w:szCs w:val="20"/>
      <w:lang w:eastAsia="en-US"/>
    </w:rPr>
    <w:tblP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1">
    <w:name w:val="Изысканная таблица231111"/>
    <w:basedOn w:val="ab"/>
    <w:rsid w:val="004F59C0"/>
    <w:pPr>
      <w:spacing w:after="0" w:line="360" w:lineRule="auto"/>
      <w:ind w:firstLine="709"/>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numbering" w:customStyle="1" w:styleId="1ai411">
    <w:name w:val="1 / a / i411"/>
    <w:rsid w:val="004F59C0"/>
  </w:style>
  <w:style w:type="numbering" w:customStyle="1" w:styleId="121a">
    <w:name w:val="Текущий список121"/>
    <w:rsid w:val="004F59C0"/>
  </w:style>
  <w:style w:type="numbering" w:customStyle="1" w:styleId="11118">
    <w:name w:val="Текущий список1111"/>
    <w:rsid w:val="004F59C0"/>
  </w:style>
  <w:style w:type="table" w:customStyle="1" w:styleId="31031">
    <w:name w:val="Сетка таблицы31031"/>
    <w:basedOn w:val="ab"/>
    <w:rsid w:val="004F59C0"/>
    <w:pPr>
      <w:numPr>
        <w:numId w:val="54"/>
      </w:numPr>
      <w:tabs>
        <w:tab w:val="num" w:pos="717"/>
      </w:tabs>
      <w:overflowPunct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en-US"/>
    </w:rPr>
    <w:tblPr>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1">
    <w:name w:val="Сетка таблицы31621"/>
    <w:basedOn w:val="ab"/>
    <w:rsid w:val="004F59C0"/>
    <w:pPr>
      <w:numPr>
        <w:numId w:val="74"/>
      </w:numPr>
      <w:tabs>
        <w:tab w:val="num" w:pos="360"/>
        <w:tab w:val="num" w:pos="720"/>
      </w:tabs>
      <w:overflowPunct w:val="0"/>
      <w:autoSpaceDE w:val="0"/>
      <w:autoSpaceDN w:val="0"/>
      <w:adjustRightInd w:val="0"/>
      <w:spacing w:after="0" w:line="240" w:lineRule="auto"/>
      <w:ind w:left="360" w:firstLine="720"/>
      <w:jc w:val="both"/>
    </w:pPr>
    <w:rPr>
      <w:rFonts w:ascii="Times New Roman" w:eastAsia="Times New Roman" w:hAnsi="Times New Roman" w:cs="Times New Roman"/>
      <w:sz w:val="20"/>
      <w:szCs w:val="20"/>
      <w:lang w:eastAsia="en-US"/>
    </w:rPr>
    <w:tblP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21">
    <w:name w:val="Сетка таблицы316121"/>
    <w:basedOn w:val="ab"/>
    <w:rsid w:val="004F59C0"/>
    <w:pPr>
      <w:numPr>
        <w:numId w:val="76"/>
      </w:numPr>
      <w:tabs>
        <w:tab w:val="num" w:pos="1440"/>
      </w:tabs>
      <w:overflowPunct w:val="0"/>
      <w:autoSpaceDE w:val="0"/>
      <w:autoSpaceDN w:val="0"/>
      <w:adjustRightInd w:val="0"/>
      <w:spacing w:after="0" w:line="240" w:lineRule="auto"/>
      <w:ind w:left="1440" w:firstLine="720"/>
      <w:jc w:val="both"/>
    </w:pPr>
    <w:rPr>
      <w:rFonts w:ascii="Times New Roman" w:eastAsia="Times New Roman" w:hAnsi="Times New Roman" w:cs="Times New Roman"/>
      <w:sz w:val="20"/>
      <w:szCs w:val="20"/>
      <w:lang w:eastAsia="en-US"/>
    </w:rPr>
    <w:tblP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41">
    <w:name w:val="Сетка таблицы31041"/>
    <w:basedOn w:val="ab"/>
    <w:rsid w:val="004F59C0"/>
    <w:pPr>
      <w:numPr>
        <w:numId w:val="54"/>
      </w:numPr>
      <w:tabs>
        <w:tab w:val="num" w:pos="717"/>
      </w:tabs>
      <w:overflowPunct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en-US"/>
    </w:rPr>
    <w:tblPr>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31">
    <w:name w:val="Сетка таблицы31631"/>
    <w:basedOn w:val="ab"/>
    <w:rsid w:val="004F59C0"/>
    <w:pPr>
      <w:numPr>
        <w:numId w:val="74"/>
      </w:numPr>
      <w:tabs>
        <w:tab w:val="num" w:pos="360"/>
        <w:tab w:val="num" w:pos="720"/>
      </w:tabs>
      <w:overflowPunct w:val="0"/>
      <w:autoSpaceDE w:val="0"/>
      <w:autoSpaceDN w:val="0"/>
      <w:adjustRightInd w:val="0"/>
      <w:spacing w:after="0" w:line="240" w:lineRule="auto"/>
      <w:ind w:left="360" w:firstLine="720"/>
      <w:jc w:val="both"/>
    </w:pPr>
    <w:rPr>
      <w:rFonts w:ascii="Times New Roman" w:eastAsia="Times New Roman" w:hAnsi="Times New Roman" w:cs="Times New Roman"/>
      <w:sz w:val="20"/>
      <w:szCs w:val="20"/>
      <w:lang w:eastAsia="en-US"/>
    </w:rPr>
    <w:tblP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31">
    <w:name w:val="Сетка таблицы316131"/>
    <w:basedOn w:val="ab"/>
    <w:rsid w:val="004F59C0"/>
    <w:pPr>
      <w:numPr>
        <w:numId w:val="76"/>
      </w:numPr>
      <w:tabs>
        <w:tab w:val="num" w:pos="1440"/>
      </w:tabs>
      <w:overflowPunct w:val="0"/>
      <w:autoSpaceDE w:val="0"/>
      <w:autoSpaceDN w:val="0"/>
      <w:adjustRightInd w:val="0"/>
      <w:spacing w:after="0" w:line="240" w:lineRule="auto"/>
      <w:ind w:left="1440" w:firstLine="720"/>
      <w:jc w:val="both"/>
    </w:pPr>
    <w:rPr>
      <w:rFonts w:ascii="Times New Roman" w:eastAsia="Times New Roman" w:hAnsi="Times New Roman" w:cs="Times New Roman"/>
      <w:sz w:val="20"/>
      <w:szCs w:val="20"/>
      <w:lang w:eastAsia="en-US"/>
    </w:rPr>
    <w:tblP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7">
    <w:name w:val="Нет списка277"/>
    <w:next w:val="ac"/>
    <w:uiPriority w:val="99"/>
    <w:semiHidden/>
    <w:unhideWhenUsed/>
    <w:rsid w:val="004F59C0"/>
  </w:style>
  <w:style w:type="numbering" w:customStyle="1" w:styleId="278">
    <w:name w:val="Нет списка278"/>
    <w:next w:val="ac"/>
    <w:uiPriority w:val="99"/>
    <w:semiHidden/>
    <w:unhideWhenUsed/>
    <w:rsid w:val="004F59C0"/>
  </w:style>
  <w:style w:type="table" w:customStyle="1" w:styleId="Table16">
    <w:name w:val="Table 16"/>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9">
    <w:name w:val="Нет списка279"/>
    <w:next w:val="ac"/>
    <w:uiPriority w:val="99"/>
    <w:semiHidden/>
    <w:unhideWhenUsed/>
    <w:rsid w:val="004F59C0"/>
  </w:style>
  <w:style w:type="numbering" w:customStyle="1" w:styleId="2800">
    <w:name w:val="Нет списка280"/>
    <w:next w:val="ac"/>
    <w:uiPriority w:val="99"/>
    <w:semiHidden/>
    <w:unhideWhenUsed/>
    <w:rsid w:val="004F59C0"/>
  </w:style>
  <w:style w:type="table" w:customStyle="1" w:styleId="TableNormal36">
    <w:name w:val="Table Normal36"/>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numbering" w:customStyle="1" w:styleId="2820">
    <w:name w:val="Нет списка282"/>
    <w:next w:val="ac"/>
    <w:uiPriority w:val="99"/>
    <w:semiHidden/>
    <w:unhideWhenUsed/>
    <w:rsid w:val="004F59C0"/>
  </w:style>
  <w:style w:type="numbering" w:customStyle="1" w:styleId="11231">
    <w:name w:val="Нет списка1123"/>
    <w:next w:val="ac"/>
    <w:uiPriority w:val="99"/>
    <w:semiHidden/>
    <w:unhideWhenUsed/>
    <w:rsid w:val="004F59C0"/>
  </w:style>
  <w:style w:type="table" w:customStyle="1" w:styleId="Table17">
    <w:name w:val="Table 17"/>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Нет списка1124"/>
    <w:next w:val="ac"/>
    <w:uiPriority w:val="99"/>
    <w:semiHidden/>
    <w:unhideWhenUsed/>
    <w:rsid w:val="004F59C0"/>
  </w:style>
  <w:style w:type="numbering" w:customStyle="1" w:styleId="283">
    <w:name w:val="Нет списка283"/>
    <w:next w:val="ac"/>
    <w:uiPriority w:val="99"/>
    <w:semiHidden/>
    <w:unhideWhenUsed/>
    <w:rsid w:val="004F59C0"/>
  </w:style>
  <w:style w:type="numbering" w:customStyle="1" w:styleId="3290">
    <w:name w:val="Нет списка329"/>
    <w:next w:val="ac"/>
    <w:uiPriority w:val="99"/>
    <w:semiHidden/>
    <w:unhideWhenUsed/>
    <w:rsid w:val="004F59C0"/>
  </w:style>
  <w:style w:type="numbering" w:customStyle="1" w:styleId="4290">
    <w:name w:val="Нет списка429"/>
    <w:next w:val="ac"/>
    <w:uiPriority w:val="99"/>
    <w:semiHidden/>
    <w:unhideWhenUsed/>
    <w:rsid w:val="004F59C0"/>
  </w:style>
  <w:style w:type="numbering" w:customStyle="1" w:styleId="5190">
    <w:name w:val="Нет списка519"/>
    <w:next w:val="ac"/>
    <w:uiPriority w:val="99"/>
    <w:semiHidden/>
    <w:unhideWhenUsed/>
    <w:rsid w:val="004F59C0"/>
  </w:style>
  <w:style w:type="numbering" w:customStyle="1" w:styleId="6180">
    <w:name w:val="Нет списка618"/>
    <w:next w:val="ac"/>
    <w:uiPriority w:val="99"/>
    <w:semiHidden/>
    <w:unhideWhenUsed/>
    <w:rsid w:val="004F59C0"/>
  </w:style>
  <w:style w:type="numbering" w:customStyle="1" w:styleId="7180">
    <w:name w:val="Нет списка718"/>
    <w:next w:val="ac"/>
    <w:uiPriority w:val="99"/>
    <w:semiHidden/>
    <w:unhideWhenUsed/>
    <w:rsid w:val="004F59C0"/>
  </w:style>
  <w:style w:type="numbering" w:customStyle="1" w:styleId="8180">
    <w:name w:val="Нет списка818"/>
    <w:next w:val="ac"/>
    <w:uiPriority w:val="99"/>
    <w:semiHidden/>
    <w:unhideWhenUsed/>
    <w:rsid w:val="004F59C0"/>
  </w:style>
  <w:style w:type="table" w:customStyle="1" w:styleId="1243">
    <w:name w:val="Сетка таблицы124"/>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
    <w:name w:val="Изысканная таблица30"/>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50">
    <w:name w:val="Нет списка11115"/>
    <w:next w:val="ac"/>
    <w:uiPriority w:val="99"/>
    <w:semiHidden/>
    <w:unhideWhenUsed/>
    <w:rsid w:val="004F59C0"/>
  </w:style>
  <w:style w:type="numbering" w:customStyle="1" w:styleId="21230">
    <w:name w:val="Нет списка2123"/>
    <w:next w:val="ac"/>
    <w:uiPriority w:val="99"/>
    <w:semiHidden/>
    <w:unhideWhenUsed/>
    <w:rsid w:val="004F59C0"/>
  </w:style>
  <w:style w:type="numbering" w:customStyle="1" w:styleId="31200">
    <w:name w:val="Нет списка3120"/>
    <w:next w:val="ac"/>
    <w:uiPriority w:val="99"/>
    <w:semiHidden/>
    <w:unhideWhenUsed/>
    <w:rsid w:val="004F59C0"/>
  </w:style>
  <w:style w:type="numbering" w:customStyle="1" w:styleId="41190">
    <w:name w:val="Нет списка4119"/>
    <w:next w:val="ac"/>
    <w:uiPriority w:val="99"/>
    <w:semiHidden/>
    <w:unhideWhenUsed/>
    <w:rsid w:val="004F59C0"/>
  </w:style>
  <w:style w:type="numbering" w:customStyle="1" w:styleId="51100">
    <w:name w:val="Нет списка5110"/>
    <w:next w:val="ac"/>
    <w:uiPriority w:val="99"/>
    <w:semiHidden/>
    <w:unhideWhenUsed/>
    <w:rsid w:val="004F59C0"/>
  </w:style>
  <w:style w:type="numbering" w:customStyle="1" w:styleId="6190">
    <w:name w:val="Нет списка619"/>
    <w:next w:val="ac"/>
    <w:uiPriority w:val="99"/>
    <w:semiHidden/>
    <w:unhideWhenUsed/>
    <w:rsid w:val="004F59C0"/>
  </w:style>
  <w:style w:type="numbering" w:customStyle="1" w:styleId="7190">
    <w:name w:val="Нет списка719"/>
    <w:next w:val="ac"/>
    <w:uiPriority w:val="99"/>
    <w:semiHidden/>
    <w:unhideWhenUsed/>
    <w:rsid w:val="004F59C0"/>
  </w:style>
  <w:style w:type="numbering" w:customStyle="1" w:styleId="8190">
    <w:name w:val="Нет списка819"/>
    <w:next w:val="ac"/>
    <w:uiPriority w:val="99"/>
    <w:semiHidden/>
    <w:unhideWhenUsed/>
    <w:rsid w:val="004F59C0"/>
  </w:style>
  <w:style w:type="numbering" w:customStyle="1" w:styleId="9180">
    <w:name w:val="Нет списка918"/>
    <w:next w:val="ac"/>
    <w:uiPriority w:val="99"/>
    <w:semiHidden/>
    <w:unhideWhenUsed/>
    <w:rsid w:val="004F59C0"/>
  </w:style>
  <w:style w:type="numbering" w:customStyle="1" w:styleId="111160">
    <w:name w:val="Нет списка11116"/>
    <w:next w:val="ac"/>
    <w:uiPriority w:val="99"/>
    <w:semiHidden/>
    <w:unhideWhenUsed/>
    <w:rsid w:val="004F59C0"/>
  </w:style>
  <w:style w:type="table" w:customStyle="1" w:styleId="1182">
    <w:name w:val="Изысканная таблица118"/>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Нет списка111113"/>
    <w:next w:val="ac"/>
    <w:uiPriority w:val="99"/>
    <w:semiHidden/>
    <w:unhideWhenUsed/>
    <w:rsid w:val="004F59C0"/>
  </w:style>
  <w:style w:type="numbering" w:customStyle="1" w:styleId="211130">
    <w:name w:val="Нет списка21113"/>
    <w:next w:val="ac"/>
    <w:uiPriority w:val="99"/>
    <w:semiHidden/>
    <w:unhideWhenUsed/>
    <w:rsid w:val="004F59C0"/>
  </w:style>
  <w:style w:type="numbering" w:customStyle="1" w:styleId="311100">
    <w:name w:val="Нет списка31110"/>
    <w:next w:val="ac"/>
    <w:uiPriority w:val="99"/>
    <w:semiHidden/>
    <w:unhideWhenUsed/>
    <w:rsid w:val="004F59C0"/>
  </w:style>
  <w:style w:type="numbering" w:customStyle="1" w:styleId="411100">
    <w:name w:val="Нет списка41110"/>
    <w:next w:val="ac"/>
    <w:uiPriority w:val="99"/>
    <w:semiHidden/>
    <w:unhideWhenUsed/>
    <w:rsid w:val="004F59C0"/>
  </w:style>
  <w:style w:type="numbering" w:customStyle="1" w:styleId="1018">
    <w:name w:val="Нет списка1018"/>
    <w:next w:val="ac"/>
    <w:uiPriority w:val="99"/>
    <w:semiHidden/>
    <w:unhideWhenUsed/>
    <w:rsid w:val="004F59C0"/>
  </w:style>
  <w:style w:type="table" w:customStyle="1" w:styleId="2260">
    <w:name w:val="Сетка таблицы226"/>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0">
    <w:name w:val="Нет списка1220"/>
    <w:next w:val="ac"/>
    <w:uiPriority w:val="99"/>
    <w:semiHidden/>
    <w:unhideWhenUsed/>
    <w:rsid w:val="004F59C0"/>
  </w:style>
  <w:style w:type="numbering" w:customStyle="1" w:styleId="13190">
    <w:name w:val="Нет списка1319"/>
    <w:next w:val="ac"/>
    <w:uiPriority w:val="99"/>
    <w:semiHidden/>
    <w:unhideWhenUsed/>
    <w:rsid w:val="004F59C0"/>
  </w:style>
  <w:style w:type="numbering" w:customStyle="1" w:styleId="1418">
    <w:name w:val="Нет списка1418"/>
    <w:next w:val="ac"/>
    <w:uiPriority w:val="99"/>
    <w:semiHidden/>
    <w:unhideWhenUsed/>
    <w:rsid w:val="004F59C0"/>
  </w:style>
  <w:style w:type="numbering" w:customStyle="1" w:styleId="15180">
    <w:name w:val="Нет списка1518"/>
    <w:next w:val="ac"/>
    <w:uiPriority w:val="99"/>
    <w:semiHidden/>
    <w:unhideWhenUsed/>
    <w:rsid w:val="004F59C0"/>
  </w:style>
  <w:style w:type="table" w:customStyle="1" w:styleId="3190">
    <w:name w:val="Сетка таблицы319"/>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80">
    <w:name w:val="Нет списка1618"/>
    <w:next w:val="ac"/>
    <w:uiPriority w:val="99"/>
    <w:semiHidden/>
    <w:unhideWhenUsed/>
    <w:rsid w:val="004F59C0"/>
  </w:style>
  <w:style w:type="numbering" w:customStyle="1" w:styleId="22190">
    <w:name w:val="Нет списка2219"/>
    <w:next w:val="ac"/>
    <w:uiPriority w:val="99"/>
    <w:semiHidden/>
    <w:unhideWhenUsed/>
    <w:rsid w:val="004F59C0"/>
  </w:style>
  <w:style w:type="numbering" w:customStyle="1" w:styleId="32100">
    <w:name w:val="Нет списка3210"/>
    <w:next w:val="ac"/>
    <w:uiPriority w:val="99"/>
    <w:semiHidden/>
    <w:unhideWhenUsed/>
    <w:rsid w:val="004F59C0"/>
  </w:style>
  <w:style w:type="numbering" w:customStyle="1" w:styleId="42100">
    <w:name w:val="Нет списка4210"/>
    <w:next w:val="ac"/>
    <w:uiPriority w:val="99"/>
    <w:semiHidden/>
    <w:unhideWhenUsed/>
    <w:rsid w:val="004F59C0"/>
  </w:style>
  <w:style w:type="numbering" w:customStyle="1" w:styleId="5230">
    <w:name w:val="Нет списка523"/>
    <w:next w:val="ac"/>
    <w:uiPriority w:val="99"/>
    <w:semiHidden/>
    <w:unhideWhenUsed/>
    <w:rsid w:val="004F59C0"/>
  </w:style>
  <w:style w:type="numbering" w:customStyle="1" w:styleId="6230">
    <w:name w:val="Нет списка623"/>
    <w:next w:val="ac"/>
    <w:uiPriority w:val="99"/>
    <w:semiHidden/>
    <w:unhideWhenUsed/>
    <w:rsid w:val="004F59C0"/>
  </w:style>
  <w:style w:type="numbering" w:customStyle="1" w:styleId="7231">
    <w:name w:val="Нет списка723"/>
    <w:next w:val="ac"/>
    <w:uiPriority w:val="99"/>
    <w:semiHidden/>
    <w:unhideWhenUsed/>
    <w:rsid w:val="004F59C0"/>
  </w:style>
  <w:style w:type="numbering" w:customStyle="1" w:styleId="8230">
    <w:name w:val="Нет списка823"/>
    <w:next w:val="ac"/>
    <w:uiPriority w:val="99"/>
    <w:semiHidden/>
    <w:unhideWhenUsed/>
    <w:rsid w:val="004F59C0"/>
  </w:style>
  <w:style w:type="numbering" w:customStyle="1" w:styleId="9190">
    <w:name w:val="Нет списка919"/>
    <w:next w:val="ac"/>
    <w:uiPriority w:val="99"/>
    <w:semiHidden/>
    <w:unhideWhenUsed/>
    <w:rsid w:val="004F59C0"/>
  </w:style>
  <w:style w:type="numbering" w:customStyle="1" w:styleId="11250">
    <w:name w:val="Нет списка1125"/>
    <w:next w:val="ac"/>
    <w:uiPriority w:val="99"/>
    <w:semiHidden/>
    <w:unhideWhenUsed/>
    <w:rsid w:val="004F59C0"/>
  </w:style>
  <w:style w:type="numbering" w:customStyle="1" w:styleId="111230">
    <w:name w:val="Нет списка11123"/>
    <w:next w:val="ac"/>
    <w:uiPriority w:val="99"/>
    <w:semiHidden/>
    <w:unhideWhenUsed/>
    <w:rsid w:val="004F59C0"/>
  </w:style>
  <w:style w:type="numbering" w:customStyle="1" w:styleId="21240">
    <w:name w:val="Нет списка2124"/>
    <w:next w:val="ac"/>
    <w:uiPriority w:val="99"/>
    <w:semiHidden/>
    <w:unhideWhenUsed/>
    <w:rsid w:val="004F59C0"/>
  </w:style>
  <w:style w:type="numbering" w:customStyle="1" w:styleId="31230">
    <w:name w:val="Нет списка3123"/>
    <w:next w:val="ac"/>
    <w:uiPriority w:val="99"/>
    <w:semiHidden/>
    <w:unhideWhenUsed/>
    <w:rsid w:val="004F59C0"/>
  </w:style>
  <w:style w:type="numbering" w:customStyle="1" w:styleId="41231">
    <w:name w:val="Нет списка4123"/>
    <w:next w:val="ac"/>
    <w:uiPriority w:val="99"/>
    <w:semiHidden/>
    <w:unhideWhenUsed/>
    <w:rsid w:val="004F59C0"/>
  </w:style>
  <w:style w:type="numbering" w:customStyle="1" w:styleId="1019">
    <w:name w:val="Нет списка1019"/>
    <w:next w:val="ac"/>
    <w:uiPriority w:val="99"/>
    <w:semiHidden/>
    <w:unhideWhenUsed/>
    <w:rsid w:val="004F59C0"/>
  </w:style>
  <w:style w:type="numbering" w:customStyle="1" w:styleId="121100">
    <w:name w:val="Нет списка12110"/>
    <w:next w:val="ac"/>
    <w:uiPriority w:val="99"/>
    <w:semiHidden/>
    <w:unhideWhenUsed/>
    <w:rsid w:val="004F59C0"/>
  </w:style>
  <w:style w:type="numbering" w:customStyle="1" w:styleId="131100">
    <w:name w:val="Нет списка13110"/>
    <w:next w:val="ac"/>
    <w:uiPriority w:val="99"/>
    <w:semiHidden/>
    <w:unhideWhenUsed/>
    <w:rsid w:val="004F59C0"/>
  </w:style>
  <w:style w:type="numbering" w:customStyle="1" w:styleId="1419">
    <w:name w:val="Нет списка1419"/>
    <w:next w:val="ac"/>
    <w:uiPriority w:val="99"/>
    <w:semiHidden/>
    <w:unhideWhenUsed/>
    <w:rsid w:val="004F59C0"/>
  </w:style>
  <w:style w:type="numbering" w:customStyle="1" w:styleId="11111130">
    <w:name w:val="Нет списка1111113"/>
    <w:next w:val="ac"/>
    <w:uiPriority w:val="99"/>
    <w:semiHidden/>
    <w:unhideWhenUsed/>
    <w:rsid w:val="004F59C0"/>
  </w:style>
  <w:style w:type="numbering" w:customStyle="1" w:styleId="21114">
    <w:name w:val="Нет списка21114"/>
    <w:next w:val="ac"/>
    <w:uiPriority w:val="99"/>
    <w:semiHidden/>
    <w:unhideWhenUsed/>
    <w:rsid w:val="004F59C0"/>
  </w:style>
  <w:style w:type="numbering" w:customStyle="1" w:styleId="31113">
    <w:name w:val="Нет списка31113"/>
    <w:next w:val="ac"/>
    <w:uiPriority w:val="99"/>
    <w:semiHidden/>
    <w:unhideWhenUsed/>
    <w:rsid w:val="004F59C0"/>
  </w:style>
  <w:style w:type="numbering" w:customStyle="1" w:styleId="160">
    <w:name w:val="список нумерация 16"/>
    <w:rsid w:val="004F59C0"/>
    <w:pPr>
      <w:numPr>
        <w:numId w:val="53"/>
      </w:numPr>
    </w:pPr>
  </w:style>
  <w:style w:type="numbering" w:customStyle="1" w:styleId="1111118">
    <w:name w:val="1 / 1.1 / 1.1.18"/>
    <w:basedOn w:val="ac"/>
    <w:next w:val="111111"/>
    <w:rsid w:val="004F59C0"/>
    <w:pPr>
      <w:numPr>
        <w:numId w:val="55"/>
      </w:numPr>
    </w:pPr>
  </w:style>
  <w:style w:type="numbering" w:customStyle="1" w:styleId="16">
    <w:name w:val="Текущий список16"/>
    <w:rsid w:val="004F59C0"/>
    <w:pPr>
      <w:numPr>
        <w:numId w:val="58"/>
      </w:numPr>
    </w:pPr>
  </w:style>
  <w:style w:type="numbering" w:customStyle="1" w:styleId="1ai9">
    <w:name w:val="1 / a / i9"/>
    <w:basedOn w:val="ac"/>
    <w:next w:val="1ai"/>
    <w:rsid w:val="004F59C0"/>
    <w:pPr>
      <w:numPr>
        <w:numId w:val="57"/>
      </w:numPr>
    </w:pPr>
  </w:style>
  <w:style w:type="numbering" w:customStyle="1" w:styleId="43">
    <w:name w:val="Стиль43"/>
    <w:rsid w:val="004F59C0"/>
    <w:pPr>
      <w:numPr>
        <w:numId w:val="62"/>
      </w:numPr>
    </w:pPr>
  </w:style>
  <w:style w:type="table" w:customStyle="1" w:styleId="4160">
    <w:name w:val="Сетка таблицы416"/>
    <w:basedOn w:val="ab"/>
    <w:next w:val="af2"/>
    <w:rsid w:val="004F59C0"/>
    <w:pPr>
      <w:spacing w:after="0" w:line="360" w:lineRule="auto"/>
      <w:ind w:firstLine="709"/>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6">
    <w:name w:val="Стиль маркированный 11 пт6"/>
    <w:basedOn w:val="ac"/>
    <w:rsid w:val="004F59C0"/>
    <w:pPr>
      <w:numPr>
        <w:numId w:val="69"/>
      </w:numPr>
    </w:pPr>
  </w:style>
  <w:style w:type="table" w:customStyle="1" w:styleId="2102">
    <w:name w:val="Изысканная таблица210"/>
    <w:basedOn w:val="ab"/>
    <w:next w:val="af5"/>
    <w:uiPriority w:val="99"/>
    <w:rsid w:val="004F59C0"/>
    <w:pPr>
      <w:spacing w:after="0" w:line="360" w:lineRule="auto"/>
      <w:ind w:firstLine="709"/>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Normal37">
    <w:name w:val="Table Normal37"/>
    <w:uiPriority w:val="2"/>
    <w:semiHidden/>
    <w:unhideWhenUsed/>
    <w:qFormat/>
    <w:rsid w:val="004F59C0"/>
    <w:pPr>
      <w:widowControl w:val="0"/>
      <w:autoSpaceDE w:val="0"/>
      <w:autoSpaceDN w:val="0"/>
      <w:spacing w:after="0" w:line="360" w:lineRule="auto"/>
      <w:ind w:firstLine="709"/>
      <w:jc w:val="both"/>
    </w:pPr>
    <w:rPr>
      <w:rFonts w:ascii="Calibri" w:eastAsia="Calibri" w:hAnsi="Calibri" w:cs="Times New Roman"/>
      <w:b/>
      <w:lang w:val="en-US" w:eastAsia="en-US"/>
    </w:rPr>
    <w:tblPr>
      <w:tblInd w:w="0" w:type="dxa"/>
      <w:tblCellMar>
        <w:top w:w="0" w:type="dxa"/>
        <w:left w:w="0" w:type="dxa"/>
        <w:bottom w:w="0" w:type="dxa"/>
        <w:right w:w="0" w:type="dxa"/>
      </w:tblCellMar>
    </w:tblPr>
  </w:style>
  <w:style w:type="table" w:customStyle="1" w:styleId="5102">
    <w:name w:val="Сетка таблицы510"/>
    <w:basedOn w:val="ab"/>
    <w:next w:val="af2"/>
    <w:uiPriority w:val="59"/>
    <w:rsid w:val="004F59C0"/>
    <w:pPr>
      <w:spacing w:after="0" w:line="360" w:lineRule="auto"/>
      <w:ind w:firstLine="709"/>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6">
    <w:name w:val="1 / 1.1 / 1.1.116"/>
    <w:basedOn w:val="ac"/>
    <w:next w:val="111111"/>
    <w:rsid w:val="004F59C0"/>
    <w:pPr>
      <w:numPr>
        <w:numId w:val="84"/>
      </w:numPr>
    </w:pPr>
  </w:style>
  <w:style w:type="numbering" w:customStyle="1" w:styleId="17170">
    <w:name w:val="Нет списка1717"/>
    <w:next w:val="ac"/>
    <w:uiPriority w:val="99"/>
    <w:semiHidden/>
    <w:unhideWhenUsed/>
    <w:rsid w:val="004F59C0"/>
  </w:style>
  <w:style w:type="table" w:customStyle="1" w:styleId="680">
    <w:name w:val="Сетка таблицы68"/>
    <w:basedOn w:val="ab"/>
    <w:next w:val="af2"/>
    <w:uiPriority w:val="59"/>
    <w:rsid w:val="004F59C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70">
    <w:name w:val="Нет списка1817"/>
    <w:next w:val="ac"/>
    <w:uiPriority w:val="99"/>
    <w:semiHidden/>
    <w:unhideWhenUsed/>
    <w:rsid w:val="004F59C0"/>
  </w:style>
  <w:style w:type="numbering" w:customStyle="1" w:styleId="23170">
    <w:name w:val="Нет списка2317"/>
    <w:next w:val="ac"/>
    <w:uiPriority w:val="99"/>
    <w:semiHidden/>
    <w:unhideWhenUsed/>
    <w:rsid w:val="004F59C0"/>
  </w:style>
  <w:style w:type="numbering" w:customStyle="1" w:styleId="3331">
    <w:name w:val="Нет списка333"/>
    <w:next w:val="ac"/>
    <w:uiPriority w:val="99"/>
    <w:semiHidden/>
    <w:unhideWhenUsed/>
    <w:rsid w:val="004F59C0"/>
  </w:style>
  <w:style w:type="numbering" w:customStyle="1" w:styleId="4331">
    <w:name w:val="Нет списка433"/>
    <w:next w:val="ac"/>
    <w:uiPriority w:val="99"/>
    <w:semiHidden/>
    <w:unhideWhenUsed/>
    <w:rsid w:val="004F59C0"/>
  </w:style>
  <w:style w:type="numbering" w:customStyle="1" w:styleId="5330">
    <w:name w:val="Нет списка533"/>
    <w:next w:val="ac"/>
    <w:uiPriority w:val="99"/>
    <w:semiHidden/>
    <w:unhideWhenUsed/>
    <w:rsid w:val="004F59C0"/>
  </w:style>
  <w:style w:type="numbering" w:customStyle="1" w:styleId="6330">
    <w:name w:val="Нет списка633"/>
    <w:next w:val="ac"/>
    <w:uiPriority w:val="99"/>
    <w:semiHidden/>
    <w:unhideWhenUsed/>
    <w:rsid w:val="004F59C0"/>
  </w:style>
  <w:style w:type="numbering" w:customStyle="1" w:styleId="7330">
    <w:name w:val="Нет списка733"/>
    <w:next w:val="ac"/>
    <w:uiPriority w:val="99"/>
    <w:semiHidden/>
    <w:unhideWhenUsed/>
    <w:rsid w:val="004F59C0"/>
  </w:style>
  <w:style w:type="numbering" w:customStyle="1" w:styleId="8330">
    <w:name w:val="Нет списка833"/>
    <w:next w:val="ac"/>
    <w:uiPriority w:val="99"/>
    <w:semiHidden/>
    <w:unhideWhenUsed/>
    <w:rsid w:val="004F59C0"/>
  </w:style>
  <w:style w:type="table" w:customStyle="1" w:styleId="11222">
    <w:name w:val="Сетка таблицы112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Изысканная таблица36"/>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30">
    <w:name w:val="Нет списка1133"/>
    <w:next w:val="ac"/>
    <w:uiPriority w:val="99"/>
    <w:semiHidden/>
    <w:unhideWhenUsed/>
    <w:rsid w:val="004F59C0"/>
  </w:style>
  <w:style w:type="numbering" w:customStyle="1" w:styleId="21330">
    <w:name w:val="Нет списка2133"/>
    <w:next w:val="ac"/>
    <w:uiPriority w:val="99"/>
    <w:semiHidden/>
    <w:unhideWhenUsed/>
    <w:rsid w:val="004F59C0"/>
  </w:style>
  <w:style w:type="numbering" w:customStyle="1" w:styleId="31330">
    <w:name w:val="Нет списка3133"/>
    <w:next w:val="ac"/>
    <w:uiPriority w:val="99"/>
    <w:semiHidden/>
    <w:unhideWhenUsed/>
    <w:rsid w:val="004F59C0"/>
  </w:style>
  <w:style w:type="numbering" w:customStyle="1" w:styleId="41330">
    <w:name w:val="Нет списка4133"/>
    <w:next w:val="ac"/>
    <w:uiPriority w:val="99"/>
    <w:semiHidden/>
    <w:unhideWhenUsed/>
    <w:rsid w:val="004F59C0"/>
  </w:style>
  <w:style w:type="numbering" w:customStyle="1" w:styleId="51130">
    <w:name w:val="Нет списка5113"/>
    <w:next w:val="ac"/>
    <w:uiPriority w:val="99"/>
    <w:semiHidden/>
    <w:unhideWhenUsed/>
    <w:rsid w:val="004F59C0"/>
  </w:style>
  <w:style w:type="numbering" w:customStyle="1" w:styleId="61130">
    <w:name w:val="Нет списка6113"/>
    <w:next w:val="ac"/>
    <w:uiPriority w:val="99"/>
    <w:semiHidden/>
    <w:unhideWhenUsed/>
    <w:rsid w:val="004F59C0"/>
  </w:style>
  <w:style w:type="numbering" w:customStyle="1" w:styleId="71130">
    <w:name w:val="Нет списка7113"/>
    <w:next w:val="ac"/>
    <w:uiPriority w:val="99"/>
    <w:semiHidden/>
    <w:unhideWhenUsed/>
    <w:rsid w:val="004F59C0"/>
  </w:style>
  <w:style w:type="numbering" w:customStyle="1" w:styleId="81130">
    <w:name w:val="Нет списка8113"/>
    <w:next w:val="ac"/>
    <w:uiPriority w:val="99"/>
    <w:semiHidden/>
    <w:unhideWhenUsed/>
    <w:rsid w:val="004F59C0"/>
  </w:style>
  <w:style w:type="numbering" w:customStyle="1" w:styleId="9230">
    <w:name w:val="Нет списка923"/>
    <w:next w:val="ac"/>
    <w:uiPriority w:val="99"/>
    <w:semiHidden/>
    <w:unhideWhenUsed/>
    <w:rsid w:val="004F59C0"/>
  </w:style>
  <w:style w:type="numbering" w:customStyle="1" w:styleId="111330">
    <w:name w:val="Нет списка11133"/>
    <w:next w:val="ac"/>
    <w:uiPriority w:val="99"/>
    <w:semiHidden/>
    <w:unhideWhenUsed/>
    <w:rsid w:val="004F59C0"/>
  </w:style>
  <w:style w:type="table" w:customStyle="1" w:styleId="1192">
    <w:name w:val="Изысканная таблица119"/>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2">
    <w:name w:val="Нет списка111122"/>
    <w:next w:val="ac"/>
    <w:uiPriority w:val="99"/>
    <w:semiHidden/>
    <w:unhideWhenUsed/>
    <w:rsid w:val="004F59C0"/>
  </w:style>
  <w:style w:type="numbering" w:customStyle="1" w:styleId="211231">
    <w:name w:val="Нет списка21123"/>
    <w:next w:val="ac"/>
    <w:uiPriority w:val="99"/>
    <w:semiHidden/>
    <w:unhideWhenUsed/>
    <w:rsid w:val="004F59C0"/>
  </w:style>
  <w:style w:type="numbering" w:customStyle="1" w:styleId="31123">
    <w:name w:val="Нет списка31123"/>
    <w:next w:val="ac"/>
    <w:uiPriority w:val="99"/>
    <w:semiHidden/>
    <w:unhideWhenUsed/>
    <w:rsid w:val="004F59C0"/>
  </w:style>
  <w:style w:type="numbering" w:customStyle="1" w:styleId="41113">
    <w:name w:val="Нет списка41113"/>
    <w:next w:val="ac"/>
    <w:uiPriority w:val="99"/>
    <w:semiHidden/>
    <w:unhideWhenUsed/>
    <w:rsid w:val="004F59C0"/>
  </w:style>
  <w:style w:type="numbering" w:customStyle="1" w:styleId="1023">
    <w:name w:val="Нет списка1023"/>
    <w:next w:val="ac"/>
    <w:uiPriority w:val="99"/>
    <w:semiHidden/>
    <w:unhideWhenUsed/>
    <w:rsid w:val="004F59C0"/>
  </w:style>
  <w:style w:type="table" w:customStyle="1" w:styleId="21160">
    <w:name w:val="Сетка таблицы2116"/>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0">
    <w:name w:val="Нет списка1223"/>
    <w:next w:val="ac"/>
    <w:uiPriority w:val="99"/>
    <w:semiHidden/>
    <w:unhideWhenUsed/>
    <w:rsid w:val="004F59C0"/>
  </w:style>
  <w:style w:type="numbering" w:customStyle="1" w:styleId="13230">
    <w:name w:val="Нет списка1323"/>
    <w:next w:val="ac"/>
    <w:uiPriority w:val="99"/>
    <w:semiHidden/>
    <w:unhideWhenUsed/>
    <w:rsid w:val="004F59C0"/>
  </w:style>
  <w:style w:type="numbering" w:customStyle="1" w:styleId="1423">
    <w:name w:val="Нет списка1423"/>
    <w:next w:val="ac"/>
    <w:uiPriority w:val="99"/>
    <w:semiHidden/>
    <w:unhideWhenUsed/>
    <w:rsid w:val="004F59C0"/>
  </w:style>
  <w:style w:type="numbering" w:customStyle="1" w:styleId="1519">
    <w:name w:val="Нет списка1519"/>
    <w:next w:val="ac"/>
    <w:uiPriority w:val="99"/>
    <w:semiHidden/>
    <w:unhideWhenUsed/>
    <w:rsid w:val="004F59C0"/>
  </w:style>
  <w:style w:type="table" w:customStyle="1" w:styleId="31102">
    <w:name w:val="Сетка таблицы3110"/>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9">
    <w:name w:val="Нет списка1619"/>
    <w:next w:val="ac"/>
    <w:uiPriority w:val="99"/>
    <w:semiHidden/>
    <w:unhideWhenUsed/>
    <w:rsid w:val="004F59C0"/>
  </w:style>
  <w:style w:type="numbering" w:customStyle="1" w:styleId="221100">
    <w:name w:val="Нет списка22110"/>
    <w:next w:val="ac"/>
    <w:uiPriority w:val="99"/>
    <w:semiHidden/>
    <w:unhideWhenUsed/>
    <w:rsid w:val="004F59C0"/>
  </w:style>
  <w:style w:type="numbering" w:customStyle="1" w:styleId="32130">
    <w:name w:val="Нет списка3213"/>
    <w:next w:val="ac"/>
    <w:uiPriority w:val="99"/>
    <w:semiHidden/>
    <w:unhideWhenUsed/>
    <w:rsid w:val="004F59C0"/>
  </w:style>
  <w:style w:type="numbering" w:customStyle="1" w:styleId="42130">
    <w:name w:val="Нет списка4213"/>
    <w:next w:val="ac"/>
    <w:uiPriority w:val="99"/>
    <w:semiHidden/>
    <w:unhideWhenUsed/>
    <w:rsid w:val="004F59C0"/>
  </w:style>
  <w:style w:type="numbering" w:customStyle="1" w:styleId="5212">
    <w:name w:val="Нет списка5212"/>
    <w:next w:val="ac"/>
    <w:uiPriority w:val="99"/>
    <w:semiHidden/>
    <w:unhideWhenUsed/>
    <w:rsid w:val="004F59C0"/>
  </w:style>
  <w:style w:type="numbering" w:customStyle="1" w:styleId="6212">
    <w:name w:val="Нет списка6212"/>
    <w:next w:val="ac"/>
    <w:uiPriority w:val="99"/>
    <w:semiHidden/>
    <w:unhideWhenUsed/>
    <w:rsid w:val="004F59C0"/>
  </w:style>
  <w:style w:type="numbering" w:customStyle="1" w:styleId="7212">
    <w:name w:val="Нет списка7212"/>
    <w:next w:val="ac"/>
    <w:uiPriority w:val="99"/>
    <w:semiHidden/>
    <w:unhideWhenUsed/>
    <w:rsid w:val="004F59C0"/>
  </w:style>
  <w:style w:type="numbering" w:customStyle="1" w:styleId="8212">
    <w:name w:val="Нет списка8212"/>
    <w:next w:val="ac"/>
    <w:uiPriority w:val="99"/>
    <w:semiHidden/>
    <w:unhideWhenUsed/>
    <w:rsid w:val="004F59C0"/>
  </w:style>
  <w:style w:type="numbering" w:customStyle="1" w:styleId="9113">
    <w:name w:val="Нет списка9113"/>
    <w:next w:val="ac"/>
    <w:uiPriority w:val="99"/>
    <w:semiHidden/>
    <w:unhideWhenUsed/>
    <w:rsid w:val="004F59C0"/>
  </w:style>
  <w:style w:type="numbering" w:customStyle="1" w:styleId="112130">
    <w:name w:val="Нет списка11213"/>
    <w:next w:val="ac"/>
    <w:uiPriority w:val="99"/>
    <w:semiHidden/>
    <w:unhideWhenUsed/>
    <w:rsid w:val="004F59C0"/>
  </w:style>
  <w:style w:type="numbering" w:customStyle="1" w:styleId="111212">
    <w:name w:val="Нет списка111212"/>
    <w:next w:val="ac"/>
    <w:uiPriority w:val="99"/>
    <w:semiHidden/>
    <w:unhideWhenUsed/>
    <w:rsid w:val="004F59C0"/>
  </w:style>
  <w:style w:type="numbering" w:customStyle="1" w:styleId="21212">
    <w:name w:val="Нет списка21212"/>
    <w:next w:val="ac"/>
    <w:uiPriority w:val="99"/>
    <w:semiHidden/>
    <w:unhideWhenUsed/>
    <w:rsid w:val="004F59C0"/>
  </w:style>
  <w:style w:type="numbering" w:customStyle="1" w:styleId="31212">
    <w:name w:val="Нет списка31212"/>
    <w:next w:val="ac"/>
    <w:uiPriority w:val="99"/>
    <w:semiHidden/>
    <w:unhideWhenUsed/>
    <w:rsid w:val="004F59C0"/>
  </w:style>
  <w:style w:type="numbering" w:customStyle="1" w:styleId="41212">
    <w:name w:val="Нет списка41212"/>
    <w:next w:val="ac"/>
    <w:uiPriority w:val="99"/>
    <w:semiHidden/>
    <w:unhideWhenUsed/>
    <w:rsid w:val="004F59C0"/>
  </w:style>
  <w:style w:type="numbering" w:customStyle="1" w:styleId="10113">
    <w:name w:val="Нет списка10113"/>
    <w:next w:val="ac"/>
    <w:uiPriority w:val="99"/>
    <w:semiHidden/>
    <w:unhideWhenUsed/>
    <w:rsid w:val="004F59C0"/>
  </w:style>
  <w:style w:type="numbering" w:customStyle="1" w:styleId="121130">
    <w:name w:val="Нет списка12113"/>
    <w:next w:val="ac"/>
    <w:uiPriority w:val="99"/>
    <w:semiHidden/>
    <w:unhideWhenUsed/>
    <w:rsid w:val="004F59C0"/>
  </w:style>
  <w:style w:type="numbering" w:customStyle="1" w:styleId="13113">
    <w:name w:val="Нет списка13113"/>
    <w:next w:val="ac"/>
    <w:uiPriority w:val="99"/>
    <w:semiHidden/>
    <w:unhideWhenUsed/>
    <w:rsid w:val="004F59C0"/>
  </w:style>
  <w:style w:type="numbering" w:customStyle="1" w:styleId="14113">
    <w:name w:val="Нет списка14113"/>
    <w:next w:val="ac"/>
    <w:uiPriority w:val="99"/>
    <w:semiHidden/>
    <w:unhideWhenUsed/>
    <w:rsid w:val="004F59C0"/>
  </w:style>
  <w:style w:type="table" w:customStyle="1" w:styleId="2152">
    <w:name w:val="Изысканная таблица215"/>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917">
    <w:name w:val="Нет списка1917"/>
    <w:next w:val="ac"/>
    <w:uiPriority w:val="99"/>
    <w:semiHidden/>
    <w:unhideWhenUsed/>
    <w:rsid w:val="004F59C0"/>
  </w:style>
  <w:style w:type="table" w:customStyle="1" w:styleId="-15">
    <w:name w:val="Веб-таблица 15"/>
    <w:basedOn w:val="ab"/>
    <w:next w:val="-10"/>
    <w:rsid w:val="004F59C0"/>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26">
    <w:name w:val="1 / 1.1 / 1.1.126"/>
    <w:basedOn w:val="ac"/>
    <w:next w:val="111111"/>
    <w:semiHidden/>
    <w:rsid w:val="004F59C0"/>
    <w:pPr>
      <w:numPr>
        <w:numId w:val="85"/>
      </w:numPr>
    </w:pPr>
  </w:style>
  <w:style w:type="numbering" w:customStyle="1" w:styleId="1ai18">
    <w:name w:val="1 / a / i18"/>
    <w:basedOn w:val="ac"/>
    <w:next w:val="1ai"/>
    <w:semiHidden/>
    <w:rsid w:val="004F59C0"/>
    <w:pPr>
      <w:numPr>
        <w:numId w:val="86"/>
      </w:numPr>
    </w:pPr>
  </w:style>
  <w:style w:type="numbering" w:customStyle="1" w:styleId="6">
    <w:name w:val="Статья / Раздел6"/>
    <w:basedOn w:val="ac"/>
    <w:next w:val="a1"/>
    <w:rsid w:val="004F59C0"/>
    <w:pPr>
      <w:numPr>
        <w:numId w:val="171"/>
      </w:numPr>
    </w:pPr>
  </w:style>
  <w:style w:type="table" w:customStyle="1" w:styleId="15e">
    <w:name w:val="Объемная таблица 15"/>
    <w:basedOn w:val="ab"/>
    <w:next w:val="1ffffff5"/>
    <w:rsid w:val="004F59C0"/>
    <w:pPr>
      <w:spacing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5">
    <w:name w:val="Объемная таблица 22"/>
    <w:basedOn w:val="ab"/>
    <w:next w:val="2fffff3"/>
    <w:rsid w:val="004F59C0"/>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5">
    <w:name w:val="Объемная таблица 35"/>
    <w:basedOn w:val="ab"/>
    <w:next w:val="3ffc"/>
    <w:rsid w:val="004F59C0"/>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f">
    <w:name w:val="Классическая таблица 15"/>
    <w:basedOn w:val="ab"/>
    <w:next w:val="1ffffff6"/>
    <w:rsid w:val="004F59C0"/>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e">
    <w:name w:val="Классическая таблица 25"/>
    <w:basedOn w:val="ab"/>
    <w:next w:val="2fffff4"/>
    <w:rsid w:val="004F59C0"/>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56">
    <w:name w:val="Классическая таблица 35"/>
    <w:basedOn w:val="ab"/>
    <w:next w:val="3ffd"/>
    <w:rsid w:val="004F59C0"/>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53">
    <w:name w:val="Классическая таблица 45"/>
    <w:basedOn w:val="ab"/>
    <w:next w:val="4f9"/>
    <w:rsid w:val="004F59C0"/>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c">
    <w:name w:val="Цветная таблица 12"/>
    <w:basedOn w:val="ab"/>
    <w:next w:val="1ffffff7"/>
    <w:rsid w:val="004F59C0"/>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5f">
    <w:name w:val="Цветная таблица 25"/>
    <w:basedOn w:val="ab"/>
    <w:next w:val="2fffff5"/>
    <w:rsid w:val="004F59C0"/>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57">
    <w:name w:val="Цветная таблица 35"/>
    <w:basedOn w:val="ab"/>
    <w:next w:val="3ffe"/>
    <w:rsid w:val="004F59C0"/>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5f0">
    <w:name w:val="Столбцы таблицы 15"/>
    <w:basedOn w:val="ab"/>
    <w:next w:val="1ffffff8"/>
    <w:rsid w:val="004F59C0"/>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f0">
    <w:name w:val="Столбцы таблицы 25"/>
    <w:basedOn w:val="ab"/>
    <w:next w:val="2fffff6"/>
    <w:rsid w:val="004F59C0"/>
    <w:pPr>
      <w:spacing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8">
    <w:name w:val="Столбцы таблицы 35"/>
    <w:basedOn w:val="ab"/>
    <w:next w:val="3fff"/>
    <w:rsid w:val="004F59C0"/>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4">
    <w:name w:val="Столбцы таблицы 45"/>
    <w:basedOn w:val="ab"/>
    <w:next w:val="4fa"/>
    <w:rsid w:val="004F59C0"/>
    <w:pPr>
      <w:spacing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4">
    <w:name w:val="Столбцы таблицы 55"/>
    <w:basedOn w:val="ab"/>
    <w:next w:val="5f7"/>
    <w:rsid w:val="004F59C0"/>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5fb">
    <w:name w:val="Современная таблица5"/>
    <w:basedOn w:val="ab"/>
    <w:next w:val="affffffffffffffffffff8"/>
    <w:rsid w:val="004F59C0"/>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73">
    <w:name w:val="Изысканная таблица47"/>
    <w:basedOn w:val="ab"/>
    <w:next w:val="af5"/>
    <w:semiHidden/>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f1">
    <w:name w:val="Сетка таблицы 15"/>
    <w:basedOn w:val="ab"/>
    <w:next w:val="1ffffff9"/>
    <w:rsid w:val="004F59C0"/>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5f1">
    <w:name w:val="Сетка таблицы 25"/>
    <w:basedOn w:val="ab"/>
    <w:next w:val="2fffff7"/>
    <w:rsid w:val="004F59C0"/>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59">
    <w:name w:val="Сетка таблицы 35"/>
    <w:basedOn w:val="ab"/>
    <w:next w:val="3fff0"/>
    <w:rsid w:val="004F59C0"/>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5">
    <w:name w:val="Сетка таблицы 45"/>
    <w:basedOn w:val="ab"/>
    <w:next w:val="4fb"/>
    <w:rsid w:val="004F59C0"/>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55">
    <w:name w:val="Сетка таблицы 55"/>
    <w:basedOn w:val="ab"/>
    <w:next w:val="5f8"/>
    <w:rsid w:val="004F59C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53">
    <w:name w:val="Сетка таблицы 65"/>
    <w:basedOn w:val="ab"/>
    <w:next w:val="6fa"/>
    <w:rsid w:val="004F59C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52">
    <w:name w:val="Сетка таблицы 75"/>
    <w:basedOn w:val="ab"/>
    <w:next w:val="7f2"/>
    <w:rsid w:val="004F59C0"/>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50">
    <w:name w:val="Сетка таблицы 85"/>
    <w:basedOn w:val="ab"/>
    <w:next w:val="8f2"/>
    <w:rsid w:val="004F59C0"/>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0">
    <w:name w:val="Таблица-список 15"/>
    <w:basedOn w:val="ab"/>
    <w:next w:val="-11"/>
    <w:rsid w:val="004F59C0"/>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b"/>
    <w:next w:val="-21"/>
    <w:rsid w:val="004F59C0"/>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
    <w:name w:val="Таблица-список 35"/>
    <w:basedOn w:val="ab"/>
    <w:next w:val="-30"/>
    <w:rsid w:val="004F59C0"/>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5">
    <w:name w:val="Таблица-список 45"/>
    <w:basedOn w:val="ab"/>
    <w:next w:val="-40"/>
    <w:rsid w:val="004F59C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5">
    <w:name w:val="Таблица-список 55"/>
    <w:basedOn w:val="ab"/>
    <w:next w:val="-50"/>
    <w:rsid w:val="004F59C0"/>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b"/>
    <w:next w:val="-6"/>
    <w:rsid w:val="004F59C0"/>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5">
    <w:name w:val="Таблица-список 75"/>
    <w:basedOn w:val="ab"/>
    <w:next w:val="-7"/>
    <w:rsid w:val="004F59C0"/>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5">
    <w:name w:val="Таблица-список 85"/>
    <w:basedOn w:val="ab"/>
    <w:next w:val="-8"/>
    <w:rsid w:val="004F59C0"/>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5fc">
    <w:name w:val="Стандартная таблица5"/>
    <w:basedOn w:val="ab"/>
    <w:next w:val="affffffffffffffffffff9"/>
    <w:rsid w:val="004F59C0"/>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f2">
    <w:name w:val="Простая таблица 15"/>
    <w:basedOn w:val="ab"/>
    <w:next w:val="1ffffffa"/>
    <w:rsid w:val="004F59C0"/>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f2">
    <w:name w:val="Простая таблица 25"/>
    <w:basedOn w:val="ab"/>
    <w:next w:val="2fffff8"/>
    <w:rsid w:val="004F59C0"/>
    <w:pPr>
      <w:spacing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5a">
    <w:name w:val="Простая таблица 35"/>
    <w:basedOn w:val="ab"/>
    <w:next w:val="3fff1"/>
    <w:rsid w:val="004F59C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fd">
    <w:name w:val="Изящная таблица 12"/>
    <w:basedOn w:val="ab"/>
    <w:next w:val="1ffffffb"/>
    <w:rsid w:val="004F59C0"/>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f6">
    <w:name w:val="Изящная таблица 22"/>
    <w:basedOn w:val="ab"/>
    <w:next w:val="2fffff9"/>
    <w:rsid w:val="004F59C0"/>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fa">
    <w:name w:val="Тема таблицы3"/>
    <w:basedOn w:val="ab"/>
    <w:next w:val="afffffb"/>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Веб-таблица 25"/>
    <w:basedOn w:val="ab"/>
    <w:next w:val="-22"/>
    <w:rsid w:val="004F59C0"/>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0">
    <w:name w:val="Веб-таблица 35"/>
    <w:basedOn w:val="ab"/>
    <w:next w:val="-31"/>
    <w:rsid w:val="004F59C0"/>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Grid5">
    <w:name w:val="TableGrid5"/>
    <w:rsid w:val="004F59C0"/>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11">
    <w:name w:val="TableGrid11"/>
    <w:rsid w:val="004F59C0"/>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21">
    <w:name w:val="TableGrid21"/>
    <w:rsid w:val="004F59C0"/>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31">
    <w:name w:val="TableGrid31"/>
    <w:rsid w:val="004F59C0"/>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760">
    <w:name w:val="Сетка таблицы76"/>
    <w:basedOn w:val="ab"/>
    <w:next w:val="af2"/>
    <w:rsid w:val="004F59C0"/>
    <w:pPr>
      <w:spacing w:after="0" w:line="240" w:lineRule="auto"/>
    </w:pPr>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ai7217">
    <w:name w:val="1 / a / i7217"/>
    <w:basedOn w:val="ac"/>
    <w:next w:val="1ai"/>
    <w:rsid w:val="004F59C0"/>
    <w:pPr>
      <w:numPr>
        <w:numId w:val="45"/>
      </w:numPr>
    </w:pPr>
  </w:style>
  <w:style w:type="numbering" w:customStyle="1" w:styleId="171123">
    <w:name w:val="Текущий список171123"/>
    <w:rsid w:val="004F59C0"/>
  </w:style>
  <w:style w:type="numbering" w:customStyle="1" w:styleId="1ai21">
    <w:name w:val="1 / a / i21"/>
    <w:basedOn w:val="ac"/>
    <w:next w:val="1ai"/>
    <w:rsid w:val="004F59C0"/>
  </w:style>
  <w:style w:type="numbering" w:customStyle="1" w:styleId="1ai72116">
    <w:name w:val="1 / a / i72116"/>
    <w:basedOn w:val="ac"/>
    <w:next w:val="1ai"/>
    <w:rsid w:val="004F59C0"/>
    <w:pPr>
      <w:numPr>
        <w:numId w:val="93"/>
      </w:numPr>
    </w:pPr>
  </w:style>
  <w:style w:type="numbering" w:customStyle="1" w:styleId="1711216">
    <w:name w:val="Текущий список1711216"/>
    <w:rsid w:val="004F59C0"/>
    <w:pPr>
      <w:numPr>
        <w:numId w:val="44"/>
      </w:numPr>
    </w:pPr>
  </w:style>
  <w:style w:type="numbering" w:customStyle="1" w:styleId="1ai116">
    <w:name w:val="1 / a / i116"/>
    <w:basedOn w:val="ac"/>
    <w:next w:val="1ai"/>
    <w:rsid w:val="004F59C0"/>
    <w:pPr>
      <w:numPr>
        <w:numId w:val="92"/>
      </w:numPr>
    </w:pPr>
  </w:style>
  <w:style w:type="table" w:customStyle="1" w:styleId="111114">
    <w:name w:val="Сетка таблицы1111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Сетка таблицы1111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0">
    <w:name w:val="Сетка таблицы227"/>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0160">
    <w:name w:val="Нет списка11016"/>
    <w:next w:val="ac"/>
    <w:uiPriority w:val="99"/>
    <w:semiHidden/>
    <w:unhideWhenUsed/>
    <w:rsid w:val="004F59C0"/>
  </w:style>
  <w:style w:type="numbering" w:customStyle="1" w:styleId="20160">
    <w:name w:val="Нет списка2016"/>
    <w:next w:val="ac"/>
    <w:uiPriority w:val="99"/>
    <w:semiHidden/>
    <w:unhideWhenUsed/>
    <w:rsid w:val="004F59C0"/>
  </w:style>
  <w:style w:type="numbering" w:customStyle="1" w:styleId="24160">
    <w:name w:val="Нет списка2416"/>
    <w:next w:val="ac"/>
    <w:uiPriority w:val="99"/>
    <w:semiHidden/>
    <w:unhideWhenUsed/>
    <w:rsid w:val="004F59C0"/>
  </w:style>
  <w:style w:type="numbering" w:customStyle="1" w:styleId="25100">
    <w:name w:val="Нет списка2510"/>
    <w:next w:val="ac"/>
    <w:uiPriority w:val="99"/>
    <w:semiHidden/>
    <w:unhideWhenUsed/>
    <w:rsid w:val="004F59C0"/>
  </w:style>
  <w:style w:type="table" w:customStyle="1" w:styleId="4170">
    <w:name w:val="Сетка таблицы417"/>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00">
    <w:name w:val="Нет списка2610"/>
    <w:next w:val="ac"/>
    <w:uiPriority w:val="99"/>
    <w:semiHidden/>
    <w:unhideWhenUsed/>
    <w:rsid w:val="004F59C0"/>
  </w:style>
  <w:style w:type="table" w:customStyle="1" w:styleId="1252">
    <w:name w:val="Сетка таблицы125"/>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70">
    <w:name w:val="Сетка таблицы2117"/>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718">
    <w:name w:val="Нет списка1718"/>
    <w:next w:val="ac"/>
    <w:uiPriority w:val="99"/>
    <w:semiHidden/>
    <w:unhideWhenUsed/>
    <w:rsid w:val="004F59C0"/>
  </w:style>
  <w:style w:type="numbering" w:customStyle="1" w:styleId="18180">
    <w:name w:val="Нет списка1818"/>
    <w:next w:val="ac"/>
    <w:uiPriority w:val="99"/>
    <w:semiHidden/>
    <w:unhideWhenUsed/>
    <w:rsid w:val="004F59C0"/>
  </w:style>
  <w:style w:type="numbering" w:customStyle="1" w:styleId="1918">
    <w:name w:val="Нет списка1918"/>
    <w:next w:val="ac"/>
    <w:uiPriority w:val="99"/>
    <w:semiHidden/>
    <w:unhideWhenUsed/>
    <w:rsid w:val="004F59C0"/>
  </w:style>
  <w:style w:type="numbering" w:customStyle="1" w:styleId="11017">
    <w:name w:val="Нет списка11017"/>
    <w:next w:val="ac"/>
    <w:uiPriority w:val="99"/>
    <w:semiHidden/>
    <w:unhideWhenUsed/>
    <w:rsid w:val="004F59C0"/>
  </w:style>
  <w:style w:type="numbering" w:customStyle="1" w:styleId="20170">
    <w:name w:val="Нет списка2017"/>
    <w:next w:val="ac"/>
    <w:uiPriority w:val="99"/>
    <w:semiHidden/>
    <w:unhideWhenUsed/>
    <w:rsid w:val="004F59C0"/>
  </w:style>
  <w:style w:type="numbering" w:customStyle="1" w:styleId="23180">
    <w:name w:val="Нет списка2318"/>
    <w:next w:val="ac"/>
    <w:uiPriority w:val="99"/>
    <w:semiHidden/>
    <w:unhideWhenUsed/>
    <w:rsid w:val="004F59C0"/>
  </w:style>
  <w:style w:type="numbering" w:customStyle="1" w:styleId="24170">
    <w:name w:val="Нет списка2417"/>
    <w:next w:val="ac"/>
    <w:uiPriority w:val="99"/>
    <w:semiHidden/>
    <w:unhideWhenUsed/>
    <w:rsid w:val="004F59C0"/>
  </w:style>
  <w:style w:type="numbering" w:customStyle="1" w:styleId="27100">
    <w:name w:val="Нет списка2710"/>
    <w:next w:val="ac"/>
    <w:uiPriority w:val="99"/>
    <w:semiHidden/>
    <w:unhideWhenUsed/>
    <w:rsid w:val="004F59C0"/>
  </w:style>
  <w:style w:type="table" w:customStyle="1" w:styleId="5115">
    <w:name w:val="Сетка таблицы51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0">
    <w:name w:val="Нет списка1142"/>
    <w:next w:val="ac"/>
    <w:uiPriority w:val="99"/>
    <w:semiHidden/>
    <w:unhideWhenUsed/>
    <w:rsid w:val="004F59C0"/>
  </w:style>
  <w:style w:type="numbering" w:customStyle="1" w:styleId="284">
    <w:name w:val="Нет списка284"/>
    <w:next w:val="ac"/>
    <w:uiPriority w:val="99"/>
    <w:semiHidden/>
    <w:unhideWhenUsed/>
    <w:rsid w:val="004F59C0"/>
  </w:style>
  <w:style w:type="table" w:customStyle="1" w:styleId="1324">
    <w:name w:val="Сетка таблицы13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0">
    <w:name w:val="Нет списка1152"/>
    <w:next w:val="ac"/>
    <w:uiPriority w:val="99"/>
    <w:semiHidden/>
    <w:unhideWhenUsed/>
    <w:rsid w:val="004F59C0"/>
  </w:style>
  <w:style w:type="numbering" w:customStyle="1" w:styleId="1522">
    <w:name w:val="Нет списка1522"/>
    <w:next w:val="ac"/>
    <w:uiPriority w:val="99"/>
    <w:semiHidden/>
    <w:unhideWhenUsed/>
    <w:rsid w:val="004F59C0"/>
  </w:style>
  <w:style w:type="numbering" w:customStyle="1" w:styleId="16220">
    <w:name w:val="Нет списка1622"/>
    <w:next w:val="ac"/>
    <w:uiPriority w:val="99"/>
    <w:semiHidden/>
    <w:unhideWhenUsed/>
    <w:rsid w:val="004F59C0"/>
  </w:style>
  <w:style w:type="numbering" w:customStyle="1" w:styleId="1722">
    <w:name w:val="Нет списка1722"/>
    <w:next w:val="ac"/>
    <w:uiPriority w:val="99"/>
    <w:semiHidden/>
    <w:unhideWhenUsed/>
    <w:rsid w:val="004F59C0"/>
  </w:style>
  <w:style w:type="numbering" w:customStyle="1" w:styleId="1822">
    <w:name w:val="Нет списка1822"/>
    <w:next w:val="ac"/>
    <w:uiPriority w:val="99"/>
    <w:semiHidden/>
    <w:unhideWhenUsed/>
    <w:rsid w:val="004F59C0"/>
  </w:style>
  <w:style w:type="table" w:customStyle="1" w:styleId="2253">
    <w:name w:val="Изысканная таблица225"/>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223">
    <w:name w:val="Сетка таблицы32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2">
    <w:name w:val="Нет списка1922"/>
    <w:next w:val="ac"/>
    <w:uiPriority w:val="99"/>
    <w:semiHidden/>
    <w:unhideWhenUsed/>
    <w:rsid w:val="004F59C0"/>
  </w:style>
  <w:style w:type="numbering" w:customStyle="1" w:styleId="11022">
    <w:name w:val="Нет списка11022"/>
    <w:next w:val="ac"/>
    <w:uiPriority w:val="99"/>
    <w:semiHidden/>
    <w:unhideWhenUsed/>
    <w:rsid w:val="004F59C0"/>
  </w:style>
  <w:style w:type="numbering" w:customStyle="1" w:styleId="22221">
    <w:name w:val="Нет списка2222"/>
    <w:next w:val="ac"/>
    <w:uiPriority w:val="99"/>
    <w:semiHidden/>
    <w:unhideWhenUsed/>
    <w:rsid w:val="004F59C0"/>
  </w:style>
  <w:style w:type="numbering" w:customStyle="1" w:styleId="2022">
    <w:name w:val="Нет списка2022"/>
    <w:next w:val="ac"/>
    <w:uiPriority w:val="99"/>
    <w:semiHidden/>
    <w:unhideWhenUsed/>
    <w:rsid w:val="004F59C0"/>
  </w:style>
  <w:style w:type="numbering" w:customStyle="1" w:styleId="23220">
    <w:name w:val="Нет списка2322"/>
    <w:next w:val="ac"/>
    <w:uiPriority w:val="99"/>
    <w:semiHidden/>
    <w:unhideWhenUsed/>
    <w:rsid w:val="004F59C0"/>
  </w:style>
  <w:style w:type="numbering" w:customStyle="1" w:styleId="24220">
    <w:name w:val="Нет списка2422"/>
    <w:next w:val="ac"/>
    <w:uiPriority w:val="99"/>
    <w:semiHidden/>
    <w:unhideWhenUsed/>
    <w:rsid w:val="004F59C0"/>
  </w:style>
  <w:style w:type="table" w:customStyle="1" w:styleId="6114">
    <w:name w:val="Сетка таблицы61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4">
    <w:name w:val="Сетка таблицы142"/>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Сетка таблицы1123"/>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Сетка таблицы71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
    <w:name w:val="Сетка таблицы152"/>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Сетка таблицы113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20">
    <w:name w:val="Нет списка292"/>
    <w:next w:val="ac"/>
    <w:uiPriority w:val="99"/>
    <w:semiHidden/>
    <w:unhideWhenUsed/>
    <w:rsid w:val="004F59C0"/>
  </w:style>
  <w:style w:type="table" w:customStyle="1" w:styleId="825">
    <w:name w:val="Сетка таблицы82"/>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0">
    <w:name w:val="Нет списка1162"/>
    <w:next w:val="ac"/>
    <w:uiPriority w:val="99"/>
    <w:semiHidden/>
    <w:unhideWhenUsed/>
    <w:rsid w:val="004F59C0"/>
  </w:style>
  <w:style w:type="numbering" w:customStyle="1" w:styleId="21020">
    <w:name w:val="Нет списка2102"/>
    <w:next w:val="ac"/>
    <w:uiPriority w:val="99"/>
    <w:semiHidden/>
    <w:unhideWhenUsed/>
    <w:rsid w:val="004F59C0"/>
  </w:style>
  <w:style w:type="numbering" w:customStyle="1" w:styleId="3420">
    <w:name w:val="Нет списка342"/>
    <w:next w:val="ac"/>
    <w:uiPriority w:val="99"/>
    <w:semiHidden/>
    <w:unhideWhenUsed/>
    <w:rsid w:val="004F59C0"/>
  </w:style>
  <w:style w:type="numbering" w:customStyle="1" w:styleId="4420">
    <w:name w:val="Нет списка442"/>
    <w:next w:val="ac"/>
    <w:uiPriority w:val="99"/>
    <w:semiHidden/>
    <w:unhideWhenUsed/>
    <w:rsid w:val="004F59C0"/>
  </w:style>
  <w:style w:type="numbering" w:customStyle="1" w:styleId="5420">
    <w:name w:val="Нет списка542"/>
    <w:next w:val="ac"/>
    <w:uiPriority w:val="99"/>
    <w:semiHidden/>
    <w:unhideWhenUsed/>
    <w:rsid w:val="004F59C0"/>
  </w:style>
  <w:style w:type="numbering" w:customStyle="1" w:styleId="9320">
    <w:name w:val="Нет списка932"/>
    <w:next w:val="ac"/>
    <w:uiPriority w:val="99"/>
    <w:semiHidden/>
    <w:unhideWhenUsed/>
    <w:rsid w:val="004F59C0"/>
  </w:style>
  <w:style w:type="table" w:customStyle="1" w:styleId="1623">
    <w:name w:val="Сетка таблицы16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1">
    <w:name w:val="Нет списка1172"/>
    <w:next w:val="ac"/>
    <w:uiPriority w:val="99"/>
    <w:semiHidden/>
    <w:unhideWhenUsed/>
    <w:rsid w:val="004F59C0"/>
  </w:style>
  <w:style w:type="numbering" w:customStyle="1" w:styleId="21420">
    <w:name w:val="Нет списка2142"/>
    <w:next w:val="ac"/>
    <w:uiPriority w:val="99"/>
    <w:semiHidden/>
    <w:unhideWhenUsed/>
    <w:rsid w:val="004F59C0"/>
  </w:style>
  <w:style w:type="numbering" w:customStyle="1" w:styleId="3142">
    <w:name w:val="Нет списка3142"/>
    <w:next w:val="ac"/>
    <w:uiPriority w:val="99"/>
    <w:semiHidden/>
    <w:unhideWhenUsed/>
    <w:rsid w:val="004F59C0"/>
  </w:style>
  <w:style w:type="numbering" w:customStyle="1" w:styleId="41420">
    <w:name w:val="Нет списка4142"/>
    <w:next w:val="ac"/>
    <w:uiPriority w:val="99"/>
    <w:semiHidden/>
    <w:unhideWhenUsed/>
    <w:rsid w:val="004F59C0"/>
  </w:style>
  <w:style w:type="numbering" w:customStyle="1" w:styleId="1032">
    <w:name w:val="Нет списка1032"/>
    <w:next w:val="ac"/>
    <w:uiPriority w:val="99"/>
    <w:semiHidden/>
    <w:unhideWhenUsed/>
    <w:rsid w:val="004F59C0"/>
  </w:style>
  <w:style w:type="table" w:customStyle="1" w:styleId="2323">
    <w:name w:val="Сетка таблицы232"/>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320">
    <w:name w:val="Нет списка1232"/>
    <w:next w:val="ac"/>
    <w:uiPriority w:val="99"/>
    <w:semiHidden/>
    <w:unhideWhenUsed/>
    <w:rsid w:val="004F59C0"/>
  </w:style>
  <w:style w:type="numbering" w:customStyle="1" w:styleId="13320">
    <w:name w:val="Нет списка1332"/>
    <w:next w:val="ac"/>
    <w:uiPriority w:val="99"/>
    <w:semiHidden/>
    <w:unhideWhenUsed/>
    <w:rsid w:val="004F59C0"/>
  </w:style>
  <w:style w:type="numbering" w:customStyle="1" w:styleId="14320">
    <w:name w:val="Нет списка1432"/>
    <w:next w:val="ac"/>
    <w:uiPriority w:val="99"/>
    <w:semiHidden/>
    <w:unhideWhenUsed/>
    <w:rsid w:val="004F59C0"/>
  </w:style>
  <w:style w:type="numbering" w:customStyle="1" w:styleId="15320">
    <w:name w:val="Нет списка1532"/>
    <w:next w:val="ac"/>
    <w:uiPriority w:val="99"/>
    <w:semiHidden/>
    <w:unhideWhenUsed/>
    <w:rsid w:val="004F59C0"/>
  </w:style>
  <w:style w:type="numbering" w:customStyle="1" w:styleId="16320">
    <w:name w:val="Нет списка1632"/>
    <w:next w:val="ac"/>
    <w:uiPriority w:val="99"/>
    <w:semiHidden/>
    <w:unhideWhenUsed/>
    <w:rsid w:val="004F59C0"/>
  </w:style>
  <w:style w:type="numbering" w:customStyle="1" w:styleId="1732">
    <w:name w:val="Нет списка1732"/>
    <w:next w:val="ac"/>
    <w:uiPriority w:val="99"/>
    <w:semiHidden/>
    <w:unhideWhenUsed/>
    <w:rsid w:val="004F59C0"/>
  </w:style>
  <w:style w:type="numbering" w:customStyle="1" w:styleId="1832">
    <w:name w:val="Нет списка1832"/>
    <w:next w:val="ac"/>
    <w:uiPriority w:val="99"/>
    <w:semiHidden/>
    <w:unhideWhenUsed/>
    <w:rsid w:val="004F59C0"/>
  </w:style>
  <w:style w:type="table" w:customStyle="1" w:styleId="3322">
    <w:name w:val="Сетка таблицы33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2">
    <w:name w:val="Нет списка1932"/>
    <w:next w:val="ac"/>
    <w:uiPriority w:val="99"/>
    <w:semiHidden/>
    <w:unhideWhenUsed/>
    <w:rsid w:val="004F59C0"/>
  </w:style>
  <w:style w:type="numbering" w:customStyle="1" w:styleId="11032">
    <w:name w:val="Нет списка11032"/>
    <w:next w:val="ac"/>
    <w:uiPriority w:val="99"/>
    <w:semiHidden/>
    <w:unhideWhenUsed/>
    <w:rsid w:val="004F59C0"/>
  </w:style>
  <w:style w:type="numbering" w:customStyle="1" w:styleId="22320">
    <w:name w:val="Нет списка2232"/>
    <w:next w:val="ac"/>
    <w:uiPriority w:val="99"/>
    <w:semiHidden/>
    <w:unhideWhenUsed/>
    <w:rsid w:val="004F59C0"/>
  </w:style>
  <w:style w:type="numbering" w:customStyle="1" w:styleId="2032">
    <w:name w:val="Нет списка2032"/>
    <w:next w:val="ac"/>
    <w:uiPriority w:val="99"/>
    <w:semiHidden/>
    <w:unhideWhenUsed/>
    <w:rsid w:val="004F59C0"/>
  </w:style>
  <w:style w:type="numbering" w:customStyle="1" w:styleId="23320">
    <w:name w:val="Нет списка2332"/>
    <w:next w:val="ac"/>
    <w:uiPriority w:val="99"/>
    <w:semiHidden/>
    <w:unhideWhenUsed/>
    <w:rsid w:val="004F59C0"/>
  </w:style>
  <w:style w:type="numbering" w:customStyle="1" w:styleId="2432">
    <w:name w:val="Нет списка2432"/>
    <w:next w:val="ac"/>
    <w:uiPriority w:val="99"/>
    <w:semiHidden/>
    <w:unhideWhenUsed/>
    <w:rsid w:val="004F59C0"/>
  </w:style>
  <w:style w:type="numbering" w:customStyle="1" w:styleId="3020">
    <w:name w:val="Нет списка302"/>
    <w:next w:val="ac"/>
    <w:uiPriority w:val="99"/>
    <w:semiHidden/>
    <w:unhideWhenUsed/>
    <w:rsid w:val="004F59C0"/>
  </w:style>
  <w:style w:type="table" w:customStyle="1" w:styleId="924">
    <w:name w:val="Сетка таблицы92"/>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0">
    <w:name w:val="Нет списка1182"/>
    <w:next w:val="ac"/>
    <w:uiPriority w:val="99"/>
    <w:semiHidden/>
    <w:unhideWhenUsed/>
    <w:rsid w:val="004F59C0"/>
  </w:style>
  <w:style w:type="numbering" w:customStyle="1" w:styleId="21520">
    <w:name w:val="Нет списка2152"/>
    <w:next w:val="ac"/>
    <w:uiPriority w:val="99"/>
    <w:semiHidden/>
    <w:unhideWhenUsed/>
    <w:rsid w:val="004F59C0"/>
  </w:style>
  <w:style w:type="numbering" w:customStyle="1" w:styleId="3520">
    <w:name w:val="Нет списка352"/>
    <w:next w:val="ac"/>
    <w:uiPriority w:val="99"/>
    <w:semiHidden/>
    <w:unhideWhenUsed/>
    <w:rsid w:val="004F59C0"/>
  </w:style>
  <w:style w:type="numbering" w:customStyle="1" w:styleId="4520">
    <w:name w:val="Нет списка452"/>
    <w:next w:val="ac"/>
    <w:uiPriority w:val="99"/>
    <w:semiHidden/>
    <w:unhideWhenUsed/>
    <w:rsid w:val="004F59C0"/>
  </w:style>
  <w:style w:type="numbering" w:customStyle="1" w:styleId="5520">
    <w:name w:val="Нет списка552"/>
    <w:next w:val="ac"/>
    <w:uiPriority w:val="99"/>
    <w:semiHidden/>
    <w:unhideWhenUsed/>
    <w:rsid w:val="004F59C0"/>
  </w:style>
  <w:style w:type="numbering" w:customStyle="1" w:styleId="6421">
    <w:name w:val="Нет списка642"/>
    <w:next w:val="ac"/>
    <w:uiPriority w:val="99"/>
    <w:semiHidden/>
    <w:unhideWhenUsed/>
    <w:rsid w:val="004F59C0"/>
  </w:style>
  <w:style w:type="numbering" w:customStyle="1" w:styleId="7420">
    <w:name w:val="Нет списка742"/>
    <w:next w:val="ac"/>
    <w:uiPriority w:val="99"/>
    <w:semiHidden/>
    <w:unhideWhenUsed/>
    <w:rsid w:val="004F59C0"/>
  </w:style>
  <w:style w:type="numbering" w:customStyle="1" w:styleId="8420">
    <w:name w:val="Нет списка842"/>
    <w:next w:val="ac"/>
    <w:uiPriority w:val="99"/>
    <w:semiHidden/>
    <w:unhideWhenUsed/>
    <w:rsid w:val="004F59C0"/>
  </w:style>
  <w:style w:type="numbering" w:customStyle="1" w:styleId="9420">
    <w:name w:val="Нет списка942"/>
    <w:next w:val="ac"/>
    <w:uiPriority w:val="99"/>
    <w:semiHidden/>
    <w:unhideWhenUsed/>
    <w:rsid w:val="004F59C0"/>
  </w:style>
  <w:style w:type="table" w:customStyle="1" w:styleId="1723">
    <w:name w:val="Сетка таблицы17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20">
    <w:name w:val="Нет списка1192"/>
    <w:next w:val="ac"/>
    <w:uiPriority w:val="99"/>
    <w:semiHidden/>
    <w:unhideWhenUsed/>
    <w:rsid w:val="004F59C0"/>
  </w:style>
  <w:style w:type="numbering" w:customStyle="1" w:styleId="2162">
    <w:name w:val="Нет списка2162"/>
    <w:next w:val="ac"/>
    <w:uiPriority w:val="99"/>
    <w:semiHidden/>
    <w:unhideWhenUsed/>
    <w:rsid w:val="004F59C0"/>
  </w:style>
  <w:style w:type="numbering" w:customStyle="1" w:styleId="3152">
    <w:name w:val="Нет списка3152"/>
    <w:next w:val="ac"/>
    <w:uiPriority w:val="99"/>
    <w:semiHidden/>
    <w:unhideWhenUsed/>
    <w:rsid w:val="004F59C0"/>
  </w:style>
  <w:style w:type="numbering" w:customStyle="1" w:styleId="4152">
    <w:name w:val="Нет списка4152"/>
    <w:next w:val="ac"/>
    <w:uiPriority w:val="99"/>
    <w:semiHidden/>
    <w:unhideWhenUsed/>
    <w:rsid w:val="004F59C0"/>
  </w:style>
  <w:style w:type="numbering" w:customStyle="1" w:styleId="1042">
    <w:name w:val="Нет списка1042"/>
    <w:next w:val="ac"/>
    <w:uiPriority w:val="99"/>
    <w:semiHidden/>
    <w:unhideWhenUsed/>
    <w:rsid w:val="004F59C0"/>
  </w:style>
  <w:style w:type="table" w:customStyle="1" w:styleId="2423">
    <w:name w:val="Сетка таблицы242"/>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420">
    <w:name w:val="Нет списка1242"/>
    <w:next w:val="ac"/>
    <w:uiPriority w:val="99"/>
    <w:semiHidden/>
    <w:unhideWhenUsed/>
    <w:rsid w:val="004F59C0"/>
  </w:style>
  <w:style w:type="numbering" w:customStyle="1" w:styleId="1342">
    <w:name w:val="Нет списка1342"/>
    <w:next w:val="ac"/>
    <w:uiPriority w:val="99"/>
    <w:semiHidden/>
    <w:unhideWhenUsed/>
    <w:rsid w:val="004F59C0"/>
  </w:style>
  <w:style w:type="numbering" w:customStyle="1" w:styleId="1442">
    <w:name w:val="Нет списка1442"/>
    <w:next w:val="ac"/>
    <w:uiPriority w:val="99"/>
    <w:semiHidden/>
    <w:unhideWhenUsed/>
    <w:rsid w:val="004F59C0"/>
  </w:style>
  <w:style w:type="numbering" w:customStyle="1" w:styleId="1542">
    <w:name w:val="Нет списка1542"/>
    <w:next w:val="ac"/>
    <w:uiPriority w:val="99"/>
    <w:semiHidden/>
    <w:unhideWhenUsed/>
    <w:rsid w:val="004F59C0"/>
  </w:style>
  <w:style w:type="numbering" w:customStyle="1" w:styleId="1642">
    <w:name w:val="Нет списка1642"/>
    <w:next w:val="ac"/>
    <w:uiPriority w:val="99"/>
    <w:semiHidden/>
    <w:unhideWhenUsed/>
    <w:rsid w:val="004F59C0"/>
  </w:style>
  <w:style w:type="numbering" w:customStyle="1" w:styleId="1742">
    <w:name w:val="Нет списка1742"/>
    <w:next w:val="ac"/>
    <w:uiPriority w:val="99"/>
    <w:semiHidden/>
    <w:unhideWhenUsed/>
    <w:rsid w:val="004F59C0"/>
  </w:style>
  <w:style w:type="numbering" w:customStyle="1" w:styleId="1842">
    <w:name w:val="Нет списка1842"/>
    <w:next w:val="ac"/>
    <w:uiPriority w:val="99"/>
    <w:semiHidden/>
    <w:unhideWhenUsed/>
    <w:rsid w:val="004F59C0"/>
  </w:style>
  <w:style w:type="table" w:customStyle="1" w:styleId="4143">
    <w:name w:val="Изысканная таблица414"/>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421">
    <w:name w:val="Сетка таблицы34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2">
    <w:name w:val="Нет списка1942"/>
    <w:next w:val="ac"/>
    <w:uiPriority w:val="99"/>
    <w:semiHidden/>
    <w:unhideWhenUsed/>
    <w:rsid w:val="004F59C0"/>
  </w:style>
  <w:style w:type="numbering" w:customStyle="1" w:styleId="11042">
    <w:name w:val="Нет списка11042"/>
    <w:next w:val="ac"/>
    <w:uiPriority w:val="99"/>
    <w:semiHidden/>
    <w:unhideWhenUsed/>
    <w:rsid w:val="004F59C0"/>
  </w:style>
  <w:style w:type="numbering" w:customStyle="1" w:styleId="22420">
    <w:name w:val="Нет списка2242"/>
    <w:next w:val="ac"/>
    <w:uiPriority w:val="99"/>
    <w:semiHidden/>
    <w:unhideWhenUsed/>
    <w:rsid w:val="004F59C0"/>
  </w:style>
  <w:style w:type="numbering" w:customStyle="1" w:styleId="2042">
    <w:name w:val="Нет списка2042"/>
    <w:next w:val="ac"/>
    <w:uiPriority w:val="99"/>
    <w:semiHidden/>
    <w:unhideWhenUsed/>
    <w:rsid w:val="004F59C0"/>
  </w:style>
  <w:style w:type="numbering" w:customStyle="1" w:styleId="23420">
    <w:name w:val="Нет списка2342"/>
    <w:next w:val="ac"/>
    <w:uiPriority w:val="99"/>
    <w:semiHidden/>
    <w:unhideWhenUsed/>
    <w:rsid w:val="004F59C0"/>
  </w:style>
  <w:style w:type="numbering" w:customStyle="1" w:styleId="24420">
    <w:name w:val="Нет списка2442"/>
    <w:next w:val="ac"/>
    <w:uiPriority w:val="99"/>
    <w:semiHidden/>
    <w:unhideWhenUsed/>
    <w:rsid w:val="004F59C0"/>
  </w:style>
  <w:style w:type="numbering" w:customStyle="1" w:styleId="17">
    <w:name w:val="Стиль маркированный17"/>
    <w:rsid w:val="004F59C0"/>
    <w:pPr>
      <w:numPr>
        <w:numId w:val="97"/>
      </w:numPr>
    </w:pPr>
  </w:style>
  <w:style w:type="numbering" w:customStyle="1" w:styleId="3620">
    <w:name w:val="Нет списка362"/>
    <w:next w:val="ac"/>
    <w:uiPriority w:val="99"/>
    <w:semiHidden/>
    <w:unhideWhenUsed/>
    <w:rsid w:val="004F59C0"/>
  </w:style>
  <w:style w:type="table" w:customStyle="1" w:styleId="1024">
    <w:name w:val="Сетка таблицы102"/>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2">
    <w:name w:val="Нет списка1202"/>
    <w:next w:val="ac"/>
    <w:uiPriority w:val="99"/>
    <w:semiHidden/>
    <w:unhideWhenUsed/>
    <w:rsid w:val="004F59C0"/>
  </w:style>
  <w:style w:type="numbering" w:customStyle="1" w:styleId="21720">
    <w:name w:val="Нет списка2172"/>
    <w:next w:val="ac"/>
    <w:uiPriority w:val="99"/>
    <w:semiHidden/>
    <w:unhideWhenUsed/>
    <w:rsid w:val="004F59C0"/>
  </w:style>
  <w:style w:type="numbering" w:customStyle="1" w:styleId="3720">
    <w:name w:val="Нет списка372"/>
    <w:next w:val="ac"/>
    <w:uiPriority w:val="99"/>
    <w:semiHidden/>
    <w:unhideWhenUsed/>
    <w:rsid w:val="004F59C0"/>
  </w:style>
  <w:style w:type="numbering" w:customStyle="1" w:styleId="4620">
    <w:name w:val="Нет списка462"/>
    <w:next w:val="ac"/>
    <w:uiPriority w:val="99"/>
    <w:semiHidden/>
    <w:unhideWhenUsed/>
    <w:rsid w:val="004F59C0"/>
  </w:style>
  <w:style w:type="numbering" w:customStyle="1" w:styleId="562">
    <w:name w:val="Нет списка562"/>
    <w:next w:val="ac"/>
    <w:uiPriority w:val="99"/>
    <w:semiHidden/>
    <w:unhideWhenUsed/>
    <w:rsid w:val="004F59C0"/>
  </w:style>
  <w:style w:type="numbering" w:customStyle="1" w:styleId="6520">
    <w:name w:val="Нет списка652"/>
    <w:next w:val="ac"/>
    <w:uiPriority w:val="99"/>
    <w:semiHidden/>
    <w:unhideWhenUsed/>
    <w:rsid w:val="004F59C0"/>
  </w:style>
  <w:style w:type="numbering" w:customStyle="1" w:styleId="7520">
    <w:name w:val="Нет списка752"/>
    <w:next w:val="ac"/>
    <w:uiPriority w:val="99"/>
    <w:semiHidden/>
    <w:unhideWhenUsed/>
    <w:rsid w:val="004F59C0"/>
  </w:style>
  <w:style w:type="numbering" w:customStyle="1" w:styleId="852">
    <w:name w:val="Нет списка852"/>
    <w:next w:val="ac"/>
    <w:uiPriority w:val="99"/>
    <w:semiHidden/>
    <w:unhideWhenUsed/>
    <w:rsid w:val="004F59C0"/>
  </w:style>
  <w:style w:type="numbering" w:customStyle="1" w:styleId="952">
    <w:name w:val="Нет списка952"/>
    <w:next w:val="ac"/>
    <w:uiPriority w:val="99"/>
    <w:semiHidden/>
    <w:unhideWhenUsed/>
    <w:rsid w:val="004F59C0"/>
  </w:style>
  <w:style w:type="table" w:customStyle="1" w:styleId="1823">
    <w:name w:val="Сетка таблицы18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2">
    <w:name w:val="Нет списка11102"/>
    <w:next w:val="ac"/>
    <w:uiPriority w:val="99"/>
    <w:semiHidden/>
    <w:unhideWhenUsed/>
    <w:rsid w:val="004F59C0"/>
  </w:style>
  <w:style w:type="numbering" w:customStyle="1" w:styleId="2182">
    <w:name w:val="Нет списка2182"/>
    <w:next w:val="ac"/>
    <w:uiPriority w:val="99"/>
    <w:semiHidden/>
    <w:unhideWhenUsed/>
    <w:rsid w:val="004F59C0"/>
  </w:style>
  <w:style w:type="numbering" w:customStyle="1" w:styleId="31620">
    <w:name w:val="Нет списка3162"/>
    <w:next w:val="ac"/>
    <w:uiPriority w:val="99"/>
    <w:semiHidden/>
    <w:unhideWhenUsed/>
    <w:rsid w:val="004F59C0"/>
  </w:style>
  <w:style w:type="numbering" w:customStyle="1" w:styleId="4162">
    <w:name w:val="Нет списка4162"/>
    <w:next w:val="ac"/>
    <w:uiPriority w:val="99"/>
    <w:semiHidden/>
    <w:unhideWhenUsed/>
    <w:rsid w:val="004F59C0"/>
  </w:style>
  <w:style w:type="numbering" w:customStyle="1" w:styleId="1052">
    <w:name w:val="Нет списка1052"/>
    <w:next w:val="ac"/>
    <w:uiPriority w:val="99"/>
    <w:semiHidden/>
    <w:unhideWhenUsed/>
    <w:rsid w:val="004F59C0"/>
  </w:style>
  <w:style w:type="table" w:customStyle="1" w:styleId="2522">
    <w:name w:val="Сетка таблицы252"/>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520">
    <w:name w:val="Нет списка1252"/>
    <w:next w:val="ac"/>
    <w:uiPriority w:val="99"/>
    <w:semiHidden/>
    <w:unhideWhenUsed/>
    <w:rsid w:val="004F59C0"/>
  </w:style>
  <w:style w:type="numbering" w:customStyle="1" w:styleId="1352">
    <w:name w:val="Нет списка1352"/>
    <w:next w:val="ac"/>
    <w:uiPriority w:val="99"/>
    <w:semiHidden/>
    <w:unhideWhenUsed/>
    <w:rsid w:val="004F59C0"/>
  </w:style>
  <w:style w:type="numbering" w:customStyle="1" w:styleId="1452">
    <w:name w:val="Нет списка1452"/>
    <w:next w:val="ac"/>
    <w:uiPriority w:val="99"/>
    <w:semiHidden/>
    <w:unhideWhenUsed/>
    <w:rsid w:val="004F59C0"/>
  </w:style>
  <w:style w:type="numbering" w:customStyle="1" w:styleId="1552">
    <w:name w:val="Нет списка1552"/>
    <w:next w:val="ac"/>
    <w:uiPriority w:val="99"/>
    <w:semiHidden/>
    <w:unhideWhenUsed/>
    <w:rsid w:val="004F59C0"/>
  </w:style>
  <w:style w:type="numbering" w:customStyle="1" w:styleId="1652">
    <w:name w:val="Нет списка1652"/>
    <w:next w:val="ac"/>
    <w:uiPriority w:val="99"/>
    <w:semiHidden/>
    <w:unhideWhenUsed/>
    <w:rsid w:val="004F59C0"/>
  </w:style>
  <w:style w:type="numbering" w:customStyle="1" w:styleId="1752">
    <w:name w:val="Нет списка1752"/>
    <w:next w:val="ac"/>
    <w:uiPriority w:val="99"/>
    <w:semiHidden/>
    <w:unhideWhenUsed/>
    <w:rsid w:val="004F59C0"/>
  </w:style>
  <w:style w:type="numbering" w:customStyle="1" w:styleId="1852">
    <w:name w:val="Нет списка1852"/>
    <w:next w:val="ac"/>
    <w:uiPriority w:val="99"/>
    <w:semiHidden/>
    <w:unhideWhenUsed/>
    <w:rsid w:val="004F59C0"/>
  </w:style>
  <w:style w:type="table" w:customStyle="1" w:styleId="556">
    <w:name w:val="Изысканная таблица55"/>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521">
    <w:name w:val="Сетка таблицы35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52">
    <w:name w:val="Нет списка1952"/>
    <w:next w:val="ac"/>
    <w:uiPriority w:val="99"/>
    <w:semiHidden/>
    <w:unhideWhenUsed/>
    <w:rsid w:val="004F59C0"/>
  </w:style>
  <w:style w:type="numbering" w:customStyle="1" w:styleId="11052">
    <w:name w:val="Нет списка11052"/>
    <w:next w:val="ac"/>
    <w:uiPriority w:val="99"/>
    <w:semiHidden/>
    <w:unhideWhenUsed/>
    <w:rsid w:val="004F59C0"/>
  </w:style>
  <w:style w:type="numbering" w:customStyle="1" w:styleId="22520">
    <w:name w:val="Нет списка2252"/>
    <w:next w:val="ac"/>
    <w:uiPriority w:val="99"/>
    <w:semiHidden/>
    <w:unhideWhenUsed/>
    <w:rsid w:val="004F59C0"/>
  </w:style>
  <w:style w:type="numbering" w:customStyle="1" w:styleId="2052">
    <w:name w:val="Нет списка2052"/>
    <w:next w:val="ac"/>
    <w:uiPriority w:val="99"/>
    <w:semiHidden/>
    <w:unhideWhenUsed/>
    <w:rsid w:val="004F59C0"/>
  </w:style>
  <w:style w:type="numbering" w:customStyle="1" w:styleId="2352">
    <w:name w:val="Нет списка2352"/>
    <w:next w:val="ac"/>
    <w:uiPriority w:val="99"/>
    <w:semiHidden/>
    <w:unhideWhenUsed/>
    <w:rsid w:val="004F59C0"/>
  </w:style>
  <w:style w:type="numbering" w:customStyle="1" w:styleId="2452">
    <w:name w:val="Нет списка2452"/>
    <w:next w:val="ac"/>
    <w:uiPriority w:val="99"/>
    <w:semiHidden/>
    <w:unhideWhenUsed/>
    <w:rsid w:val="004F59C0"/>
  </w:style>
  <w:style w:type="numbering" w:customStyle="1" w:styleId="382">
    <w:name w:val="Нет списка382"/>
    <w:next w:val="ac"/>
    <w:uiPriority w:val="99"/>
    <w:semiHidden/>
    <w:unhideWhenUsed/>
    <w:rsid w:val="004F59C0"/>
  </w:style>
  <w:style w:type="table" w:customStyle="1" w:styleId="1920">
    <w:name w:val="Сетка таблицы192"/>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Нет списка1262"/>
    <w:next w:val="ac"/>
    <w:uiPriority w:val="99"/>
    <w:semiHidden/>
    <w:unhideWhenUsed/>
    <w:rsid w:val="004F59C0"/>
  </w:style>
  <w:style w:type="numbering" w:customStyle="1" w:styleId="2192">
    <w:name w:val="Нет списка2192"/>
    <w:next w:val="ac"/>
    <w:uiPriority w:val="99"/>
    <w:semiHidden/>
    <w:unhideWhenUsed/>
    <w:rsid w:val="004F59C0"/>
  </w:style>
  <w:style w:type="numbering" w:customStyle="1" w:styleId="392">
    <w:name w:val="Нет списка392"/>
    <w:next w:val="ac"/>
    <w:uiPriority w:val="99"/>
    <w:semiHidden/>
    <w:unhideWhenUsed/>
    <w:rsid w:val="004F59C0"/>
  </w:style>
  <w:style w:type="numbering" w:customStyle="1" w:styleId="4720">
    <w:name w:val="Нет списка472"/>
    <w:next w:val="ac"/>
    <w:uiPriority w:val="99"/>
    <w:semiHidden/>
    <w:unhideWhenUsed/>
    <w:rsid w:val="004F59C0"/>
  </w:style>
  <w:style w:type="numbering" w:customStyle="1" w:styleId="5720">
    <w:name w:val="Нет списка572"/>
    <w:next w:val="ac"/>
    <w:uiPriority w:val="99"/>
    <w:semiHidden/>
    <w:unhideWhenUsed/>
    <w:rsid w:val="004F59C0"/>
  </w:style>
  <w:style w:type="numbering" w:customStyle="1" w:styleId="6620">
    <w:name w:val="Нет списка662"/>
    <w:next w:val="ac"/>
    <w:uiPriority w:val="99"/>
    <w:semiHidden/>
    <w:unhideWhenUsed/>
    <w:rsid w:val="004F59C0"/>
  </w:style>
  <w:style w:type="numbering" w:customStyle="1" w:styleId="762">
    <w:name w:val="Нет списка762"/>
    <w:next w:val="ac"/>
    <w:uiPriority w:val="99"/>
    <w:semiHidden/>
    <w:unhideWhenUsed/>
    <w:rsid w:val="004F59C0"/>
  </w:style>
  <w:style w:type="numbering" w:customStyle="1" w:styleId="862">
    <w:name w:val="Нет списка862"/>
    <w:next w:val="ac"/>
    <w:uiPriority w:val="99"/>
    <w:semiHidden/>
    <w:unhideWhenUsed/>
    <w:rsid w:val="004F59C0"/>
  </w:style>
  <w:style w:type="numbering" w:customStyle="1" w:styleId="962">
    <w:name w:val="Нет списка962"/>
    <w:next w:val="ac"/>
    <w:uiPriority w:val="99"/>
    <w:semiHidden/>
    <w:unhideWhenUsed/>
    <w:rsid w:val="004F59C0"/>
  </w:style>
  <w:style w:type="table" w:customStyle="1" w:styleId="11020">
    <w:name w:val="Сетка таблицы110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20">
    <w:name w:val="Нет списка21102"/>
    <w:next w:val="ac"/>
    <w:uiPriority w:val="99"/>
    <w:semiHidden/>
    <w:unhideWhenUsed/>
    <w:rsid w:val="004F59C0"/>
  </w:style>
  <w:style w:type="numbering" w:customStyle="1" w:styleId="3172">
    <w:name w:val="Нет списка3172"/>
    <w:next w:val="ac"/>
    <w:uiPriority w:val="99"/>
    <w:semiHidden/>
    <w:unhideWhenUsed/>
    <w:rsid w:val="004F59C0"/>
  </w:style>
  <w:style w:type="numbering" w:customStyle="1" w:styleId="4172">
    <w:name w:val="Нет списка4172"/>
    <w:next w:val="ac"/>
    <w:uiPriority w:val="99"/>
    <w:semiHidden/>
    <w:unhideWhenUsed/>
    <w:rsid w:val="004F59C0"/>
  </w:style>
  <w:style w:type="numbering" w:customStyle="1" w:styleId="1062">
    <w:name w:val="Нет списка1062"/>
    <w:next w:val="ac"/>
    <w:uiPriority w:val="99"/>
    <w:semiHidden/>
    <w:unhideWhenUsed/>
    <w:rsid w:val="004F59C0"/>
  </w:style>
  <w:style w:type="table" w:customStyle="1" w:styleId="2620">
    <w:name w:val="Сетка таблицы262"/>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72">
    <w:name w:val="Нет списка1272"/>
    <w:next w:val="ac"/>
    <w:uiPriority w:val="99"/>
    <w:semiHidden/>
    <w:unhideWhenUsed/>
    <w:rsid w:val="004F59C0"/>
  </w:style>
  <w:style w:type="numbering" w:customStyle="1" w:styleId="1362">
    <w:name w:val="Нет списка1362"/>
    <w:next w:val="ac"/>
    <w:uiPriority w:val="99"/>
    <w:semiHidden/>
    <w:unhideWhenUsed/>
    <w:rsid w:val="004F59C0"/>
  </w:style>
  <w:style w:type="numbering" w:customStyle="1" w:styleId="1462">
    <w:name w:val="Нет списка1462"/>
    <w:next w:val="ac"/>
    <w:uiPriority w:val="99"/>
    <w:semiHidden/>
    <w:unhideWhenUsed/>
    <w:rsid w:val="004F59C0"/>
  </w:style>
  <w:style w:type="numbering" w:customStyle="1" w:styleId="1562">
    <w:name w:val="Нет списка1562"/>
    <w:next w:val="ac"/>
    <w:uiPriority w:val="99"/>
    <w:semiHidden/>
    <w:unhideWhenUsed/>
    <w:rsid w:val="004F59C0"/>
  </w:style>
  <w:style w:type="numbering" w:customStyle="1" w:styleId="1662">
    <w:name w:val="Нет списка1662"/>
    <w:next w:val="ac"/>
    <w:uiPriority w:val="99"/>
    <w:semiHidden/>
    <w:unhideWhenUsed/>
    <w:rsid w:val="004F59C0"/>
  </w:style>
  <w:style w:type="numbering" w:customStyle="1" w:styleId="1762">
    <w:name w:val="Нет списка1762"/>
    <w:next w:val="ac"/>
    <w:uiPriority w:val="99"/>
    <w:semiHidden/>
    <w:unhideWhenUsed/>
    <w:rsid w:val="004F59C0"/>
  </w:style>
  <w:style w:type="numbering" w:customStyle="1" w:styleId="1862">
    <w:name w:val="Нет списка1862"/>
    <w:next w:val="ac"/>
    <w:uiPriority w:val="99"/>
    <w:semiHidden/>
    <w:unhideWhenUsed/>
    <w:rsid w:val="004F59C0"/>
  </w:style>
  <w:style w:type="table" w:customStyle="1" w:styleId="654">
    <w:name w:val="Изысканная таблица65"/>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621">
    <w:name w:val="Сетка таблицы36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62">
    <w:name w:val="Нет списка1962"/>
    <w:next w:val="ac"/>
    <w:uiPriority w:val="99"/>
    <w:semiHidden/>
    <w:unhideWhenUsed/>
    <w:rsid w:val="004F59C0"/>
  </w:style>
  <w:style w:type="numbering" w:customStyle="1" w:styleId="11062">
    <w:name w:val="Нет списка11062"/>
    <w:next w:val="ac"/>
    <w:uiPriority w:val="99"/>
    <w:semiHidden/>
    <w:unhideWhenUsed/>
    <w:rsid w:val="004F59C0"/>
  </w:style>
  <w:style w:type="numbering" w:customStyle="1" w:styleId="2262">
    <w:name w:val="Нет списка2262"/>
    <w:next w:val="ac"/>
    <w:uiPriority w:val="99"/>
    <w:semiHidden/>
    <w:unhideWhenUsed/>
    <w:rsid w:val="004F59C0"/>
  </w:style>
  <w:style w:type="numbering" w:customStyle="1" w:styleId="2062">
    <w:name w:val="Нет списка2062"/>
    <w:next w:val="ac"/>
    <w:uiPriority w:val="99"/>
    <w:semiHidden/>
    <w:unhideWhenUsed/>
    <w:rsid w:val="004F59C0"/>
  </w:style>
  <w:style w:type="numbering" w:customStyle="1" w:styleId="2362">
    <w:name w:val="Нет списка2362"/>
    <w:next w:val="ac"/>
    <w:uiPriority w:val="99"/>
    <w:semiHidden/>
    <w:unhideWhenUsed/>
    <w:rsid w:val="004F59C0"/>
  </w:style>
  <w:style w:type="numbering" w:customStyle="1" w:styleId="2462">
    <w:name w:val="Нет списка2462"/>
    <w:next w:val="ac"/>
    <w:uiPriority w:val="99"/>
    <w:semiHidden/>
    <w:unhideWhenUsed/>
    <w:rsid w:val="004F59C0"/>
  </w:style>
  <w:style w:type="numbering" w:customStyle="1" w:styleId="402">
    <w:name w:val="Нет списка402"/>
    <w:next w:val="ac"/>
    <w:uiPriority w:val="99"/>
    <w:semiHidden/>
    <w:unhideWhenUsed/>
    <w:rsid w:val="004F59C0"/>
  </w:style>
  <w:style w:type="table" w:customStyle="1" w:styleId="2020">
    <w:name w:val="Сетка таблицы202"/>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Нет списка1282"/>
    <w:next w:val="ac"/>
    <w:uiPriority w:val="99"/>
    <w:semiHidden/>
    <w:unhideWhenUsed/>
    <w:rsid w:val="004F59C0"/>
  </w:style>
  <w:style w:type="numbering" w:customStyle="1" w:styleId="22020">
    <w:name w:val="Нет списка2202"/>
    <w:next w:val="ac"/>
    <w:uiPriority w:val="99"/>
    <w:semiHidden/>
    <w:unhideWhenUsed/>
    <w:rsid w:val="004F59C0"/>
  </w:style>
  <w:style w:type="numbering" w:customStyle="1" w:styleId="31020">
    <w:name w:val="Нет списка3102"/>
    <w:next w:val="ac"/>
    <w:uiPriority w:val="99"/>
    <w:semiHidden/>
    <w:unhideWhenUsed/>
    <w:rsid w:val="004F59C0"/>
  </w:style>
  <w:style w:type="numbering" w:customStyle="1" w:styleId="4820">
    <w:name w:val="Нет списка482"/>
    <w:next w:val="ac"/>
    <w:uiPriority w:val="99"/>
    <w:semiHidden/>
    <w:unhideWhenUsed/>
    <w:rsid w:val="004F59C0"/>
  </w:style>
  <w:style w:type="numbering" w:customStyle="1" w:styleId="582">
    <w:name w:val="Нет списка582"/>
    <w:next w:val="ac"/>
    <w:uiPriority w:val="99"/>
    <w:semiHidden/>
    <w:unhideWhenUsed/>
    <w:rsid w:val="004F59C0"/>
  </w:style>
  <w:style w:type="numbering" w:customStyle="1" w:styleId="6720">
    <w:name w:val="Нет списка672"/>
    <w:next w:val="ac"/>
    <w:uiPriority w:val="99"/>
    <w:semiHidden/>
    <w:unhideWhenUsed/>
    <w:rsid w:val="004F59C0"/>
  </w:style>
  <w:style w:type="numbering" w:customStyle="1" w:styleId="772">
    <w:name w:val="Нет списка772"/>
    <w:next w:val="ac"/>
    <w:uiPriority w:val="99"/>
    <w:semiHidden/>
    <w:unhideWhenUsed/>
    <w:rsid w:val="004F59C0"/>
  </w:style>
  <w:style w:type="numbering" w:customStyle="1" w:styleId="872">
    <w:name w:val="Нет списка872"/>
    <w:next w:val="ac"/>
    <w:uiPriority w:val="99"/>
    <w:semiHidden/>
    <w:unhideWhenUsed/>
    <w:rsid w:val="004F59C0"/>
  </w:style>
  <w:style w:type="numbering" w:customStyle="1" w:styleId="972">
    <w:name w:val="Нет списка972"/>
    <w:next w:val="ac"/>
    <w:uiPriority w:val="99"/>
    <w:semiHidden/>
    <w:unhideWhenUsed/>
    <w:rsid w:val="004F59C0"/>
  </w:style>
  <w:style w:type="table" w:customStyle="1" w:styleId="11421">
    <w:name w:val="Сетка таблицы114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2">
    <w:name w:val="Нет списка3182"/>
    <w:next w:val="ac"/>
    <w:uiPriority w:val="99"/>
    <w:semiHidden/>
    <w:unhideWhenUsed/>
    <w:rsid w:val="004F59C0"/>
  </w:style>
  <w:style w:type="numbering" w:customStyle="1" w:styleId="4182">
    <w:name w:val="Нет списка4182"/>
    <w:next w:val="ac"/>
    <w:uiPriority w:val="99"/>
    <w:semiHidden/>
    <w:unhideWhenUsed/>
    <w:rsid w:val="004F59C0"/>
  </w:style>
  <w:style w:type="numbering" w:customStyle="1" w:styleId="1072">
    <w:name w:val="Нет списка1072"/>
    <w:next w:val="ac"/>
    <w:uiPriority w:val="99"/>
    <w:semiHidden/>
    <w:unhideWhenUsed/>
    <w:rsid w:val="004F59C0"/>
  </w:style>
  <w:style w:type="table" w:customStyle="1" w:styleId="2720">
    <w:name w:val="Сетка таблицы272"/>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92">
    <w:name w:val="Нет списка1292"/>
    <w:next w:val="ac"/>
    <w:uiPriority w:val="99"/>
    <w:semiHidden/>
    <w:unhideWhenUsed/>
    <w:rsid w:val="004F59C0"/>
  </w:style>
  <w:style w:type="numbering" w:customStyle="1" w:styleId="1372">
    <w:name w:val="Нет списка1372"/>
    <w:next w:val="ac"/>
    <w:uiPriority w:val="99"/>
    <w:semiHidden/>
    <w:unhideWhenUsed/>
    <w:rsid w:val="004F59C0"/>
  </w:style>
  <w:style w:type="numbering" w:customStyle="1" w:styleId="1472">
    <w:name w:val="Нет списка1472"/>
    <w:next w:val="ac"/>
    <w:uiPriority w:val="99"/>
    <w:semiHidden/>
    <w:unhideWhenUsed/>
    <w:rsid w:val="004F59C0"/>
  </w:style>
  <w:style w:type="numbering" w:customStyle="1" w:styleId="1572">
    <w:name w:val="Нет списка1572"/>
    <w:next w:val="ac"/>
    <w:uiPriority w:val="99"/>
    <w:semiHidden/>
    <w:unhideWhenUsed/>
    <w:rsid w:val="004F59C0"/>
  </w:style>
  <w:style w:type="numbering" w:customStyle="1" w:styleId="1672">
    <w:name w:val="Нет списка1672"/>
    <w:next w:val="ac"/>
    <w:uiPriority w:val="99"/>
    <w:semiHidden/>
    <w:unhideWhenUsed/>
    <w:rsid w:val="004F59C0"/>
  </w:style>
  <w:style w:type="numbering" w:customStyle="1" w:styleId="1772">
    <w:name w:val="Нет списка1772"/>
    <w:next w:val="ac"/>
    <w:uiPriority w:val="99"/>
    <w:semiHidden/>
    <w:unhideWhenUsed/>
    <w:rsid w:val="004F59C0"/>
  </w:style>
  <w:style w:type="numbering" w:customStyle="1" w:styleId="1872">
    <w:name w:val="Нет списка1872"/>
    <w:next w:val="ac"/>
    <w:uiPriority w:val="99"/>
    <w:semiHidden/>
    <w:unhideWhenUsed/>
    <w:rsid w:val="004F59C0"/>
  </w:style>
  <w:style w:type="table" w:customStyle="1" w:styleId="753">
    <w:name w:val="Изысканная таблица75"/>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721">
    <w:name w:val="Сетка таблицы37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72">
    <w:name w:val="Нет списка1972"/>
    <w:next w:val="ac"/>
    <w:uiPriority w:val="99"/>
    <w:semiHidden/>
    <w:unhideWhenUsed/>
    <w:rsid w:val="004F59C0"/>
  </w:style>
  <w:style w:type="numbering" w:customStyle="1" w:styleId="11072">
    <w:name w:val="Нет списка11072"/>
    <w:next w:val="ac"/>
    <w:uiPriority w:val="99"/>
    <w:semiHidden/>
    <w:unhideWhenUsed/>
    <w:rsid w:val="004F59C0"/>
  </w:style>
  <w:style w:type="numbering" w:customStyle="1" w:styleId="2272">
    <w:name w:val="Нет списка2272"/>
    <w:next w:val="ac"/>
    <w:uiPriority w:val="99"/>
    <w:semiHidden/>
    <w:unhideWhenUsed/>
    <w:rsid w:val="004F59C0"/>
  </w:style>
  <w:style w:type="numbering" w:customStyle="1" w:styleId="2072">
    <w:name w:val="Нет списка2072"/>
    <w:next w:val="ac"/>
    <w:uiPriority w:val="99"/>
    <w:semiHidden/>
    <w:unhideWhenUsed/>
    <w:rsid w:val="004F59C0"/>
  </w:style>
  <w:style w:type="numbering" w:customStyle="1" w:styleId="2372">
    <w:name w:val="Нет списка2372"/>
    <w:next w:val="ac"/>
    <w:uiPriority w:val="99"/>
    <w:semiHidden/>
    <w:unhideWhenUsed/>
    <w:rsid w:val="004F59C0"/>
  </w:style>
  <w:style w:type="numbering" w:customStyle="1" w:styleId="2472">
    <w:name w:val="Нет списка2472"/>
    <w:next w:val="ac"/>
    <w:uiPriority w:val="99"/>
    <w:semiHidden/>
    <w:unhideWhenUsed/>
    <w:rsid w:val="004F59C0"/>
  </w:style>
  <w:style w:type="numbering" w:customStyle="1" w:styleId="4920">
    <w:name w:val="Нет списка492"/>
    <w:next w:val="ac"/>
    <w:uiPriority w:val="99"/>
    <w:semiHidden/>
    <w:unhideWhenUsed/>
    <w:rsid w:val="004F59C0"/>
  </w:style>
  <w:style w:type="table" w:customStyle="1" w:styleId="2821">
    <w:name w:val="Сетка таблицы282"/>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2">
    <w:name w:val="Нет списка1302"/>
    <w:next w:val="ac"/>
    <w:uiPriority w:val="99"/>
    <w:semiHidden/>
    <w:unhideWhenUsed/>
    <w:rsid w:val="004F59C0"/>
  </w:style>
  <w:style w:type="numbering" w:customStyle="1" w:styleId="2282">
    <w:name w:val="Нет списка2282"/>
    <w:next w:val="ac"/>
    <w:uiPriority w:val="99"/>
    <w:semiHidden/>
    <w:unhideWhenUsed/>
    <w:rsid w:val="004F59C0"/>
  </w:style>
  <w:style w:type="numbering" w:customStyle="1" w:styleId="3192">
    <w:name w:val="Нет списка3192"/>
    <w:next w:val="ac"/>
    <w:uiPriority w:val="99"/>
    <w:semiHidden/>
    <w:unhideWhenUsed/>
    <w:rsid w:val="004F59C0"/>
  </w:style>
  <w:style w:type="numbering" w:customStyle="1" w:styleId="41020">
    <w:name w:val="Нет списка4102"/>
    <w:next w:val="ac"/>
    <w:uiPriority w:val="99"/>
    <w:semiHidden/>
    <w:unhideWhenUsed/>
    <w:rsid w:val="004F59C0"/>
  </w:style>
  <w:style w:type="numbering" w:customStyle="1" w:styleId="592">
    <w:name w:val="Нет списка592"/>
    <w:next w:val="ac"/>
    <w:uiPriority w:val="99"/>
    <w:semiHidden/>
    <w:unhideWhenUsed/>
    <w:rsid w:val="004F59C0"/>
  </w:style>
  <w:style w:type="numbering" w:customStyle="1" w:styleId="682">
    <w:name w:val="Нет списка682"/>
    <w:next w:val="ac"/>
    <w:uiPriority w:val="99"/>
    <w:semiHidden/>
    <w:unhideWhenUsed/>
    <w:rsid w:val="004F59C0"/>
  </w:style>
  <w:style w:type="numbering" w:customStyle="1" w:styleId="782">
    <w:name w:val="Нет списка782"/>
    <w:next w:val="ac"/>
    <w:uiPriority w:val="99"/>
    <w:semiHidden/>
    <w:unhideWhenUsed/>
    <w:rsid w:val="004F59C0"/>
  </w:style>
  <w:style w:type="numbering" w:customStyle="1" w:styleId="882">
    <w:name w:val="Нет списка882"/>
    <w:next w:val="ac"/>
    <w:uiPriority w:val="99"/>
    <w:semiHidden/>
    <w:unhideWhenUsed/>
    <w:rsid w:val="004F59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10309">
      <w:bodyDiv w:val="1"/>
      <w:marLeft w:val="0"/>
      <w:marRight w:val="0"/>
      <w:marTop w:val="0"/>
      <w:marBottom w:val="0"/>
      <w:divBdr>
        <w:top w:val="none" w:sz="0" w:space="0" w:color="auto"/>
        <w:left w:val="none" w:sz="0" w:space="0" w:color="auto"/>
        <w:bottom w:val="none" w:sz="0" w:space="0" w:color="auto"/>
        <w:right w:val="none" w:sz="0" w:space="0" w:color="auto"/>
      </w:divBdr>
    </w:div>
    <w:div w:id="125590276">
      <w:bodyDiv w:val="1"/>
      <w:marLeft w:val="0"/>
      <w:marRight w:val="0"/>
      <w:marTop w:val="0"/>
      <w:marBottom w:val="0"/>
      <w:divBdr>
        <w:top w:val="none" w:sz="0" w:space="0" w:color="auto"/>
        <w:left w:val="none" w:sz="0" w:space="0" w:color="auto"/>
        <w:bottom w:val="none" w:sz="0" w:space="0" w:color="auto"/>
        <w:right w:val="none" w:sz="0" w:space="0" w:color="auto"/>
      </w:divBdr>
    </w:div>
    <w:div w:id="132331321">
      <w:bodyDiv w:val="1"/>
      <w:marLeft w:val="0"/>
      <w:marRight w:val="0"/>
      <w:marTop w:val="0"/>
      <w:marBottom w:val="0"/>
      <w:divBdr>
        <w:top w:val="none" w:sz="0" w:space="0" w:color="auto"/>
        <w:left w:val="none" w:sz="0" w:space="0" w:color="auto"/>
        <w:bottom w:val="none" w:sz="0" w:space="0" w:color="auto"/>
        <w:right w:val="none" w:sz="0" w:space="0" w:color="auto"/>
      </w:divBdr>
    </w:div>
    <w:div w:id="135026480">
      <w:bodyDiv w:val="1"/>
      <w:marLeft w:val="0"/>
      <w:marRight w:val="0"/>
      <w:marTop w:val="0"/>
      <w:marBottom w:val="0"/>
      <w:divBdr>
        <w:top w:val="none" w:sz="0" w:space="0" w:color="auto"/>
        <w:left w:val="none" w:sz="0" w:space="0" w:color="auto"/>
        <w:bottom w:val="none" w:sz="0" w:space="0" w:color="auto"/>
        <w:right w:val="none" w:sz="0" w:space="0" w:color="auto"/>
      </w:divBdr>
    </w:div>
    <w:div w:id="140536120">
      <w:bodyDiv w:val="1"/>
      <w:marLeft w:val="0"/>
      <w:marRight w:val="0"/>
      <w:marTop w:val="0"/>
      <w:marBottom w:val="0"/>
      <w:divBdr>
        <w:top w:val="none" w:sz="0" w:space="0" w:color="auto"/>
        <w:left w:val="none" w:sz="0" w:space="0" w:color="auto"/>
        <w:bottom w:val="none" w:sz="0" w:space="0" w:color="auto"/>
        <w:right w:val="none" w:sz="0" w:space="0" w:color="auto"/>
      </w:divBdr>
    </w:div>
    <w:div w:id="149173639">
      <w:bodyDiv w:val="1"/>
      <w:marLeft w:val="0"/>
      <w:marRight w:val="0"/>
      <w:marTop w:val="0"/>
      <w:marBottom w:val="0"/>
      <w:divBdr>
        <w:top w:val="none" w:sz="0" w:space="0" w:color="auto"/>
        <w:left w:val="none" w:sz="0" w:space="0" w:color="auto"/>
        <w:bottom w:val="none" w:sz="0" w:space="0" w:color="auto"/>
        <w:right w:val="none" w:sz="0" w:space="0" w:color="auto"/>
      </w:divBdr>
    </w:div>
    <w:div w:id="206456454">
      <w:bodyDiv w:val="1"/>
      <w:marLeft w:val="0"/>
      <w:marRight w:val="0"/>
      <w:marTop w:val="0"/>
      <w:marBottom w:val="0"/>
      <w:divBdr>
        <w:top w:val="none" w:sz="0" w:space="0" w:color="auto"/>
        <w:left w:val="none" w:sz="0" w:space="0" w:color="auto"/>
        <w:bottom w:val="none" w:sz="0" w:space="0" w:color="auto"/>
        <w:right w:val="none" w:sz="0" w:space="0" w:color="auto"/>
      </w:divBdr>
    </w:div>
    <w:div w:id="220992223">
      <w:bodyDiv w:val="1"/>
      <w:marLeft w:val="0"/>
      <w:marRight w:val="0"/>
      <w:marTop w:val="0"/>
      <w:marBottom w:val="0"/>
      <w:divBdr>
        <w:top w:val="none" w:sz="0" w:space="0" w:color="auto"/>
        <w:left w:val="none" w:sz="0" w:space="0" w:color="auto"/>
        <w:bottom w:val="none" w:sz="0" w:space="0" w:color="auto"/>
        <w:right w:val="none" w:sz="0" w:space="0" w:color="auto"/>
      </w:divBdr>
    </w:div>
    <w:div w:id="254632062">
      <w:bodyDiv w:val="1"/>
      <w:marLeft w:val="0"/>
      <w:marRight w:val="0"/>
      <w:marTop w:val="0"/>
      <w:marBottom w:val="0"/>
      <w:divBdr>
        <w:top w:val="none" w:sz="0" w:space="0" w:color="auto"/>
        <w:left w:val="none" w:sz="0" w:space="0" w:color="auto"/>
        <w:bottom w:val="none" w:sz="0" w:space="0" w:color="auto"/>
        <w:right w:val="none" w:sz="0" w:space="0" w:color="auto"/>
      </w:divBdr>
    </w:div>
    <w:div w:id="261842944">
      <w:bodyDiv w:val="1"/>
      <w:marLeft w:val="0"/>
      <w:marRight w:val="0"/>
      <w:marTop w:val="0"/>
      <w:marBottom w:val="0"/>
      <w:divBdr>
        <w:top w:val="none" w:sz="0" w:space="0" w:color="auto"/>
        <w:left w:val="none" w:sz="0" w:space="0" w:color="auto"/>
        <w:bottom w:val="none" w:sz="0" w:space="0" w:color="auto"/>
        <w:right w:val="none" w:sz="0" w:space="0" w:color="auto"/>
      </w:divBdr>
    </w:div>
    <w:div w:id="289023083">
      <w:bodyDiv w:val="1"/>
      <w:marLeft w:val="0"/>
      <w:marRight w:val="0"/>
      <w:marTop w:val="0"/>
      <w:marBottom w:val="0"/>
      <w:divBdr>
        <w:top w:val="none" w:sz="0" w:space="0" w:color="auto"/>
        <w:left w:val="none" w:sz="0" w:space="0" w:color="auto"/>
        <w:bottom w:val="none" w:sz="0" w:space="0" w:color="auto"/>
        <w:right w:val="none" w:sz="0" w:space="0" w:color="auto"/>
      </w:divBdr>
    </w:div>
    <w:div w:id="351037157">
      <w:bodyDiv w:val="1"/>
      <w:marLeft w:val="0"/>
      <w:marRight w:val="0"/>
      <w:marTop w:val="0"/>
      <w:marBottom w:val="0"/>
      <w:divBdr>
        <w:top w:val="none" w:sz="0" w:space="0" w:color="auto"/>
        <w:left w:val="none" w:sz="0" w:space="0" w:color="auto"/>
        <w:bottom w:val="none" w:sz="0" w:space="0" w:color="auto"/>
        <w:right w:val="none" w:sz="0" w:space="0" w:color="auto"/>
      </w:divBdr>
    </w:div>
    <w:div w:id="356739540">
      <w:bodyDiv w:val="1"/>
      <w:marLeft w:val="0"/>
      <w:marRight w:val="0"/>
      <w:marTop w:val="0"/>
      <w:marBottom w:val="0"/>
      <w:divBdr>
        <w:top w:val="none" w:sz="0" w:space="0" w:color="auto"/>
        <w:left w:val="none" w:sz="0" w:space="0" w:color="auto"/>
        <w:bottom w:val="none" w:sz="0" w:space="0" w:color="auto"/>
        <w:right w:val="none" w:sz="0" w:space="0" w:color="auto"/>
      </w:divBdr>
    </w:div>
    <w:div w:id="399527475">
      <w:bodyDiv w:val="1"/>
      <w:marLeft w:val="0"/>
      <w:marRight w:val="0"/>
      <w:marTop w:val="0"/>
      <w:marBottom w:val="0"/>
      <w:divBdr>
        <w:top w:val="none" w:sz="0" w:space="0" w:color="auto"/>
        <w:left w:val="none" w:sz="0" w:space="0" w:color="auto"/>
        <w:bottom w:val="none" w:sz="0" w:space="0" w:color="auto"/>
        <w:right w:val="none" w:sz="0" w:space="0" w:color="auto"/>
      </w:divBdr>
    </w:div>
    <w:div w:id="416636893">
      <w:bodyDiv w:val="1"/>
      <w:marLeft w:val="0"/>
      <w:marRight w:val="0"/>
      <w:marTop w:val="0"/>
      <w:marBottom w:val="0"/>
      <w:divBdr>
        <w:top w:val="none" w:sz="0" w:space="0" w:color="auto"/>
        <w:left w:val="none" w:sz="0" w:space="0" w:color="auto"/>
        <w:bottom w:val="none" w:sz="0" w:space="0" w:color="auto"/>
        <w:right w:val="none" w:sz="0" w:space="0" w:color="auto"/>
      </w:divBdr>
    </w:div>
    <w:div w:id="482938409">
      <w:bodyDiv w:val="1"/>
      <w:marLeft w:val="0"/>
      <w:marRight w:val="0"/>
      <w:marTop w:val="0"/>
      <w:marBottom w:val="0"/>
      <w:divBdr>
        <w:top w:val="none" w:sz="0" w:space="0" w:color="auto"/>
        <w:left w:val="none" w:sz="0" w:space="0" w:color="auto"/>
        <w:bottom w:val="none" w:sz="0" w:space="0" w:color="auto"/>
        <w:right w:val="none" w:sz="0" w:space="0" w:color="auto"/>
      </w:divBdr>
    </w:div>
    <w:div w:id="488715559">
      <w:bodyDiv w:val="1"/>
      <w:marLeft w:val="0"/>
      <w:marRight w:val="0"/>
      <w:marTop w:val="0"/>
      <w:marBottom w:val="0"/>
      <w:divBdr>
        <w:top w:val="none" w:sz="0" w:space="0" w:color="auto"/>
        <w:left w:val="none" w:sz="0" w:space="0" w:color="auto"/>
        <w:bottom w:val="none" w:sz="0" w:space="0" w:color="auto"/>
        <w:right w:val="none" w:sz="0" w:space="0" w:color="auto"/>
      </w:divBdr>
    </w:div>
    <w:div w:id="514879552">
      <w:bodyDiv w:val="1"/>
      <w:marLeft w:val="0"/>
      <w:marRight w:val="0"/>
      <w:marTop w:val="0"/>
      <w:marBottom w:val="0"/>
      <w:divBdr>
        <w:top w:val="none" w:sz="0" w:space="0" w:color="auto"/>
        <w:left w:val="none" w:sz="0" w:space="0" w:color="auto"/>
        <w:bottom w:val="none" w:sz="0" w:space="0" w:color="auto"/>
        <w:right w:val="none" w:sz="0" w:space="0" w:color="auto"/>
      </w:divBdr>
    </w:div>
    <w:div w:id="525338613">
      <w:bodyDiv w:val="1"/>
      <w:marLeft w:val="0"/>
      <w:marRight w:val="0"/>
      <w:marTop w:val="0"/>
      <w:marBottom w:val="0"/>
      <w:divBdr>
        <w:top w:val="none" w:sz="0" w:space="0" w:color="auto"/>
        <w:left w:val="none" w:sz="0" w:space="0" w:color="auto"/>
        <w:bottom w:val="none" w:sz="0" w:space="0" w:color="auto"/>
        <w:right w:val="none" w:sz="0" w:space="0" w:color="auto"/>
      </w:divBdr>
    </w:div>
    <w:div w:id="561332364">
      <w:bodyDiv w:val="1"/>
      <w:marLeft w:val="0"/>
      <w:marRight w:val="0"/>
      <w:marTop w:val="0"/>
      <w:marBottom w:val="0"/>
      <w:divBdr>
        <w:top w:val="none" w:sz="0" w:space="0" w:color="auto"/>
        <w:left w:val="none" w:sz="0" w:space="0" w:color="auto"/>
        <w:bottom w:val="none" w:sz="0" w:space="0" w:color="auto"/>
        <w:right w:val="none" w:sz="0" w:space="0" w:color="auto"/>
      </w:divBdr>
    </w:div>
    <w:div w:id="568269160">
      <w:bodyDiv w:val="1"/>
      <w:marLeft w:val="0"/>
      <w:marRight w:val="0"/>
      <w:marTop w:val="0"/>
      <w:marBottom w:val="0"/>
      <w:divBdr>
        <w:top w:val="none" w:sz="0" w:space="0" w:color="auto"/>
        <w:left w:val="none" w:sz="0" w:space="0" w:color="auto"/>
        <w:bottom w:val="none" w:sz="0" w:space="0" w:color="auto"/>
        <w:right w:val="none" w:sz="0" w:space="0" w:color="auto"/>
      </w:divBdr>
    </w:div>
    <w:div w:id="592015494">
      <w:bodyDiv w:val="1"/>
      <w:marLeft w:val="0"/>
      <w:marRight w:val="0"/>
      <w:marTop w:val="0"/>
      <w:marBottom w:val="0"/>
      <w:divBdr>
        <w:top w:val="none" w:sz="0" w:space="0" w:color="auto"/>
        <w:left w:val="none" w:sz="0" w:space="0" w:color="auto"/>
        <w:bottom w:val="none" w:sz="0" w:space="0" w:color="auto"/>
        <w:right w:val="none" w:sz="0" w:space="0" w:color="auto"/>
      </w:divBdr>
    </w:div>
    <w:div w:id="621812228">
      <w:bodyDiv w:val="1"/>
      <w:marLeft w:val="0"/>
      <w:marRight w:val="0"/>
      <w:marTop w:val="0"/>
      <w:marBottom w:val="0"/>
      <w:divBdr>
        <w:top w:val="none" w:sz="0" w:space="0" w:color="auto"/>
        <w:left w:val="none" w:sz="0" w:space="0" w:color="auto"/>
        <w:bottom w:val="none" w:sz="0" w:space="0" w:color="auto"/>
        <w:right w:val="none" w:sz="0" w:space="0" w:color="auto"/>
      </w:divBdr>
    </w:div>
    <w:div w:id="627903112">
      <w:bodyDiv w:val="1"/>
      <w:marLeft w:val="0"/>
      <w:marRight w:val="0"/>
      <w:marTop w:val="0"/>
      <w:marBottom w:val="0"/>
      <w:divBdr>
        <w:top w:val="none" w:sz="0" w:space="0" w:color="auto"/>
        <w:left w:val="none" w:sz="0" w:space="0" w:color="auto"/>
        <w:bottom w:val="none" w:sz="0" w:space="0" w:color="auto"/>
        <w:right w:val="none" w:sz="0" w:space="0" w:color="auto"/>
      </w:divBdr>
    </w:div>
    <w:div w:id="644433692">
      <w:bodyDiv w:val="1"/>
      <w:marLeft w:val="0"/>
      <w:marRight w:val="0"/>
      <w:marTop w:val="0"/>
      <w:marBottom w:val="0"/>
      <w:divBdr>
        <w:top w:val="none" w:sz="0" w:space="0" w:color="auto"/>
        <w:left w:val="none" w:sz="0" w:space="0" w:color="auto"/>
        <w:bottom w:val="none" w:sz="0" w:space="0" w:color="auto"/>
        <w:right w:val="none" w:sz="0" w:space="0" w:color="auto"/>
      </w:divBdr>
    </w:div>
    <w:div w:id="650988302">
      <w:bodyDiv w:val="1"/>
      <w:marLeft w:val="0"/>
      <w:marRight w:val="0"/>
      <w:marTop w:val="0"/>
      <w:marBottom w:val="0"/>
      <w:divBdr>
        <w:top w:val="none" w:sz="0" w:space="0" w:color="auto"/>
        <w:left w:val="none" w:sz="0" w:space="0" w:color="auto"/>
        <w:bottom w:val="none" w:sz="0" w:space="0" w:color="auto"/>
        <w:right w:val="none" w:sz="0" w:space="0" w:color="auto"/>
      </w:divBdr>
    </w:div>
    <w:div w:id="653069065">
      <w:bodyDiv w:val="1"/>
      <w:marLeft w:val="0"/>
      <w:marRight w:val="0"/>
      <w:marTop w:val="0"/>
      <w:marBottom w:val="0"/>
      <w:divBdr>
        <w:top w:val="none" w:sz="0" w:space="0" w:color="auto"/>
        <w:left w:val="none" w:sz="0" w:space="0" w:color="auto"/>
        <w:bottom w:val="none" w:sz="0" w:space="0" w:color="auto"/>
        <w:right w:val="none" w:sz="0" w:space="0" w:color="auto"/>
      </w:divBdr>
    </w:div>
    <w:div w:id="671640299">
      <w:bodyDiv w:val="1"/>
      <w:marLeft w:val="0"/>
      <w:marRight w:val="0"/>
      <w:marTop w:val="0"/>
      <w:marBottom w:val="0"/>
      <w:divBdr>
        <w:top w:val="none" w:sz="0" w:space="0" w:color="auto"/>
        <w:left w:val="none" w:sz="0" w:space="0" w:color="auto"/>
        <w:bottom w:val="none" w:sz="0" w:space="0" w:color="auto"/>
        <w:right w:val="none" w:sz="0" w:space="0" w:color="auto"/>
      </w:divBdr>
    </w:div>
    <w:div w:id="677971015">
      <w:bodyDiv w:val="1"/>
      <w:marLeft w:val="0"/>
      <w:marRight w:val="0"/>
      <w:marTop w:val="0"/>
      <w:marBottom w:val="0"/>
      <w:divBdr>
        <w:top w:val="none" w:sz="0" w:space="0" w:color="auto"/>
        <w:left w:val="none" w:sz="0" w:space="0" w:color="auto"/>
        <w:bottom w:val="none" w:sz="0" w:space="0" w:color="auto"/>
        <w:right w:val="none" w:sz="0" w:space="0" w:color="auto"/>
      </w:divBdr>
    </w:div>
    <w:div w:id="720054043">
      <w:bodyDiv w:val="1"/>
      <w:marLeft w:val="0"/>
      <w:marRight w:val="0"/>
      <w:marTop w:val="0"/>
      <w:marBottom w:val="0"/>
      <w:divBdr>
        <w:top w:val="none" w:sz="0" w:space="0" w:color="auto"/>
        <w:left w:val="none" w:sz="0" w:space="0" w:color="auto"/>
        <w:bottom w:val="none" w:sz="0" w:space="0" w:color="auto"/>
        <w:right w:val="none" w:sz="0" w:space="0" w:color="auto"/>
      </w:divBdr>
    </w:div>
    <w:div w:id="742482683">
      <w:bodyDiv w:val="1"/>
      <w:marLeft w:val="0"/>
      <w:marRight w:val="0"/>
      <w:marTop w:val="0"/>
      <w:marBottom w:val="0"/>
      <w:divBdr>
        <w:top w:val="none" w:sz="0" w:space="0" w:color="auto"/>
        <w:left w:val="none" w:sz="0" w:space="0" w:color="auto"/>
        <w:bottom w:val="none" w:sz="0" w:space="0" w:color="auto"/>
        <w:right w:val="none" w:sz="0" w:space="0" w:color="auto"/>
      </w:divBdr>
    </w:div>
    <w:div w:id="755635081">
      <w:bodyDiv w:val="1"/>
      <w:marLeft w:val="0"/>
      <w:marRight w:val="0"/>
      <w:marTop w:val="0"/>
      <w:marBottom w:val="0"/>
      <w:divBdr>
        <w:top w:val="none" w:sz="0" w:space="0" w:color="auto"/>
        <w:left w:val="none" w:sz="0" w:space="0" w:color="auto"/>
        <w:bottom w:val="none" w:sz="0" w:space="0" w:color="auto"/>
        <w:right w:val="none" w:sz="0" w:space="0" w:color="auto"/>
      </w:divBdr>
    </w:div>
    <w:div w:id="774324319">
      <w:bodyDiv w:val="1"/>
      <w:marLeft w:val="0"/>
      <w:marRight w:val="0"/>
      <w:marTop w:val="0"/>
      <w:marBottom w:val="0"/>
      <w:divBdr>
        <w:top w:val="none" w:sz="0" w:space="0" w:color="auto"/>
        <w:left w:val="none" w:sz="0" w:space="0" w:color="auto"/>
        <w:bottom w:val="none" w:sz="0" w:space="0" w:color="auto"/>
        <w:right w:val="none" w:sz="0" w:space="0" w:color="auto"/>
      </w:divBdr>
    </w:div>
    <w:div w:id="781726663">
      <w:bodyDiv w:val="1"/>
      <w:marLeft w:val="0"/>
      <w:marRight w:val="0"/>
      <w:marTop w:val="0"/>
      <w:marBottom w:val="0"/>
      <w:divBdr>
        <w:top w:val="none" w:sz="0" w:space="0" w:color="auto"/>
        <w:left w:val="none" w:sz="0" w:space="0" w:color="auto"/>
        <w:bottom w:val="none" w:sz="0" w:space="0" w:color="auto"/>
        <w:right w:val="none" w:sz="0" w:space="0" w:color="auto"/>
      </w:divBdr>
    </w:div>
    <w:div w:id="858203659">
      <w:bodyDiv w:val="1"/>
      <w:marLeft w:val="0"/>
      <w:marRight w:val="0"/>
      <w:marTop w:val="0"/>
      <w:marBottom w:val="0"/>
      <w:divBdr>
        <w:top w:val="none" w:sz="0" w:space="0" w:color="auto"/>
        <w:left w:val="none" w:sz="0" w:space="0" w:color="auto"/>
        <w:bottom w:val="none" w:sz="0" w:space="0" w:color="auto"/>
        <w:right w:val="none" w:sz="0" w:space="0" w:color="auto"/>
      </w:divBdr>
    </w:div>
    <w:div w:id="931857243">
      <w:bodyDiv w:val="1"/>
      <w:marLeft w:val="0"/>
      <w:marRight w:val="0"/>
      <w:marTop w:val="0"/>
      <w:marBottom w:val="0"/>
      <w:divBdr>
        <w:top w:val="none" w:sz="0" w:space="0" w:color="auto"/>
        <w:left w:val="none" w:sz="0" w:space="0" w:color="auto"/>
        <w:bottom w:val="none" w:sz="0" w:space="0" w:color="auto"/>
        <w:right w:val="none" w:sz="0" w:space="0" w:color="auto"/>
      </w:divBdr>
    </w:div>
    <w:div w:id="965431499">
      <w:bodyDiv w:val="1"/>
      <w:marLeft w:val="0"/>
      <w:marRight w:val="0"/>
      <w:marTop w:val="0"/>
      <w:marBottom w:val="0"/>
      <w:divBdr>
        <w:top w:val="none" w:sz="0" w:space="0" w:color="auto"/>
        <w:left w:val="none" w:sz="0" w:space="0" w:color="auto"/>
        <w:bottom w:val="none" w:sz="0" w:space="0" w:color="auto"/>
        <w:right w:val="none" w:sz="0" w:space="0" w:color="auto"/>
      </w:divBdr>
    </w:div>
    <w:div w:id="974725450">
      <w:bodyDiv w:val="1"/>
      <w:marLeft w:val="0"/>
      <w:marRight w:val="0"/>
      <w:marTop w:val="0"/>
      <w:marBottom w:val="0"/>
      <w:divBdr>
        <w:top w:val="none" w:sz="0" w:space="0" w:color="auto"/>
        <w:left w:val="none" w:sz="0" w:space="0" w:color="auto"/>
        <w:bottom w:val="none" w:sz="0" w:space="0" w:color="auto"/>
        <w:right w:val="none" w:sz="0" w:space="0" w:color="auto"/>
      </w:divBdr>
    </w:div>
    <w:div w:id="1008020108">
      <w:bodyDiv w:val="1"/>
      <w:marLeft w:val="0"/>
      <w:marRight w:val="0"/>
      <w:marTop w:val="0"/>
      <w:marBottom w:val="0"/>
      <w:divBdr>
        <w:top w:val="none" w:sz="0" w:space="0" w:color="auto"/>
        <w:left w:val="none" w:sz="0" w:space="0" w:color="auto"/>
        <w:bottom w:val="none" w:sz="0" w:space="0" w:color="auto"/>
        <w:right w:val="none" w:sz="0" w:space="0" w:color="auto"/>
      </w:divBdr>
    </w:div>
    <w:div w:id="1026128965">
      <w:bodyDiv w:val="1"/>
      <w:marLeft w:val="0"/>
      <w:marRight w:val="0"/>
      <w:marTop w:val="0"/>
      <w:marBottom w:val="0"/>
      <w:divBdr>
        <w:top w:val="none" w:sz="0" w:space="0" w:color="auto"/>
        <w:left w:val="none" w:sz="0" w:space="0" w:color="auto"/>
        <w:bottom w:val="none" w:sz="0" w:space="0" w:color="auto"/>
        <w:right w:val="none" w:sz="0" w:space="0" w:color="auto"/>
      </w:divBdr>
    </w:div>
    <w:div w:id="1034959221">
      <w:bodyDiv w:val="1"/>
      <w:marLeft w:val="0"/>
      <w:marRight w:val="0"/>
      <w:marTop w:val="0"/>
      <w:marBottom w:val="0"/>
      <w:divBdr>
        <w:top w:val="none" w:sz="0" w:space="0" w:color="auto"/>
        <w:left w:val="none" w:sz="0" w:space="0" w:color="auto"/>
        <w:bottom w:val="none" w:sz="0" w:space="0" w:color="auto"/>
        <w:right w:val="none" w:sz="0" w:space="0" w:color="auto"/>
      </w:divBdr>
    </w:div>
    <w:div w:id="1077050805">
      <w:bodyDiv w:val="1"/>
      <w:marLeft w:val="0"/>
      <w:marRight w:val="0"/>
      <w:marTop w:val="0"/>
      <w:marBottom w:val="0"/>
      <w:divBdr>
        <w:top w:val="none" w:sz="0" w:space="0" w:color="auto"/>
        <w:left w:val="none" w:sz="0" w:space="0" w:color="auto"/>
        <w:bottom w:val="none" w:sz="0" w:space="0" w:color="auto"/>
        <w:right w:val="none" w:sz="0" w:space="0" w:color="auto"/>
      </w:divBdr>
    </w:div>
    <w:div w:id="1084302980">
      <w:bodyDiv w:val="1"/>
      <w:marLeft w:val="0"/>
      <w:marRight w:val="0"/>
      <w:marTop w:val="0"/>
      <w:marBottom w:val="0"/>
      <w:divBdr>
        <w:top w:val="none" w:sz="0" w:space="0" w:color="auto"/>
        <w:left w:val="none" w:sz="0" w:space="0" w:color="auto"/>
        <w:bottom w:val="none" w:sz="0" w:space="0" w:color="auto"/>
        <w:right w:val="none" w:sz="0" w:space="0" w:color="auto"/>
      </w:divBdr>
    </w:div>
    <w:div w:id="1089153236">
      <w:bodyDiv w:val="1"/>
      <w:marLeft w:val="0"/>
      <w:marRight w:val="0"/>
      <w:marTop w:val="0"/>
      <w:marBottom w:val="0"/>
      <w:divBdr>
        <w:top w:val="none" w:sz="0" w:space="0" w:color="auto"/>
        <w:left w:val="none" w:sz="0" w:space="0" w:color="auto"/>
        <w:bottom w:val="none" w:sz="0" w:space="0" w:color="auto"/>
        <w:right w:val="none" w:sz="0" w:space="0" w:color="auto"/>
      </w:divBdr>
    </w:div>
    <w:div w:id="1103303604">
      <w:bodyDiv w:val="1"/>
      <w:marLeft w:val="0"/>
      <w:marRight w:val="0"/>
      <w:marTop w:val="0"/>
      <w:marBottom w:val="0"/>
      <w:divBdr>
        <w:top w:val="none" w:sz="0" w:space="0" w:color="auto"/>
        <w:left w:val="none" w:sz="0" w:space="0" w:color="auto"/>
        <w:bottom w:val="none" w:sz="0" w:space="0" w:color="auto"/>
        <w:right w:val="none" w:sz="0" w:space="0" w:color="auto"/>
      </w:divBdr>
    </w:div>
    <w:div w:id="1105226990">
      <w:bodyDiv w:val="1"/>
      <w:marLeft w:val="0"/>
      <w:marRight w:val="0"/>
      <w:marTop w:val="0"/>
      <w:marBottom w:val="0"/>
      <w:divBdr>
        <w:top w:val="none" w:sz="0" w:space="0" w:color="auto"/>
        <w:left w:val="none" w:sz="0" w:space="0" w:color="auto"/>
        <w:bottom w:val="none" w:sz="0" w:space="0" w:color="auto"/>
        <w:right w:val="none" w:sz="0" w:space="0" w:color="auto"/>
      </w:divBdr>
    </w:div>
    <w:div w:id="1122655897">
      <w:bodyDiv w:val="1"/>
      <w:marLeft w:val="0"/>
      <w:marRight w:val="0"/>
      <w:marTop w:val="0"/>
      <w:marBottom w:val="0"/>
      <w:divBdr>
        <w:top w:val="none" w:sz="0" w:space="0" w:color="auto"/>
        <w:left w:val="none" w:sz="0" w:space="0" w:color="auto"/>
        <w:bottom w:val="none" w:sz="0" w:space="0" w:color="auto"/>
        <w:right w:val="none" w:sz="0" w:space="0" w:color="auto"/>
      </w:divBdr>
    </w:div>
    <w:div w:id="1133333347">
      <w:bodyDiv w:val="1"/>
      <w:marLeft w:val="0"/>
      <w:marRight w:val="0"/>
      <w:marTop w:val="0"/>
      <w:marBottom w:val="0"/>
      <w:divBdr>
        <w:top w:val="none" w:sz="0" w:space="0" w:color="auto"/>
        <w:left w:val="none" w:sz="0" w:space="0" w:color="auto"/>
        <w:bottom w:val="none" w:sz="0" w:space="0" w:color="auto"/>
        <w:right w:val="none" w:sz="0" w:space="0" w:color="auto"/>
      </w:divBdr>
    </w:div>
    <w:div w:id="1137138068">
      <w:bodyDiv w:val="1"/>
      <w:marLeft w:val="0"/>
      <w:marRight w:val="0"/>
      <w:marTop w:val="0"/>
      <w:marBottom w:val="0"/>
      <w:divBdr>
        <w:top w:val="none" w:sz="0" w:space="0" w:color="auto"/>
        <w:left w:val="none" w:sz="0" w:space="0" w:color="auto"/>
        <w:bottom w:val="none" w:sz="0" w:space="0" w:color="auto"/>
        <w:right w:val="none" w:sz="0" w:space="0" w:color="auto"/>
      </w:divBdr>
    </w:div>
    <w:div w:id="1145315862">
      <w:bodyDiv w:val="1"/>
      <w:marLeft w:val="0"/>
      <w:marRight w:val="0"/>
      <w:marTop w:val="0"/>
      <w:marBottom w:val="0"/>
      <w:divBdr>
        <w:top w:val="none" w:sz="0" w:space="0" w:color="auto"/>
        <w:left w:val="none" w:sz="0" w:space="0" w:color="auto"/>
        <w:bottom w:val="none" w:sz="0" w:space="0" w:color="auto"/>
        <w:right w:val="none" w:sz="0" w:space="0" w:color="auto"/>
      </w:divBdr>
    </w:div>
    <w:div w:id="1151022745">
      <w:bodyDiv w:val="1"/>
      <w:marLeft w:val="0"/>
      <w:marRight w:val="0"/>
      <w:marTop w:val="0"/>
      <w:marBottom w:val="0"/>
      <w:divBdr>
        <w:top w:val="none" w:sz="0" w:space="0" w:color="auto"/>
        <w:left w:val="none" w:sz="0" w:space="0" w:color="auto"/>
        <w:bottom w:val="none" w:sz="0" w:space="0" w:color="auto"/>
        <w:right w:val="none" w:sz="0" w:space="0" w:color="auto"/>
      </w:divBdr>
    </w:div>
    <w:div w:id="1242518436">
      <w:bodyDiv w:val="1"/>
      <w:marLeft w:val="0"/>
      <w:marRight w:val="0"/>
      <w:marTop w:val="0"/>
      <w:marBottom w:val="0"/>
      <w:divBdr>
        <w:top w:val="none" w:sz="0" w:space="0" w:color="auto"/>
        <w:left w:val="none" w:sz="0" w:space="0" w:color="auto"/>
        <w:bottom w:val="none" w:sz="0" w:space="0" w:color="auto"/>
        <w:right w:val="none" w:sz="0" w:space="0" w:color="auto"/>
      </w:divBdr>
    </w:div>
    <w:div w:id="1254319634">
      <w:bodyDiv w:val="1"/>
      <w:marLeft w:val="0"/>
      <w:marRight w:val="0"/>
      <w:marTop w:val="0"/>
      <w:marBottom w:val="0"/>
      <w:divBdr>
        <w:top w:val="none" w:sz="0" w:space="0" w:color="auto"/>
        <w:left w:val="none" w:sz="0" w:space="0" w:color="auto"/>
        <w:bottom w:val="none" w:sz="0" w:space="0" w:color="auto"/>
        <w:right w:val="none" w:sz="0" w:space="0" w:color="auto"/>
      </w:divBdr>
    </w:div>
    <w:div w:id="1254322377">
      <w:bodyDiv w:val="1"/>
      <w:marLeft w:val="0"/>
      <w:marRight w:val="0"/>
      <w:marTop w:val="0"/>
      <w:marBottom w:val="0"/>
      <w:divBdr>
        <w:top w:val="none" w:sz="0" w:space="0" w:color="auto"/>
        <w:left w:val="none" w:sz="0" w:space="0" w:color="auto"/>
        <w:bottom w:val="none" w:sz="0" w:space="0" w:color="auto"/>
        <w:right w:val="none" w:sz="0" w:space="0" w:color="auto"/>
      </w:divBdr>
    </w:div>
    <w:div w:id="1298682352">
      <w:bodyDiv w:val="1"/>
      <w:marLeft w:val="0"/>
      <w:marRight w:val="0"/>
      <w:marTop w:val="0"/>
      <w:marBottom w:val="0"/>
      <w:divBdr>
        <w:top w:val="none" w:sz="0" w:space="0" w:color="auto"/>
        <w:left w:val="none" w:sz="0" w:space="0" w:color="auto"/>
        <w:bottom w:val="none" w:sz="0" w:space="0" w:color="auto"/>
        <w:right w:val="none" w:sz="0" w:space="0" w:color="auto"/>
      </w:divBdr>
    </w:div>
    <w:div w:id="1310747435">
      <w:bodyDiv w:val="1"/>
      <w:marLeft w:val="0"/>
      <w:marRight w:val="0"/>
      <w:marTop w:val="0"/>
      <w:marBottom w:val="0"/>
      <w:divBdr>
        <w:top w:val="none" w:sz="0" w:space="0" w:color="auto"/>
        <w:left w:val="none" w:sz="0" w:space="0" w:color="auto"/>
        <w:bottom w:val="none" w:sz="0" w:space="0" w:color="auto"/>
        <w:right w:val="none" w:sz="0" w:space="0" w:color="auto"/>
      </w:divBdr>
    </w:div>
    <w:div w:id="1323503636">
      <w:bodyDiv w:val="1"/>
      <w:marLeft w:val="0"/>
      <w:marRight w:val="0"/>
      <w:marTop w:val="0"/>
      <w:marBottom w:val="0"/>
      <w:divBdr>
        <w:top w:val="none" w:sz="0" w:space="0" w:color="auto"/>
        <w:left w:val="none" w:sz="0" w:space="0" w:color="auto"/>
        <w:bottom w:val="none" w:sz="0" w:space="0" w:color="auto"/>
        <w:right w:val="none" w:sz="0" w:space="0" w:color="auto"/>
      </w:divBdr>
    </w:div>
    <w:div w:id="1331837200">
      <w:bodyDiv w:val="1"/>
      <w:marLeft w:val="0"/>
      <w:marRight w:val="0"/>
      <w:marTop w:val="0"/>
      <w:marBottom w:val="0"/>
      <w:divBdr>
        <w:top w:val="none" w:sz="0" w:space="0" w:color="auto"/>
        <w:left w:val="none" w:sz="0" w:space="0" w:color="auto"/>
        <w:bottom w:val="none" w:sz="0" w:space="0" w:color="auto"/>
        <w:right w:val="none" w:sz="0" w:space="0" w:color="auto"/>
      </w:divBdr>
    </w:div>
    <w:div w:id="1387680045">
      <w:bodyDiv w:val="1"/>
      <w:marLeft w:val="0"/>
      <w:marRight w:val="0"/>
      <w:marTop w:val="0"/>
      <w:marBottom w:val="0"/>
      <w:divBdr>
        <w:top w:val="none" w:sz="0" w:space="0" w:color="auto"/>
        <w:left w:val="none" w:sz="0" w:space="0" w:color="auto"/>
        <w:bottom w:val="none" w:sz="0" w:space="0" w:color="auto"/>
        <w:right w:val="none" w:sz="0" w:space="0" w:color="auto"/>
      </w:divBdr>
    </w:div>
    <w:div w:id="1402559187">
      <w:bodyDiv w:val="1"/>
      <w:marLeft w:val="0"/>
      <w:marRight w:val="0"/>
      <w:marTop w:val="0"/>
      <w:marBottom w:val="0"/>
      <w:divBdr>
        <w:top w:val="none" w:sz="0" w:space="0" w:color="auto"/>
        <w:left w:val="none" w:sz="0" w:space="0" w:color="auto"/>
        <w:bottom w:val="none" w:sz="0" w:space="0" w:color="auto"/>
        <w:right w:val="none" w:sz="0" w:space="0" w:color="auto"/>
      </w:divBdr>
    </w:div>
    <w:div w:id="1466318745">
      <w:bodyDiv w:val="1"/>
      <w:marLeft w:val="0"/>
      <w:marRight w:val="0"/>
      <w:marTop w:val="0"/>
      <w:marBottom w:val="0"/>
      <w:divBdr>
        <w:top w:val="none" w:sz="0" w:space="0" w:color="auto"/>
        <w:left w:val="none" w:sz="0" w:space="0" w:color="auto"/>
        <w:bottom w:val="none" w:sz="0" w:space="0" w:color="auto"/>
        <w:right w:val="none" w:sz="0" w:space="0" w:color="auto"/>
      </w:divBdr>
    </w:div>
    <w:div w:id="1479880481">
      <w:bodyDiv w:val="1"/>
      <w:marLeft w:val="0"/>
      <w:marRight w:val="0"/>
      <w:marTop w:val="0"/>
      <w:marBottom w:val="0"/>
      <w:divBdr>
        <w:top w:val="none" w:sz="0" w:space="0" w:color="auto"/>
        <w:left w:val="none" w:sz="0" w:space="0" w:color="auto"/>
        <w:bottom w:val="none" w:sz="0" w:space="0" w:color="auto"/>
        <w:right w:val="none" w:sz="0" w:space="0" w:color="auto"/>
      </w:divBdr>
    </w:div>
    <w:div w:id="1520117904">
      <w:bodyDiv w:val="1"/>
      <w:marLeft w:val="0"/>
      <w:marRight w:val="0"/>
      <w:marTop w:val="0"/>
      <w:marBottom w:val="0"/>
      <w:divBdr>
        <w:top w:val="none" w:sz="0" w:space="0" w:color="auto"/>
        <w:left w:val="none" w:sz="0" w:space="0" w:color="auto"/>
        <w:bottom w:val="none" w:sz="0" w:space="0" w:color="auto"/>
        <w:right w:val="none" w:sz="0" w:space="0" w:color="auto"/>
      </w:divBdr>
    </w:div>
    <w:div w:id="1541431838">
      <w:bodyDiv w:val="1"/>
      <w:marLeft w:val="0"/>
      <w:marRight w:val="0"/>
      <w:marTop w:val="0"/>
      <w:marBottom w:val="0"/>
      <w:divBdr>
        <w:top w:val="none" w:sz="0" w:space="0" w:color="auto"/>
        <w:left w:val="none" w:sz="0" w:space="0" w:color="auto"/>
        <w:bottom w:val="none" w:sz="0" w:space="0" w:color="auto"/>
        <w:right w:val="none" w:sz="0" w:space="0" w:color="auto"/>
      </w:divBdr>
    </w:div>
    <w:div w:id="1559508036">
      <w:bodyDiv w:val="1"/>
      <w:marLeft w:val="0"/>
      <w:marRight w:val="0"/>
      <w:marTop w:val="0"/>
      <w:marBottom w:val="0"/>
      <w:divBdr>
        <w:top w:val="none" w:sz="0" w:space="0" w:color="auto"/>
        <w:left w:val="none" w:sz="0" w:space="0" w:color="auto"/>
        <w:bottom w:val="none" w:sz="0" w:space="0" w:color="auto"/>
        <w:right w:val="none" w:sz="0" w:space="0" w:color="auto"/>
      </w:divBdr>
    </w:div>
    <w:div w:id="1582257271">
      <w:bodyDiv w:val="1"/>
      <w:marLeft w:val="0"/>
      <w:marRight w:val="0"/>
      <w:marTop w:val="0"/>
      <w:marBottom w:val="0"/>
      <w:divBdr>
        <w:top w:val="none" w:sz="0" w:space="0" w:color="auto"/>
        <w:left w:val="none" w:sz="0" w:space="0" w:color="auto"/>
        <w:bottom w:val="none" w:sz="0" w:space="0" w:color="auto"/>
        <w:right w:val="none" w:sz="0" w:space="0" w:color="auto"/>
      </w:divBdr>
    </w:div>
    <w:div w:id="1613590632">
      <w:bodyDiv w:val="1"/>
      <w:marLeft w:val="0"/>
      <w:marRight w:val="0"/>
      <w:marTop w:val="0"/>
      <w:marBottom w:val="0"/>
      <w:divBdr>
        <w:top w:val="none" w:sz="0" w:space="0" w:color="auto"/>
        <w:left w:val="none" w:sz="0" w:space="0" w:color="auto"/>
        <w:bottom w:val="none" w:sz="0" w:space="0" w:color="auto"/>
        <w:right w:val="none" w:sz="0" w:space="0" w:color="auto"/>
      </w:divBdr>
    </w:div>
    <w:div w:id="1615483226">
      <w:bodyDiv w:val="1"/>
      <w:marLeft w:val="0"/>
      <w:marRight w:val="0"/>
      <w:marTop w:val="0"/>
      <w:marBottom w:val="0"/>
      <w:divBdr>
        <w:top w:val="none" w:sz="0" w:space="0" w:color="auto"/>
        <w:left w:val="none" w:sz="0" w:space="0" w:color="auto"/>
        <w:bottom w:val="none" w:sz="0" w:space="0" w:color="auto"/>
        <w:right w:val="none" w:sz="0" w:space="0" w:color="auto"/>
      </w:divBdr>
    </w:div>
    <w:div w:id="1631283060">
      <w:bodyDiv w:val="1"/>
      <w:marLeft w:val="0"/>
      <w:marRight w:val="0"/>
      <w:marTop w:val="0"/>
      <w:marBottom w:val="0"/>
      <w:divBdr>
        <w:top w:val="none" w:sz="0" w:space="0" w:color="auto"/>
        <w:left w:val="none" w:sz="0" w:space="0" w:color="auto"/>
        <w:bottom w:val="none" w:sz="0" w:space="0" w:color="auto"/>
        <w:right w:val="none" w:sz="0" w:space="0" w:color="auto"/>
      </w:divBdr>
    </w:div>
    <w:div w:id="1636375588">
      <w:bodyDiv w:val="1"/>
      <w:marLeft w:val="0"/>
      <w:marRight w:val="0"/>
      <w:marTop w:val="0"/>
      <w:marBottom w:val="0"/>
      <w:divBdr>
        <w:top w:val="none" w:sz="0" w:space="0" w:color="auto"/>
        <w:left w:val="none" w:sz="0" w:space="0" w:color="auto"/>
        <w:bottom w:val="none" w:sz="0" w:space="0" w:color="auto"/>
        <w:right w:val="none" w:sz="0" w:space="0" w:color="auto"/>
      </w:divBdr>
    </w:div>
    <w:div w:id="1644504909">
      <w:bodyDiv w:val="1"/>
      <w:marLeft w:val="0"/>
      <w:marRight w:val="0"/>
      <w:marTop w:val="0"/>
      <w:marBottom w:val="0"/>
      <w:divBdr>
        <w:top w:val="none" w:sz="0" w:space="0" w:color="auto"/>
        <w:left w:val="none" w:sz="0" w:space="0" w:color="auto"/>
        <w:bottom w:val="none" w:sz="0" w:space="0" w:color="auto"/>
        <w:right w:val="none" w:sz="0" w:space="0" w:color="auto"/>
      </w:divBdr>
    </w:div>
    <w:div w:id="1644848822">
      <w:bodyDiv w:val="1"/>
      <w:marLeft w:val="0"/>
      <w:marRight w:val="0"/>
      <w:marTop w:val="0"/>
      <w:marBottom w:val="0"/>
      <w:divBdr>
        <w:top w:val="none" w:sz="0" w:space="0" w:color="auto"/>
        <w:left w:val="none" w:sz="0" w:space="0" w:color="auto"/>
        <w:bottom w:val="none" w:sz="0" w:space="0" w:color="auto"/>
        <w:right w:val="none" w:sz="0" w:space="0" w:color="auto"/>
      </w:divBdr>
    </w:div>
    <w:div w:id="1673754462">
      <w:bodyDiv w:val="1"/>
      <w:marLeft w:val="0"/>
      <w:marRight w:val="0"/>
      <w:marTop w:val="0"/>
      <w:marBottom w:val="0"/>
      <w:divBdr>
        <w:top w:val="none" w:sz="0" w:space="0" w:color="auto"/>
        <w:left w:val="none" w:sz="0" w:space="0" w:color="auto"/>
        <w:bottom w:val="none" w:sz="0" w:space="0" w:color="auto"/>
        <w:right w:val="none" w:sz="0" w:space="0" w:color="auto"/>
      </w:divBdr>
    </w:div>
    <w:div w:id="1692802011">
      <w:bodyDiv w:val="1"/>
      <w:marLeft w:val="0"/>
      <w:marRight w:val="0"/>
      <w:marTop w:val="0"/>
      <w:marBottom w:val="0"/>
      <w:divBdr>
        <w:top w:val="none" w:sz="0" w:space="0" w:color="auto"/>
        <w:left w:val="none" w:sz="0" w:space="0" w:color="auto"/>
        <w:bottom w:val="none" w:sz="0" w:space="0" w:color="auto"/>
        <w:right w:val="none" w:sz="0" w:space="0" w:color="auto"/>
      </w:divBdr>
    </w:div>
    <w:div w:id="1702244988">
      <w:bodyDiv w:val="1"/>
      <w:marLeft w:val="0"/>
      <w:marRight w:val="0"/>
      <w:marTop w:val="0"/>
      <w:marBottom w:val="0"/>
      <w:divBdr>
        <w:top w:val="none" w:sz="0" w:space="0" w:color="auto"/>
        <w:left w:val="none" w:sz="0" w:space="0" w:color="auto"/>
        <w:bottom w:val="none" w:sz="0" w:space="0" w:color="auto"/>
        <w:right w:val="none" w:sz="0" w:space="0" w:color="auto"/>
      </w:divBdr>
    </w:div>
    <w:div w:id="1716419374">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 w:id="1763450553">
      <w:bodyDiv w:val="1"/>
      <w:marLeft w:val="0"/>
      <w:marRight w:val="0"/>
      <w:marTop w:val="0"/>
      <w:marBottom w:val="0"/>
      <w:divBdr>
        <w:top w:val="none" w:sz="0" w:space="0" w:color="auto"/>
        <w:left w:val="none" w:sz="0" w:space="0" w:color="auto"/>
        <w:bottom w:val="none" w:sz="0" w:space="0" w:color="auto"/>
        <w:right w:val="none" w:sz="0" w:space="0" w:color="auto"/>
      </w:divBdr>
    </w:div>
    <w:div w:id="1805738081">
      <w:bodyDiv w:val="1"/>
      <w:marLeft w:val="0"/>
      <w:marRight w:val="0"/>
      <w:marTop w:val="0"/>
      <w:marBottom w:val="0"/>
      <w:divBdr>
        <w:top w:val="none" w:sz="0" w:space="0" w:color="auto"/>
        <w:left w:val="none" w:sz="0" w:space="0" w:color="auto"/>
        <w:bottom w:val="none" w:sz="0" w:space="0" w:color="auto"/>
        <w:right w:val="none" w:sz="0" w:space="0" w:color="auto"/>
      </w:divBdr>
    </w:div>
    <w:div w:id="1845898001">
      <w:bodyDiv w:val="1"/>
      <w:marLeft w:val="0"/>
      <w:marRight w:val="0"/>
      <w:marTop w:val="0"/>
      <w:marBottom w:val="0"/>
      <w:divBdr>
        <w:top w:val="none" w:sz="0" w:space="0" w:color="auto"/>
        <w:left w:val="none" w:sz="0" w:space="0" w:color="auto"/>
        <w:bottom w:val="none" w:sz="0" w:space="0" w:color="auto"/>
        <w:right w:val="none" w:sz="0" w:space="0" w:color="auto"/>
      </w:divBdr>
    </w:div>
    <w:div w:id="1851025660">
      <w:bodyDiv w:val="1"/>
      <w:marLeft w:val="0"/>
      <w:marRight w:val="0"/>
      <w:marTop w:val="0"/>
      <w:marBottom w:val="0"/>
      <w:divBdr>
        <w:top w:val="none" w:sz="0" w:space="0" w:color="auto"/>
        <w:left w:val="none" w:sz="0" w:space="0" w:color="auto"/>
        <w:bottom w:val="none" w:sz="0" w:space="0" w:color="auto"/>
        <w:right w:val="none" w:sz="0" w:space="0" w:color="auto"/>
      </w:divBdr>
    </w:div>
    <w:div w:id="1900093380">
      <w:bodyDiv w:val="1"/>
      <w:marLeft w:val="0"/>
      <w:marRight w:val="0"/>
      <w:marTop w:val="0"/>
      <w:marBottom w:val="0"/>
      <w:divBdr>
        <w:top w:val="none" w:sz="0" w:space="0" w:color="auto"/>
        <w:left w:val="none" w:sz="0" w:space="0" w:color="auto"/>
        <w:bottom w:val="none" w:sz="0" w:space="0" w:color="auto"/>
        <w:right w:val="none" w:sz="0" w:space="0" w:color="auto"/>
      </w:divBdr>
    </w:div>
    <w:div w:id="1918199946">
      <w:bodyDiv w:val="1"/>
      <w:marLeft w:val="0"/>
      <w:marRight w:val="0"/>
      <w:marTop w:val="0"/>
      <w:marBottom w:val="0"/>
      <w:divBdr>
        <w:top w:val="none" w:sz="0" w:space="0" w:color="auto"/>
        <w:left w:val="none" w:sz="0" w:space="0" w:color="auto"/>
        <w:bottom w:val="none" w:sz="0" w:space="0" w:color="auto"/>
        <w:right w:val="none" w:sz="0" w:space="0" w:color="auto"/>
      </w:divBdr>
    </w:div>
    <w:div w:id="1923559807">
      <w:bodyDiv w:val="1"/>
      <w:marLeft w:val="0"/>
      <w:marRight w:val="0"/>
      <w:marTop w:val="0"/>
      <w:marBottom w:val="0"/>
      <w:divBdr>
        <w:top w:val="none" w:sz="0" w:space="0" w:color="auto"/>
        <w:left w:val="none" w:sz="0" w:space="0" w:color="auto"/>
        <w:bottom w:val="none" w:sz="0" w:space="0" w:color="auto"/>
        <w:right w:val="none" w:sz="0" w:space="0" w:color="auto"/>
      </w:divBdr>
    </w:div>
    <w:div w:id="1949659025">
      <w:bodyDiv w:val="1"/>
      <w:marLeft w:val="0"/>
      <w:marRight w:val="0"/>
      <w:marTop w:val="0"/>
      <w:marBottom w:val="0"/>
      <w:divBdr>
        <w:top w:val="none" w:sz="0" w:space="0" w:color="auto"/>
        <w:left w:val="none" w:sz="0" w:space="0" w:color="auto"/>
        <w:bottom w:val="none" w:sz="0" w:space="0" w:color="auto"/>
        <w:right w:val="none" w:sz="0" w:space="0" w:color="auto"/>
      </w:divBdr>
    </w:div>
    <w:div w:id="1969892578">
      <w:bodyDiv w:val="1"/>
      <w:marLeft w:val="0"/>
      <w:marRight w:val="0"/>
      <w:marTop w:val="0"/>
      <w:marBottom w:val="0"/>
      <w:divBdr>
        <w:top w:val="none" w:sz="0" w:space="0" w:color="auto"/>
        <w:left w:val="none" w:sz="0" w:space="0" w:color="auto"/>
        <w:bottom w:val="none" w:sz="0" w:space="0" w:color="auto"/>
        <w:right w:val="none" w:sz="0" w:space="0" w:color="auto"/>
      </w:divBdr>
    </w:div>
    <w:div w:id="1984575863">
      <w:bodyDiv w:val="1"/>
      <w:marLeft w:val="0"/>
      <w:marRight w:val="0"/>
      <w:marTop w:val="0"/>
      <w:marBottom w:val="0"/>
      <w:divBdr>
        <w:top w:val="none" w:sz="0" w:space="0" w:color="auto"/>
        <w:left w:val="none" w:sz="0" w:space="0" w:color="auto"/>
        <w:bottom w:val="none" w:sz="0" w:space="0" w:color="auto"/>
        <w:right w:val="none" w:sz="0" w:space="0" w:color="auto"/>
      </w:divBdr>
    </w:div>
    <w:div w:id="2030250240">
      <w:bodyDiv w:val="1"/>
      <w:marLeft w:val="0"/>
      <w:marRight w:val="0"/>
      <w:marTop w:val="0"/>
      <w:marBottom w:val="0"/>
      <w:divBdr>
        <w:top w:val="none" w:sz="0" w:space="0" w:color="auto"/>
        <w:left w:val="none" w:sz="0" w:space="0" w:color="auto"/>
        <w:bottom w:val="none" w:sz="0" w:space="0" w:color="auto"/>
        <w:right w:val="none" w:sz="0" w:space="0" w:color="auto"/>
      </w:divBdr>
    </w:div>
    <w:div w:id="2061588560">
      <w:bodyDiv w:val="1"/>
      <w:marLeft w:val="0"/>
      <w:marRight w:val="0"/>
      <w:marTop w:val="0"/>
      <w:marBottom w:val="0"/>
      <w:divBdr>
        <w:top w:val="none" w:sz="0" w:space="0" w:color="auto"/>
        <w:left w:val="none" w:sz="0" w:space="0" w:color="auto"/>
        <w:bottom w:val="none" w:sz="0" w:space="0" w:color="auto"/>
        <w:right w:val="none" w:sz="0" w:space="0" w:color="auto"/>
      </w:divBdr>
    </w:div>
    <w:div w:id="2098213794">
      <w:bodyDiv w:val="1"/>
      <w:marLeft w:val="0"/>
      <w:marRight w:val="0"/>
      <w:marTop w:val="0"/>
      <w:marBottom w:val="0"/>
      <w:divBdr>
        <w:top w:val="none" w:sz="0" w:space="0" w:color="auto"/>
        <w:left w:val="none" w:sz="0" w:space="0" w:color="auto"/>
        <w:bottom w:val="none" w:sz="0" w:space="0" w:color="auto"/>
        <w:right w:val="none" w:sz="0" w:space="0" w:color="auto"/>
      </w:divBdr>
    </w:div>
    <w:div w:id="2101825294">
      <w:bodyDiv w:val="1"/>
      <w:marLeft w:val="0"/>
      <w:marRight w:val="0"/>
      <w:marTop w:val="0"/>
      <w:marBottom w:val="0"/>
      <w:divBdr>
        <w:top w:val="none" w:sz="0" w:space="0" w:color="auto"/>
        <w:left w:val="none" w:sz="0" w:space="0" w:color="auto"/>
        <w:bottom w:val="none" w:sz="0" w:space="0" w:color="auto"/>
        <w:right w:val="none" w:sz="0" w:space="0" w:color="auto"/>
      </w:divBdr>
    </w:div>
    <w:div w:id="2128888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0DEEEA-262E-4EB9-A349-753718033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1601</TotalTime>
  <Pages>12</Pages>
  <Words>4403</Words>
  <Characters>25100</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a.ibraeva</dc:creator>
  <cp:keywords/>
  <dc:description/>
  <cp:lastModifiedBy>KZN 266</cp:lastModifiedBy>
  <cp:revision>77</cp:revision>
  <cp:lastPrinted>2021-09-02T03:33:00Z</cp:lastPrinted>
  <dcterms:created xsi:type="dcterms:W3CDTF">2018-02-27T09:42:00Z</dcterms:created>
  <dcterms:modified xsi:type="dcterms:W3CDTF">2026-04-20T07:39:00Z</dcterms:modified>
</cp:coreProperties>
</file>